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3B9" w:rsidRPr="00C857AE" w:rsidRDefault="002443B9" w:rsidP="002443B9">
      <w:pPr>
        <w:widowControl w:val="0"/>
        <w:autoSpaceDE w:val="0"/>
        <w:autoSpaceDN w:val="0"/>
        <w:spacing w:after="0" w:line="240" w:lineRule="auto"/>
        <w:jc w:val="right"/>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ПРОЕКТ</w:t>
      </w:r>
    </w:p>
    <w:p w:rsidR="002443B9" w:rsidRPr="00C857AE" w:rsidRDefault="002443B9" w:rsidP="002443B9">
      <w:pPr>
        <w:widowControl w:val="0"/>
        <w:autoSpaceDE w:val="0"/>
        <w:autoSpaceDN w:val="0"/>
        <w:spacing w:after="0" w:line="240" w:lineRule="auto"/>
        <w:jc w:val="center"/>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Муниципальное автономное общеобразовательное учреждение</w:t>
      </w:r>
    </w:p>
    <w:p w:rsidR="002443B9" w:rsidRPr="00C857AE" w:rsidRDefault="002443B9" w:rsidP="002443B9">
      <w:pPr>
        <w:widowControl w:val="0"/>
        <w:autoSpaceDE w:val="0"/>
        <w:autoSpaceDN w:val="0"/>
        <w:spacing w:after="0" w:line="240" w:lineRule="auto"/>
        <w:jc w:val="center"/>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«Средняя общеобразовательная школа № 17»</w:t>
      </w:r>
    </w:p>
    <w:p w:rsidR="002443B9" w:rsidRPr="00C857AE" w:rsidRDefault="002443B9" w:rsidP="002443B9">
      <w:pPr>
        <w:widowControl w:val="0"/>
        <w:autoSpaceDE w:val="0"/>
        <w:autoSpaceDN w:val="0"/>
        <w:spacing w:after="0" w:line="240" w:lineRule="auto"/>
        <w:jc w:val="center"/>
        <w:rPr>
          <w:rFonts w:ascii="Times New Roman" w:eastAsia="Times New Roman" w:hAnsi="Times New Roman" w:cs="Times New Roman"/>
          <w:sz w:val="24"/>
          <w:szCs w:val="24"/>
        </w:rPr>
      </w:pPr>
    </w:p>
    <w:p w:rsidR="002443B9" w:rsidRPr="00C857AE" w:rsidRDefault="002443B9" w:rsidP="002443B9">
      <w:pPr>
        <w:widowControl w:val="0"/>
        <w:autoSpaceDE w:val="0"/>
        <w:autoSpaceDN w:val="0"/>
        <w:spacing w:after="0" w:line="240" w:lineRule="auto"/>
        <w:jc w:val="center"/>
        <w:rPr>
          <w:rFonts w:ascii="Times New Roman" w:eastAsia="Times New Roman" w:hAnsi="Times New Roman" w:cs="Times New Roman"/>
          <w:sz w:val="24"/>
          <w:szCs w:val="24"/>
        </w:rPr>
      </w:pPr>
    </w:p>
    <w:tbl>
      <w:tblPr>
        <w:tblW w:w="9640" w:type="dxa"/>
        <w:tblInd w:w="-176" w:type="dxa"/>
        <w:tblLayout w:type="fixed"/>
        <w:tblLook w:val="04A0" w:firstRow="1" w:lastRow="0" w:firstColumn="1" w:lastColumn="0" w:noHBand="0" w:noVBand="1"/>
      </w:tblPr>
      <w:tblGrid>
        <w:gridCol w:w="4962"/>
        <w:gridCol w:w="4678"/>
      </w:tblGrid>
      <w:tr w:rsidR="002443B9" w:rsidRPr="00C857AE" w:rsidTr="002443B9">
        <w:tc>
          <w:tcPr>
            <w:tcW w:w="4962" w:type="dxa"/>
            <w:shd w:val="clear" w:color="auto" w:fill="auto"/>
          </w:tcPr>
          <w:p w:rsidR="002443B9" w:rsidRPr="00C857AE" w:rsidRDefault="002443B9" w:rsidP="002443B9">
            <w:pPr>
              <w:widowControl w:val="0"/>
              <w:autoSpaceDE w:val="0"/>
              <w:autoSpaceDN w:val="0"/>
              <w:spacing w:after="0" w:line="240" w:lineRule="auto"/>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Рассмотрено,  рекомендовано и</w:t>
            </w:r>
          </w:p>
          <w:p w:rsidR="002443B9" w:rsidRPr="00C857AE" w:rsidRDefault="002443B9" w:rsidP="002443B9">
            <w:pPr>
              <w:widowControl w:val="0"/>
              <w:autoSpaceDE w:val="0"/>
              <w:autoSpaceDN w:val="0"/>
              <w:spacing w:after="0" w:line="240" w:lineRule="auto"/>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утверждено на заседании</w:t>
            </w:r>
          </w:p>
          <w:p w:rsidR="002443B9" w:rsidRPr="00C857AE" w:rsidRDefault="002443B9" w:rsidP="002443B9">
            <w:pPr>
              <w:widowControl w:val="0"/>
              <w:autoSpaceDE w:val="0"/>
              <w:autoSpaceDN w:val="0"/>
              <w:spacing w:after="0" w:line="240" w:lineRule="auto"/>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педагогического совета</w:t>
            </w:r>
          </w:p>
          <w:p w:rsidR="002443B9" w:rsidRPr="00C857AE" w:rsidRDefault="002443B9" w:rsidP="002443B9">
            <w:pPr>
              <w:widowControl w:val="0"/>
              <w:autoSpaceDE w:val="0"/>
              <w:autoSpaceDN w:val="0"/>
              <w:spacing w:after="0" w:line="240" w:lineRule="auto"/>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 xml:space="preserve">Протокол № __ </w:t>
            </w:r>
          </w:p>
          <w:p w:rsidR="002443B9" w:rsidRPr="00C857AE" w:rsidRDefault="002443B9" w:rsidP="002443B9">
            <w:pPr>
              <w:widowControl w:val="0"/>
              <w:autoSpaceDE w:val="0"/>
              <w:autoSpaceDN w:val="0"/>
              <w:spacing w:after="0" w:line="240" w:lineRule="auto"/>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от  «___» _________20____  г.</w:t>
            </w:r>
          </w:p>
        </w:tc>
        <w:tc>
          <w:tcPr>
            <w:tcW w:w="4678" w:type="dxa"/>
            <w:shd w:val="clear" w:color="auto" w:fill="auto"/>
          </w:tcPr>
          <w:p w:rsidR="002443B9" w:rsidRPr="00C857AE" w:rsidRDefault="002443B9" w:rsidP="002443B9">
            <w:pPr>
              <w:widowControl w:val="0"/>
              <w:autoSpaceDE w:val="0"/>
              <w:autoSpaceDN w:val="0"/>
              <w:spacing w:after="0" w:line="240" w:lineRule="auto"/>
              <w:ind w:right="34"/>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 xml:space="preserve">   УТВЕРЖДЕНО</w:t>
            </w:r>
          </w:p>
          <w:p w:rsidR="002443B9" w:rsidRPr="00C857AE" w:rsidRDefault="002443B9" w:rsidP="002443B9">
            <w:pPr>
              <w:widowControl w:val="0"/>
              <w:autoSpaceDE w:val="0"/>
              <w:autoSpaceDN w:val="0"/>
              <w:spacing w:after="0" w:line="240" w:lineRule="auto"/>
              <w:ind w:right="34"/>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 xml:space="preserve">  Директор МАОУ СОШ № 17</w:t>
            </w:r>
          </w:p>
          <w:p w:rsidR="002443B9" w:rsidRPr="00C857AE" w:rsidRDefault="002443B9" w:rsidP="002443B9">
            <w:pPr>
              <w:widowControl w:val="0"/>
              <w:autoSpaceDE w:val="0"/>
              <w:autoSpaceDN w:val="0"/>
              <w:spacing w:after="0" w:line="240" w:lineRule="auto"/>
              <w:ind w:right="34"/>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 xml:space="preserve">  ______________С.Н.</w:t>
            </w:r>
            <w:r>
              <w:rPr>
                <w:rFonts w:ascii="Times New Roman" w:eastAsia="Times New Roman" w:hAnsi="Times New Roman" w:cs="Times New Roman"/>
                <w:sz w:val="24"/>
                <w:szCs w:val="24"/>
              </w:rPr>
              <w:t xml:space="preserve"> </w:t>
            </w:r>
            <w:r w:rsidRPr="00C857AE">
              <w:rPr>
                <w:rFonts w:ascii="Times New Roman" w:eastAsia="Times New Roman" w:hAnsi="Times New Roman" w:cs="Times New Roman"/>
                <w:sz w:val="24"/>
                <w:szCs w:val="24"/>
              </w:rPr>
              <w:t>Буркова</w:t>
            </w:r>
          </w:p>
          <w:p w:rsidR="002443B9" w:rsidRPr="00C857AE" w:rsidRDefault="002443B9" w:rsidP="002443B9">
            <w:pPr>
              <w:widowControl w:val="0"/>
              <w:autoSpaceDE w:val="0"/>
              <w:autoSpaceDN w:val="0"/>
              <w:spacing w:after="0" w:line="240" w:lineRule="auto"/>
              <w:ind w:right="34"/>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 xml:space="preserve">  приказ № _____</w:t>
            </w:r>
          </w:p>
          <w:p w:rsidR="002443B9" w:rsidRPr="00C857AE" w:rsidRDefault="002443B9" w:rsidP="002443B9">
            <w:pPr>
              <w:widowControl w:val="0"/>
              <w:autoSpaceDE w:val="0"/>
              <w:autoSpaceDN w:val="0"/>
              <w:spacing w:after="0" w:line="240" w:lineRule="auto"/>
              <w:ind w:right="34"/>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 xml:space="preserve">  от  «___» ________20____  г.</w:t>
            </w:r>
          </w:p>
        </w:tc>
      </w:tr>
    </w:tbl>
    <w:p w:rsidR="002443B9" w:rsidRPr="00C857AE" w:rsidRDefault="002443B9" w:rsidP="002443B9">
      <w:pPr>
        <w:widowControl w:val="0"/>
        <w:autoSpaceDE w:val="0"/>
        <w:autoSpaceDN w:val="0"/>
        <w:spacing w:before="129" w:after="0" w:line="240" w:lineRule="auto"/>
        <w:ind w:right="147"/>
        <w:rPr>
          <w:rFonts w:ascii="Times New Roman" w:eastAsia="Times New Roman" w:hAnsi="Times New Roman" w:cs="Times New Roman"/>
          <w:b/>
          <w:sz w:val="44"/>
        </w:rPr>
      </w:pPr>
    </w:p>
    <w:p w:rsidR="002443B9" w:rsidRDefault="002443B9" w:rsidP="002443B9">
      <w:pPr>
        <w:widowControl w:val="0"/>
        <w:autoSpaceDE w:val="0"/>
        <w:autoSpaceDN w:val="0"/>
        <w:spacing w:before="240" w:after="0"/>
        <w:ind w:left="589" w:right="147"/>
        <w:jc w:val="center"/>
        <w:rPr>
          <w:rFonts w:ascii="Times New Roman" w:eastAsia="Times New Roman" w:hAnsi="Times New Roman" w:cs="Times New Roman"/>
          <w:b/>
          <w:sz w:val="40"/>
          <w:szCs w:val="40"/>
        </w:rPr>
      </w:pPr>
    </w:p>
    <w:p w:rsidR="002443B9" w:rsidRPr="00C857AE" w:rsidRDefault="002443B9" w:rsidP="002443B9">
      <w:pPr>
        <w:widowControl w:val="0"/>
        <w:autoSpaceDE w:val="0"/>
        <w:autoSpaceDN w:val="0"/>
        <w:spacing w:before="240" w:after="0"/>
        <w:ind w:left="589" w:right="147"/>
        <w:jc w:val="center"/>
        <w:rPr>
          <w:rFonts w:ascii="Times New Roman" w:eastAsia="Times New Roman" w:hAnsi="Times New Roman" w:cs="Times New Roman"/>
          <w:b/>
          <w:sz w:val="40"/>
          <w:szCs w:val="40"/>
          <w:lang w:val="en-US"/>
        </w:rPr>
      </w:pPr>
      <w:r w:rsidRPr="00C857AE">
        <w:rPr>
          <w:rFonts w:ascii="Times New Roman" w:eastAsia="Times New Roman" w:hAnsi="Times New Roman" w:cs="Times New Roman"/>
          <w:b/>
          <w:sz w:val="40"/>
          <w:szCs w:val="40"/>
        </w:rPr>
        <w:t xml:space="preserve">ОСНОВНАЯ </w:t>
      </w:r>
    </w:p>
    <w:p w:rsidR="002443B9" w:rsidRPr="00C857AE" w:rsidRDefault="002443B9" w:rsidP="002443B9">
      <w:pPr>
        <w:widowControl w:val="0"/>
        <w:autoSpaceDE w:val="0"/>
        <w:autoSpaceDN w:val="0"/>
        <w:spacing w:before="240" w:after="0"/>
        <w:ind w:left="589" w:right="147"/>
        <w:jc w:val="center"/>
        <w:rPr>
          <w:rFonts w:ascii="Times New Roman" w:eastAsia="Times New Roman" w:hAnsi="Times New Roman" w:cs="Times New Roman"/>
          <w:b/>
          <w:sz w:val="40"/>
          <w:szCs w:val="40"/>
        </w:rPr>
      </w:pPr>
      <w:r w:rsidRPr="00C857AE">
        <w:rPr>
          <w:rFonts w:ascii="Times New Roman" w:eastAsia="Times New Roman" w:hAnsi="Times New Roman" w:cs="Times New Roman"/>
          <w:b/>
          <w:sz w:val="40"/>
          <w:szCs w:val="40"/>
        </w:rPr>
        <w:t xml:space="preserve">ОБРАЗОВАТЕЛЬНАЯ ПРОГРАММА </w:t>
      </w:r>
    </w:p>
    <w:p w:rsidR="002443B9" w:rsidRPr="00C857AE" w:rsidRDefault="002443B9" w:rsidP="002443B9">
      <w:pPr>
        <w:widowControl w:val="0"/>
        <w:autoSpaceDE w:val="0"/>
        <w:autoSpaceDN w:val="0"/>
        <w:spacing w:before="240" w:after="0"/>
        <w:ind w:left="589" w:right="147"/>
        <w:jc w:val="center"/>
        <w:rPr>
          <w:rFonts w:ascii="Times New Roman" w:eastAsia="Times New Roman" w:hAnsi="Times New Roman" w:cs="Times New Roman"/>
          <w:b/>
          <w:sz w:val="40"/>
          <w:szCs w:val="40"/>
          <w:lang w:val="en-US"/>
        </w:rPr>
      </w:pPr>
      <w:r w:rsidRPr="00C857AE">
        <w:rPr>
          <w:rFonts w:ascii="Times New Roman" w:eastAsia="Times New Roman" w:hAnsi="Times New Roman" w:cs="Times New Roman"/>
          <w:b/>
          <w:sz w:val="40"/>
          <w:szCs w:val="40"/>
        </w:rPr>
        <w:t xml:space="preserve">НАЧАЛЬНОГО </w:t>
      </w:r>
    </w:p>
    <w:p w:rsidR="002443B9" w:rsidRPr="00C857AE" w:rsidRDefault="002443B9" w:rsidP="002443B9">
      <w:pPr>
        <w:widowControl w:val="0"/>
        <w:autoSpaceDE w:val="0"/>
        <w:autoSpaceDN w:val="0"/>
        <w:spacing w:before="240" w:after="0"/>
        <w:ind w:left="589" w:right="147"/>
        <w:jc w:val="center"/>
        <w:rPr>
          <w:rFonts w:ascii="Times New Roman" w:eastAsia="Times New Roman" w:hAnsi="Times New Roman" w:cs="Times New Roman"/>
          <w:b/>
          <w:sz w:val="40"/>
          <w:szCs w:val="40"/>
        </w:rPr>
      </w:pPr>
      <w:r w:rsidRPr="00C857AE">
        <w:rPr>
          <w:rFonts w:ascii="Times New Roman" w:eastAsia="Times New Roman" w:hAnsi="Times New Roman" w:cs="Times New Roman"/>
          <w:b/>
          <w:sz w:val="40"/>
          <w:szCs w:val="40"/>
        </w:rPr>
        <w:t>ОБЩЕГО ОБРАЗОВАНИЯ</w:t>
      </w:r>
    </w:p>
    <w:p w:rsidR="002443B9" w:rsidRPr="00C857AE" w:rsidRDefault="002443B9" w:rsidP="002443B9">
      <w:pPr>
        <w:widowControl w:val="0"/>
        <w:autoSpaceDE w:val="0"/>
        <w:autoSpaceDN w:val="0"/>
        <w:spacing w:before="240" w:after="0" w:line="480" w:lineRule="auto"/>
        <w:ind w:left="589" w:right="147"/>
        <w:jc w:val="center"/>
        <w:rPr>
          <w:rFonts w:ascii="Times New Roman" w:eastAsia="Times New Roman" w:hAnsi="Times New Roman" w:cs="Times New Roman"/>
          <w:b/>
          <w:sz w:val="44"/>
        </w:rPr>
      </w:pPr>
    </w:p>
    <w:p w:rsidR="002443B9" w:rsidRPr="00C857AE" w:rsidRDefault="002443B9" w:rsidP="002443B9">
      <w:pPr>
        <w:widowControl w:val="0"/>
        <w:autoSpaceDE w:val="0"/>
        <w:autoSpaceDN w:val="0"/>
        <w:spacing w:before="129" w:after="0" w:line="240" w:lineRule="auto"/>
        <w:ind w:right="147"/>
        <w:rPr>
          <w:rFonts w:ascii="Times New Roman" w:eastAsia="Times New Roman" w:hAnsi="Times New Roman" w:cs="Times New Roman"/>
          <w:b/>
          <w:sz w:val="44"/>
        </w:rPr>
      </w:pPr>
    </w:p>
    <w:p w:rsidR="002443B9" w:rsidRPr="00C857AE" w:rsidRDefault="002443B9" w:rsidP="002443B9">
      <w:pPr>
        <w:widowControl w:val="0"/>
        <w:autoSpaceDE w:val="0"/>
        <w:autoSpaceDN w:val="0"/>
        <w:spacing w:before="129" w:after="0" w:line="240" w:lineRule="auto"/>
        <w:ind w:right="147"/>
        <w:rPr>
          <w:rFonts w:ascii="Times New Roman" w:eastAsia="Times New Roman" w:hAnsi="Times New Roman" w:cs="Times New Roman"/>
          <w:b/>
          <w:sz w:val="44"/>
        </w:rPr>
      </w:pPr>
    </w:p>
    <w:p w:rsidR="002443B9" w:rsidRPr="00C857AE" w:rsidRDefault="002443B9" w:rsidP="002443B9">
      <w:pPr>
        <w:widowControl w:val="0"/>
        <w:autoSpaceDE w:val="0"/>
        <w:autoSpaceDN w:val="0"/>
        <w:spacing w:before="129" w:after="0" w:line="240" w:lineRule="auto"/>
        <w:ind w:right="147"/>
        <w:rPr>
          <w:rFonts w:ascii="Times New Roman" w:eastAsia="Times New Roman" w:hAnsi="Times New Roman" w:cs="Times New Roman"/>
          <w:b/>
          <w:sz w:val="44"/>
        </w:rPr>
      </w:pPr>
    </w:p>
    <w:p w:rsidR="002443B9" w:rsidRDefault="002443B9" w:rsidP="002443B9">
      <w:pPr>
        <w:widowControl w:val="0"/>
        <w:autoSpaceDE w:val="0"/>
        <w:autoSpaceDN w:val="0"/>
        <w:spacing w:before="129" w:after="0" w:line="240" w:lineRule="auto"/>
        <w:ind w:right="147"/>
        <w:rPr>
          <w:rFonts w:ascii="Times New Roman" w:eastAsia="Times New Roman" w:hAnsi="Times New Roman" w:cs="Times New Roman"/>
          <w:b/>
          <w:sz w:val="44"/>
        </w:rPr>
      </w:pPr>
    </w:p>
    <w:p w:rsidR="002443B9" w:rsidRDefault="002443B9" w:rsidP="002443B9">
      <w:pPr>
        <w:widowControl w:val="0"/>
        <w:autoSpaceDE w:val="0"/>
        <w:autoSpaceDN w:val="0"/>
        <w:spacing w:before="129" w:after="0" w:line="240" w:lineRule="auto"/>
        <w:ind w:right="147"/>
        <w:rPr>
          <w:rFonts w:ascii="Times New Roman" w:eastAsia="Times New Roman" w:hAnsi="Times New Roman" w:cs="Times New Roman"/>
          <w:b/>
          <w:sz w:val="44"/>
        </w:rPr>
      </w:pPr>
    </w:p>
    <w:p w:rsidR="002443B9" w:rsidRDefault="002443B9" w:rsidP="002443B9">
      <w:pPr>
        <w:widowControl w:val="0"/>
        <w:autoSpaceDE w:val="0"/>
        <w:autoSpaceDN w:val="0"/>
        <w:spacing w:before="129" w:after="0" w:line="240" w:lineRule="auto"/>
        <w:ind w:right="147"/>
        <w:rPr>
          <w:rFonts w:ascii="Times New Roman" w:eastAsia="Times New Roman" w:hAnsi="Times New Roman" w:cs="Times New Roman"/>
          <w:b/>
          <w:sz w:val="44"/>
        </w:rPr>
      </w:pPr>
    </w:p>
    <w:p w:rsidR="002443B9" w:rsidRDefault="002443B9" w:rsidP="002443B9">
      <w:pPr>
        <w:widowControl w:val="0"/>
        <w:autoSpaceDE w:val="0"/>
        <w:autoSpaceDN w:val="0"/>
        <w:spacing w:before="129" w:after="0" w:line="240" w:lineRule="auto"/>
        <w:ind w:right="147"/>
        <w:rPr>
          <w:rFonts w:ascii="Times New Roman" w:eastAsia="Times New Roman" w:hAnsi="Times New Roman" w:cs="Times New Roman"/>
          <w:b/>
          <w:sz w:val="44"/>
        </w:rPr>
      </w:pPr>
    </w:p>
    <w:p w:rsidR="002443B9" w:rsidRDefault="002443B9" w:rsidP="002443B9">
      <w:pPr>
        <w:widowControl w:val="0"/>
        <w:autoSpaceDE w:val="0"/>
        <w:autoSpaceDN w:val="0"/>
        <w:spacing w:before="129" w:after="0" w:line="240" w:lineRule="auto"/>
        <w:ind w:right="147"/>
        <w:rPr>
          <w:rFonts w:ascii="Times New Roman" w:eastAsia="Times New Roman" w:hAnsi="Times New Roman" w:cs="Times New Roman"/>
          <w:b/>
          <w:sz w:val="44"/>
        </w:rPr>
      </w:pPr>
    </w:p>
    <w:p w:rsidR="002443B9" w:rsidRPr="00C857AE" w:rsidRDefault="002443B9" w:rsidP="002443B9">
      <w:pPr>
        <w:widowControl w:val="0"/>
        <w:autoSpaceDE w:val="0"/>
        <w:autoSpaceDN w:val="0"/>
        <w:spacing w:before="129" w:after="0" w:line="240" w:lineRule="auto"/>
        <w:ind w:right="147"/>
        <w:rPr>
          <w:rFonts w:ascii="Times New Roman" w:eastAsia="Times New Roman" w:hAnsi="Times New Roman" w:cs="Times New Roman"/>
          <w:b/>
          <w:sz w:val="44"/>
        </w:rPr>
      </w:pPr>
    </w:p>
    <w:p w:rsidR="002443B9" w:rsidRPr="00C857AE" w:rsidRDefault="002443B9" w:rsidP="002443B9">
      <w:pPr>
        <w:widowControl w:val="0"/>
        <w:autoSpaceDE w:val="0"/>
        <w:autoSpaceDN w:val="0"/>
        <w:spacing w:before="129" w:after="0" w:line="240" w:lineRule="auto"/>
        <w:ind w:right="147"/>
        <w:jc w:val="center"/>
        <w:rPr>
          <w:rFonts w:ascii="Times New Roman" w:eastAsia="Times New Roman" w:hAnsi="Times New Roman" w:cs="Times New Roman"/>
          <w:sz w:val="24"/>
          <w:szCs w:val="24"/>
        </w:rPr>
      </w:pPr>
    </w:p>
    <w:p w:rsidR="00287712" w:rsidRDefault="002443B9" w:rsidP="002443B9">
      <w:pPr>
        <w:widowControl w:val="0"/>
        <w:autoSpaceDE w:val="0"/>
        <w:autoSpaceDN w:val="0"/>
        <w:spacing w:after="0" w:line="240" w:lineRule="auto"/>
        <w:ind w:right="147"/>
        <w:jc w:val="center"/>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г. Березники, 2022</w:t>
      </w:r>
    </w:p>
    <w:p w:rsidR="002443B9" w:rsidRPr="00C857AE" w:rsidRDefault="002443B9" w:rsidP="002443B9">
      <w:pPr>
        <w:widowControl w:val="0"/>
        <w:autoSpaceDE w:val="0"/>
        <w:autoSpaceDN w:val="0"/>
        <w:spacing w:after="0" w:line="240" w:lineRule="auto"/>
        <w:ind w:right="147"/>
        <w:jc w:val="center"/>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lastRenderedPageBreak/>
        <w:t>СОДЕРЖАНИЕ</w:t>
      </w:r>
    </w:p>
    <w:tbl>
      <w:tblPr>
        <w:tblStyle w:val="a3"/>
        <w:tblW w:w="960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959"/>
        <w:gridCol w:w="8080"/>
        <w:gridCol w:w="567"/>
      </w:tblGrid>
      <w:tr w:rsidR="002443B9" w:rsidRPr="00C857AE" w:rsidTr="002443B9">
        <w:tc>
          <w:tcPr>
            <w:tcW w:w="959" w:type="dxa"/>
            <w:tcBorders>
              <w:right w:val="nil"/>
            </w:tcBorders>
          </w:tcPr>
          <w:p w:rsidR="002443B9" w:rsidRPr="00C857AE" w:rsidRDefault="002443B9" w:rsidP="002443B9">
            <w:pPr>
              <w:widowControl w:val="0"/>
              <w:autoSpaceDE w:val="0"/>
              <w:autoSpaceDN w:val="0"/>
              <w:ind w:right="-108"/>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1.</w:t>
            </w:r>
          </w:p>
        </w:tc>
        <w:tc>
          <w:tcPr>
            <w:tcW w:w="8080" w:type="dxa"/>
            <w:tcBorders>
              <w:left w:val="nil"/>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 xml:space="preserve">Целевой раздел                                                </w:t>
            </w:r>
          </w:p>
        </w:tc>
        <w:tc>
          <w:tcPr>
            <w:tcW w:w="567" w:type="dxa"/>
            <w:tcBorders>
              <w:left w:val="nil"/>
            </w:tcBorders>
          </w:tcPr>
          <w:p w:rsidR="002443B9" w:rsidRPr="00C857AE" w:rsidRDefault="00E16554" w:rsidP="002443B9">
            <w:pPr>
              <w:widowControl w:val="0"/>
              <w:autoSpaceDE w:val="0"/>
              <w:autoSpaceDN w:val="0"/>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443B9" w:rsidRPr="00C857AE" w:rsidTr="002443B9">
        <w:tc>
          <w:tcPr>
            <w:tcW w:w="959" w:type="dxa"/>
            <w:tcBorders>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1.1.</w:t>
            </w:r>
          </w:p>
        </w:tc>
        <w:tc>
          <w:tcPr>
            <w:tcW w:w="8080" w:type="dxa"/>
            <w:tcBorders>
              <w:left w:val="nil"/>
              <w:right w:val="nil"/>
            </w:tcBorders>
          </w:tcPr>
          <w:p w:rsidR="00E16554"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 xml:space="preserve">Пояснительная записка </w:t>
            </w:r>
          </w:p>
          <w:p w:rsidR="00E16554" w:rsidRDefault="00E16554" w:rsidP="002443B9">
            <w:pPr>
              <w:widowControl w:val="0"/>
              <w:autoSpaceDE w:val="0"/>
              <w:autoSpaceDN w:val="0"/>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Цели реализации ООП НОО</w:t>
            </w:r>
            <w:r w:rsidR="002443B9" w:rsidRPr="00C857AE">
              <w:rPr>
                <w:rFonts w:ascii="Times New Roman" w:eastAsia="Times New Roman" w:hAnsi="Times New Roman" w:cs="Times New Roman"/>
                <w:sz w:val="24"/>
                <w:szCs w:val="24"/>
              </w:rPr>
              <w:t xml:space="preserve"> </w:t>
            </w:r>
          </w:p>
          <w:p w:rsidR="00E16554" w:rsidRDefault="00E16554" w:rsidP="002443B9">
            <w:pPr>
              <w:widowControl w:val="0"/>
              <w:autoSpaceDE w:val="0"/>
              <w:autoSpaceDN w:val="0"/>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Принципы формирования и механизмы реализации ООП НОО</w:t>
            </w:r>
            <w:r w:rsidR="002443B9" w:rsidRPr="00C857AE">
              <w:rPr>
                <w:rFonts w:ascii="Times New Roman" w:eastAsia="Times New Roman" w:hAnsi="Times New Roman" w:cs="Times New Roman"/>
                <w:sz w:val="24"/>
                <w:szCs w:val="24"/>
              </w:rPr>
              <w:t xml:space="preserve"> </w:t>
            </w:r>
          </w:p>
          <w:p w:rsidR="002443B9" w:rsidRPr="00C857AE" w:rsidRDefault="00E16554" w:rsidP="002443B9">
            <w:pPr>
              <w:widowControl w:val="0"/>
              <w:autoSpaceDE w:val="0"/>
              <w:autoSpaceDN w:val="0"/>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Общая характеристика ООП НОО</w:t>
            </w:r>
            <w:r w:rsidR="002443B9" w:rsidRPr="00C857AE">
              <w:rPr>
                <w:rFonts w:ascii="Times New Roman" w:eastAsia="Times New Roman" w:hAnsi="Times New Roman" w:cs="Times New Roman"/>
                <w:sz w:val="24"/>
                <w:szCs w:val="24"/>
              </w:rPr>
              <w:t xml:space="preserve">                             </w:t>
            </w:r>
          </w:p>
        </w:tc>
        <w:tc>
          <w:tcPr>
            <w:tcW w:w="567" w:type="dxa"/>
            <w:tcBorders>
              <w:left w:val="nil"/>
            </w:tcBorders>
          </w:tcPr>
          <w:p w:rsidR="002443B9" w:rsidRDefault="00E16554" w:rsidP="002443B9">
            <w:pPr>
              <w:widowControl w:val="0"/>
              <w:autoSpaceDE w:val="0"/>
              <w:autoSpaceDN w:val="0"/>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E16554" w:rsidRDefault="00E16554" w:rsidP="002443B9">
            <w:pPr>
              <w:widowControl w:val="0"/>
              <w:autoSpaceDE w:val="0"/>
              <w:autoSpaceDN w:val="0"/>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E16554" w:rsidRDefault="00E16554" w:rsidP="002443B9">
            <w:pPr>
              <w:widowControl w:val="0"/>
              <w:autoSpaceDE w:val="0"/>
              <w:autoSpaceDN w:val="0"/>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E16554" w:rsidRPr="00C857AE" w:rsidRDefault="00E16554" w:rsidP="002443B9">
            <w:pPr>
              <w:widowControl w:val="0"/>
              <w:autoSpaceDE w:val="0"/>
              <w:autoSpaceDN w:val="0"/>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443B9" w:rsidRPr="00C857AE" w:rsidTr="002443B9">
        <w:tc>
          <w:tcPr>
            <w:tcW w:w="959" w:type="dxa"/>
            <w:tcBorders>
              <w:right w:val="nil"/>
            </w:tcBorders>
          </w:tcPr>
          <w:p w:rsidR="002443B9" w:rsidRPr="00C857AE" w:rsidRDefault="002443B9" w:rsidP="00E16554">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1.</w:t>
            </w:r>
            <w:r w:rsidR="00E16554">
              <w:rPr>
                <w:rFonts w:ascii="Times New Roman" w:eastAsia="Times New Roman" w:hAnsi="Times New Roman" w:cs="Times New Roman"/>
                <w:sz w:val="24"/>
                <w:szCs w:val="24"/>
              </w:rPr>
              <w:t>2</w:t>
            </w:r>
            <w:r w:rsidRPr="00C857AE">
              <w:rPr>
                <w:rFonts w:ascii="Times New Roman" w:eastAsia="Times New Roman" w:hAnsi="Times New Roman" w:cs="Times New Roman"/>
                <w:sz w:val="24"/>
                <w:szCs w:val="24"/>
              </w:rPr>
              <w:t>.</w:t>
            </w:r>
          </w:p>
        </w:tc>
        <w:tc>
          <w:tcPr>
            <w:tcW w:w="8080" w:type="dxa"/>
            <w:tcBorders>
              <w:left w:val="nil"/>
              <w:right w:val="nil"/>
            </w:tcBorders>
          </w:tcPr>
          <w:p w:rsidR="002443B9" w:rsidRPr="00C857AE" w:rsidRDefault="00E16554" w:rsidP="00E16554">
            <w:pPr>
              <w:widowControl w:val="0"/>
              <w:autoSpaceDE w:val="0"/>
              <w:autoSpaceDN w:val="0"/>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Планируемые результаты</w:t>
            </w:r>
            <w:r w:rsidR="002443B9" w:rsidRPr="00C857AE">
              <w:rPr>
                <w:rFonts w:ascii="Times New Roman" w:eastAsia="Times New Roman" w:hAnsi="Times New Roman" w:cs="Times New Roman"/>
                <w:sz w:val="24"/>
                <w:szCs w:val="24"/>
              </w:rPr>
              <w:t xml:space="preserve"> освоения </w:t>
            </w:r>
            <w:r>
              <w:rPr>
                <w:rFonts w:ascii="Times New Roman" w:eastAsia="Times New Roman" w:hAnsi="Times New Roman" w:cs="Times New Roman"/>
                <w:sz w:val="24"/>
                <w:szCs w:val="24"/>
              </w:rPr>
              <w:t>ООП</w:t>
            </w:r>
            <w:r w:rsidR="002443B9" w:rsidRPr="00C857AE">
              <w:rPr>
                <w:rFonts w:ascii="Times New Roman" w:eastAsia="Times New Roman" w:hAnsi="Times New Roman" w:cs="Times New Roman"/>
                <w:sz w:val="24"/>
                <w:szCs w:val="24"/>
              </w:rPr>
              <w:t xml:space="preserve">        </w:t>
            </w:r>
          </w:p>
        </w:tc>
        <w:tc>
          <w:tcPr>
            <w:tcW w:w="567" w:type="dxa"/>
            <w:tcBorders>
              <w:left w:val="nil"/>
            </w:tcBorders>
          </w:tcPr>
          <w:p w:rsidR="002443B9" w:rsidRPr="00C857AE" w:rsidRDefault="00E16554" w:rsidP="002443B9">
            <w:pPr>
              <w:widowControl w:val="0"/>
              <w:autoSpaceDE w:val="0"/>
              <w:autoSpaceDN w:val="0"/>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443B9" w:rsidRPr="00C857AE" w:rsidTr="002443B9">
        <w:tc>
          <w:tcPr>
            <w:tcW w:w="959" w:type="dxa"/>
            <w:tcBorders>
              <w:right w:val="nil"/>
            </w:tcBorders>
          </w:tcPr>
          <w:p w:rsidR="002443B9" w:rsidRPr="00C857AE" w:rsidRDefault="002443B9" w:rsidP="00E16554">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1.</w:t>
            </w:r>
            <w:r w:rsidR="00E16554">
              <w:rPr>
                <w:rFonts w:ascii="Times New Roman" w:eastAsia="Times New Roman" w:hAnsi="Times New Roman" w:cs="Times New Roman"/>
                <w:sz w:val="24"/>
                <w:szCs w:val="24"/>
              </w:rPr>
              <w:t>3</w:t>
            </w:r>
            <w:r w:rsidRPr="00C857AE">
              <w:rPr>
                <w:rFonts w:ascii="Times New Roman" w:eastAsia="Times New Roman" w:hAnsi="Times New Roman" w:cs="Times New Roman"/>
                <w:sz w:val="24"/>
                <w:szCs w:val="24"/>
              </w:rPr>
              <w:t>.</w:t>
            </w:r>
          </w:p>
        </w:tc>
        <w:tc>
          <w:tcPr>
            <w:tcW w:w="8080" w:type="dxa"/>
            <w:tcBorders>
              <w:left w:val="nil"/>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Система оценки достижения планируе</w:t>
            </w:r>
            <w:r w:rsidR="00E16554">
              <w:rPr>
                <w:rFonts w:ascii="Times New Roman" w:eastAsia="Times New Roman" w:hAnsi="Times New Roman" w:cs="Times New Roman"/>
                <w:sz w:val="24"/>
                <w:szCs w:val="24"/>
              </w:rPr>
              <w:t>мых результатов освоения ООП</w:t>
            </w:r>
            <w:r w:rsidRPr="00C857AE">
              <w:rPr>
                <w:rFonts w:ascii="Times New Roman" w:eastAsia="Times New Roman" w:hAnsi="Times New Roman" w:cs="Times New Roman"/>
                <w:sz w:val="24"/>
                <w:szCs w:val="24"/>
              </w:rPr>
              <w:t xml:space="preserve">                                                    </w:t>
            </w:r>
          </w:p>
        </w:tc>
        <w:tc>
          <w:tcPr>
            <w:tcW w:w="567" w:type="dxa"/>
            <w:tcBorders>
              <w:left w:val="nil"/>
            </w:tcBorders>
          </w:tcPr>
          <w:p w:rsidR="002443B9" w:rsidRPr="00C857AE" w:rsidRDefault="00E16554" w:rsidP="002443B9">
            <w:pPr>
              <w:widowControl w:val="0"/>
              <w:autoSpaceDE w:val="0"/>
              <w:autoSpaceDN w:val="0"/>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2443B9" w:rsidRPr="00C857AE" w:rsidTr="002443B9">
        <w:tc>
          <w:tcPr>
            <w:tcW w:w="959" w:type="dxa"/>
            <w:tcBorders>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2.</w:t>
            </w:r>
          </w:p>
        </w:tc>
        <w:tc>
          <w:tcPr>
            <w:tcW w:w="8080" w:type="dxa"/>
            <w:tcBorders>
              <w:left w:val="nil"/>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Содержательный раздел</w:t>
            </w:r>
          </w:p>
        </w:tc>
        <w:tc>
          <w:tcPr>
            <w:tcW w:w="567" w:type="dxa"/>
            <w:tcBorders>
              <w:left w:val="nil"/>
            </w:tcBorders>
          </w:tcPr>
          <w:p w:rsidR="002443B9" w:rsidRPr="00C857AE" w:rsidRDefault="00E16554" w:rsidP="00E16554">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2443B9" w:rsidRPr="00C857AE" w:rsidTr="002443B9">
        <w:tc>
          <w:tcPr>
            <w:tcW w:w="959" w:type="dxa"/>
            <w:tcBorders>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2.1.</w:t>
            </w:r>
          </w:p>
        </w:tc>
        <w:tc>
          <w:tcPr>
            <w:tcW w:w="8080" w:type="dxa"/>
            <w:tcBorders>
              <w:left w:val="nil"/>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Рабочие программы учебных предметов</w:t>
            </w:r>
          </w:p>
        </w:tc>
        <w:tc>
          <w:tcPr>
            <w:tcW w:w="567" w:type="dxa"/>
            <w:tcBorders>
              <w:left w:val="nil"/>
            </w:tcBorders>
          </w:tcPr>
          <w:p w:rsidR="002443B9" w:rsidRPr="00C857AE" w:rsidRDefault="00E16554" w:rsidP="00E16554">
            <w:pPr>
              <w:widowControl w:val="0"/>
              <w:autoSpaceDE w:val="0"/>
              <w:autoSpaceDN w:val="0"/>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2443B9" w:rsidRPr="00C857AE" w:rsidTr="002443B9">
        <w:tc>
          <w:tcPr>
            <w:tcW w:w="959" w:type="dxa"/>
            <w:tcBorders>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2.2.</w:t>
            </w:r>
          </w:p>
        </w:tc>
        <w:tc>
          <w:tcPr>
            <w:tcW w:w="8080" w:type="dxa"/>
            <w:tcBorders>
              <w:left w:val="nil"/>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 xml:space="preserve">Программа формирования универсальных учебных действий                          </w:t>
            </w:r>
          </w:p>
        </w:tc>
        <w:tc>
          <w:tcPr>
            <w:tcW w:w="567" w:type="dxa"/>
            <w:tcBorders>
              <w:left w:val="nil"/>
            </w:tcBorders>
          </w:tcPr>
          <w:p w:rsidR="002443B9" w:rsidRPr="00C857AE" w:rsidRDefault="00E16554" w:rsidP="00E16554">
            <w:pPr>
              <w:widowControl w:val="0"/>
              <w:tabs>
                <w:tab w:val="left" w:pos="351"/>
                <w:tab w:val="left" w:pos="459"/>
              </w:tabs>
              <w:autoSpaceDE w:val="0"/>
              <w:autoSpaceDN w:val="0"/>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2443B9" w:rsidRPr="00C857AE" w:rsidTr="002443B9">
        <w:tc>
          <w:tcPr>
            <w:tcW w:w="959" w:type="dxa"/>
            <w:tcBorders>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 xml:space="preserve">2.3. </w:t>
            </w:r>
          </w:p>
        </w:tc>
        <w:tc>
          <w:tcPr>
            <w:tcW w:w="8080" w:type="dxa"/>
            <w:tcBorders>
              <w:left w:val="nil"/>
              <w:right w:val="nil"/>
            </w:tcBorders>
          </w:tcPr>
          <w:p w:rsidR="002443B9" w:rsidRPr="00C857AE" w:rsidRDefault="00E16554" w:rsidP="00E16554">
            <w:pPr>
              <w:widowControl w:val="0"/>
              <w:autoSpaceDE w:val="0"/>
              <w:autoSpaceDN w:val="0"/>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Рабочая п</w:t>
            </w:r>
            <w:r w:rsidR="002443B9" w:rsidRPr="00C857AE">
              <w:rPr>
                <w:rFonts w:ascii="Times New Roman" w:eastAsia="Times New Roman" w:hAnsi="Times New Roman" w:cs="Times New Roman"/>
                <w:sz w:val="24"/>
                <w:szCs w:val="24"/>
              </w:rPr>
              <w:t xml:space="preserve">рограмма воспитания                    </w:t>
            </w:r>
          </w:p>
        </w:tc>
        <w:tc>
          <w:tcPr>
            <w:tcW w:w="567" w:type="dxa"/>
            <w:tcBorders>
              <w:left w:val="nil"/>
            </w:tcBorders>
          </w:tcPr>
          <w:p w:rsidR="002443B9" w:rsidRPr="00C857AE" w:rsidRDefault="00E16554" w:rsidP="00E16554">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2443B9" w:rsidRPr="00C857AE" w:rsidTr="002443B9">
        <w:tc>
          <w:tcPr>
            <w:tcW w:w="959" w:type="dxa"/>
            <w:tcBorders>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3.</w:t>
            </w:r>
          </w:p>
        </w:tc>
        <w:tc>
          <w:tcPr>
            <w:tcW w:w="8080" w:type="dxa"/>
            <w:tcBorders>
              <w:left w:val="nil"/>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Организационный раздел</w:t>
            </w:r>
          </w:p>
        </w:tc>
        <w:tc>
          <w:tcPr>
            <w:tcW w:w="567" w:type="dxa"/>
            <w:tcBorders>
              <w:left w:val="nil"/>
            </w:tcBorders>
          </w:tcPr>
          <w:p w:rsidR="002443B9" w:rsidRPr="00C857AE" w:rsidRDefault="00E16554" w:rsidP="00E16554">
            <w:pPr>
              <w:widowControl w:val="0"/>
              <w:autoSpaceDE w:val="0"/>
              <w:autoSpaceDN w:val="0"/>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2443B9" w:rsidRPr="00C857AE" w:rsidTr="002443B9">
        <w:tc>
          <w:tcPr>
            <w:tcW w:w="959" w:type="dxa"/>
            <w:tcBorders>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3.1.</w:t>
            </w:r>
          </w:p>
        </w:tc>
        <w:tc>
          <w:tcPr>
            <w:tcW w:w="8080" w:type="dxa"/>
            <w:tcBorders>
              <w:left w:val="nil"/>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Учебный пл</w:t>
            </w:r>
            <w:r w:rsidR="00E16554">
              <w:rPr>
                <w:rFonts w:ascii="Times New Roman" w:eastAsia="Times New Roman" w:hAnsi="Times New Roman" w:cs="Times New Roman"/>
                <w:sz w:val="24"/>
                <w:szCs w:val="24"/>
              </w:rPr>
              <w:t xml:space="preserve">ан </w:t>
            </w:r>
            <w:r w:rsidRPr="00C857AE">
              <w:rPr>
                <w:rFonts w:ascii="Times New Roman" w:eastAsia="Times New Roman" w:hAnsi="Times New Roman" w:cs="Times New Roman"/>
                <w:sz w:val="24"/>
                <w:szCs w:val="24"/>
              </w:rPr>
              <w:t xml:space="preserve">                                                    </w:t>
            </w:r>
          </w:p>
        </w:tc>
        <w:tc>
          <w:tcPr>
            <w:tcW w:w="567" w:type="dxa"/>
            <w:tcBorders>
              <w:left w:val="nil"/>
            </w:tcBorders>
          </w:tcPr>
          <w:p w:rsidR="002443B9" w:rsidRPr="00C857AE" w:rsidRDefault="00E16554" w:rsidP="00E16554">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2443B9" w:rsidRPr="00C857AE" w:rsidTr="002443B9">
        <w:tc>
          <w:tcPr>
            <w:tcW w:w="959" w:type="dxa"/>
            <w:tcBorders>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3.2.</w:t>
            </w:r>
          </w:p>
        </w:tc>
        <w:tc>
          <w:tcPr>
            <w:tcW w:w="8080" w:type="dxa"/>
            <w:tcBorders>
              <w:left w:val="nil"/>
              <w:right w:val="nil"/>
            </w:tcBorders>
          </w:tcPr>
          <w:p w:rsidR="002443B9" w:rsidRPr="00C857AE" w:rsidRDefault="00E16554" w:rsidP="00E16554">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 xml:space="preserve">План внеурочной деятельности        </w:t>
            </w:r>
          </w:p>
        </w:tc>
        <w:tc>
          <w:tcPr>
            <w:tcW w:w="567" w:type="dxa"/>
            <w:tcBorders>
              <w:left w:val="nil"/>
            </w:tcBorders>
          </w:tcPr>
          <w:p w:rsidR="002443B9" w:rsidRPr="00C857AE" w:rsidRDefault="00345671" w:rsidP="00345671">
            <w:pPr>
              <w:widowControl w:val="0"/>
              <w:tabs>
                <w:tab w:val="left" w:pos="351"/>
                <w:tab w:val="left" w:pos="459"/>
              </w:tabs>
              <w:autoSpaceDE w:val="0"/>
              <w:autoSpaceDN w:val="0"/>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r w:rsidR="002443B9" w:rsidRPr="00C857AE" w:rsidTr="002443B9">
        <w:tc>
          <w:tcPr>
            <w:tcW w:w="959" w:type="dxa"/>
            <w:tcBorders>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3.3.</w:t>
            </w:r>
          </w:p>
        </w:tc>
        <w:tc>
          <w:tcPr>
            <w:tcW w:w="8080" w:type="dxa"/>
            <w:tcBorders>
              <w:left w:val="nil"/>
              <w:right w:val="nil"/>
            </w:tcBorders>
          </w:tcPr>
          <w:p w:rsidR="002443B9" w:rsidRPr="00C857AE" w:rsidRDefault="00E16554"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Календарный учебный график</w:t>
            </w:r>
          </w:p>
        </w:tc>
        <w:tc>
          <w:tcPr>
            <w:tcW w:w="567" w:type="dxa"/>
            <w:tcBorders>
              <w:left w:val="nil"/>
            </w:tcBorders>
          </w:tcPr>
          <w:p w:rsidR="002443B9" w:rsidRPr="00C857AE" w:rsidRDefault="00345671" w:rsidP="00345671">
            <w:pPr>
              <w:widowControl w:val="0"/>
              <w:autoSpaceDE w:val="0"/>
              <w:autoSpaceDN w:val="0"/>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2443B9" w:rsidRPr="00C857AE" w:rsidTr="002443B9">
        <w:tc>
          <w:tcPr>
            <w:tcW w:w="959" w:type="dxa"/>
            <w:tcBorders>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3.4.</w:t>
            </w:r>
          </w:p>
        </w:tc>
        <w:tc>
          <w:tcPr>
            <w:tcW w:w="8080" w:type="dxa"/>
            <w:tcBorders>
              <w:left w:val="nil"/>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 xml:space="preserve">Календарный план воспитательной работы          </w:t>
            </w:r>
          </w:p>
        </w:tc>
        <w:tc>
          <w:tcPr>
            <w:tcW w:w="567" w:type="dxa"/>
            <w:tcBorders>
              <w:left w:val="nil"/>
            </w:tcBorders>
          </w:tcPr>
          <w:p w:rsidR="002443B9" w:rsidRPr="00C857AE" w:rsidRDefault="00345671" w:rsidP="00345671">
            <w:pPr>
              <w:widowControl w:val="0"/>
              <w:autoSpaceDE w:val="0"/>
              <w:autoSpaceDN w:val="0"/>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2443B9" w:rsidRPr="00C857AE" w:rsidTr="002443B9">
        <w:tc>
          <w:tcPr>
            <w:tcW w:w="959" w:type="dxa"/>
            <w:tcBorders>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3.5.</w:t>
            </w:r>
          </w:p>
        </w:tc>
        <w:tc>
          <w:tcPr>
            <w:tcW w:w="8080" w:type="dxa"/>
            <w:tcBorders>
              <w:left w:val="nil"/>
              <w:right w:val="nil"/>
            </w:tcBorders>
          </w:tcPr>
          <w:p w:rsidR="002443B9" w:rsidRPr="00C857AE" w:rsidRDefault="002443B9" w:rsidP="002443B9">
            <w:pPr>
              <w:widowControl w:val="0"/>
              <w:autoSpaceDE w:val="0"/>
              <w:autoSpaceDN w:val="0"/>
              <w:ind w:right="147"/>
              <w:jc w:val="both"/>
              <w:rPr>
                <w:rFonts w:ascii="Times New Roman" w:eastAsia="Times New Roman" w:hAnsi="Times New Roman" w:cs="Times New Roman"/>
                <w:sz w:val="24"/>
                <w:szCs w:val="24"/>
              </w:rPr>
            </w:pPr>
            <w:r w:rsidRPr="00C857AE">
              <w:rPr>
                <w:rFonts w:ascii="Times New Roman" w:eastAsia="Times New Roman" w:hAnsi="Times New Roman" w:cs="Times New Roman"/>
                <w:sz w:val="24"/>
                <w:szCs w:val="24"/>
              </w:rPr>
              <w:t xml:space="preserve">Система условий реализации программы начального общего образования                            </w:t>
            </w:r>
          </w:p>
        </w:tc>
        <w:tc>
          <w:tcPr>
            <w:tcW w:w="567" w:type="dxa"/>
            <w:tcBorders>
              <w:left w:val="nil"/>
            </w:tcBorders>
          </w:tcPr>
          <w:p w:rsidR="002443B9" w:rsidRPr="00C857AE" w:rsidRDefault="00345671" w:rsidP="00345671">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r>
    </w:tbl>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345671" w:rsidRDefault="00345671" w:rsidP="000A10C4">
      <w:pPr>
        <w:pStyle w:val="ConsPlusNormal"/>
        <w:jc w:val="center"/>
        <w:outlineLvl w:val="1"/>
        <w:rPr>
          <w:rFonts w:ascii="Times New Roman" w:hAnsi="Times New Roman" w:cs="Times New Roman"/>
          <w:b/>
          <w:sz w:val="24"/>
          <w:szCs w:val="24"/>
        </w:rPr>
      </w:pPr>
    </w:p>
    <w:p w:rsidR="007B2304" w:rsidRPr="00CD0F59" w:rsidRDefault="007B2304" w:rsidP="000A10C4">
      <w:pPr>
        <w:pStyle w:val="ConsPlusNormal"/>
        <w:jc w:val="center"/>
        <w:outlineLvl w:val="1"/>
        <w:rPr>
          <w:rFonts w:ascii="Times New Roman" w:hAnsi="Times New Roman" w:cs="Times New Roman"/>
          <w:b/>
          <w:sz w:val="24"/>
          <w:szCs w:val="24"/>
        </w:rPr>
      </w:pPr>
      <w:r w:rsidRPr="00CD0F59">
        <w:rPr>
          <w:rFonts w:ascii="Times New Roman" w:hAnsi="Times New Roman" w:cs="Times New Roman"/>
          <w:b/>
          <w:sz w:val="24"/>
          <w:szCs w:val="24"/>
        </w:rPr>
        <w:lastRenderedPageBreak/>
        <w:t>1. ЦЕЛЕВОЙ РАЗДЕЛ</w:t>
      </w:r>
    </w:p>
    <w:p w:rsidR="007B2304" w:rsidRPr="00CD0F59" w:rsidRDefault="007B2304">
      <w:pPr>
        <w:pStyle w:val="ConsPlusNormal"/>
        <w:jc w:val="both"/>
        <w:rPr>
          <w:rFonts w:ascii="Times New Roman" w:hAnsi="Times New Roman" w:cs="Times New Roman"/>
          <w:sz w:val="24"/>
          <w:szCs w:val="24"/>
        </w:rPr>
      </w:pPr>
    </w:p>
    <w:p w:rsidR="007B2304" w:rsidRPr="00CD0F59" w:rsidRDefault="007B2304" w:rsidP="00CD0F59">
      <w:pPr>
        <w:pStyle w:val="ConsPlusNormal"/>
        <w:jc w:val="center"/>
        <w:outlineLvl w:val="2"/>
        <w:rPr>
          <w:rFonts w:ascii="Times New Roman" w:hAnsi="Times New Roman" w:cs="Times New Roman"/>
          <w:b/>
          <w:sz w:val="24"/>
          <w:szCs w:val="24"/>
        </w:rPr>
      </w:pPr>
      <w:r w:rsidRPr="00CD0F59">
        <w:rPr>
          <w:rFonts w:ascii="Times New Roman" w:hAnsi="Times New Roman" w:cs="Times New Roman"/>
          <w:b/>
          <w:sz w:val="24"/>
          <w:szCs w:val="24"/>
        </w:rPr>
        <w:t>1.1. Пояснительная записка</w:t>
      </w:r>
    </w:p>
    <w:p w:rsidR="007B2304" w:rsidRPr="00CD0F59" w:rsidRDefault="007B2304">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 xml:space="preserve">Основная образовательная программа начального общего образования (далее - Программа, Программа НОО) </w:t>
      </w:r>
      <w:r w:rsidR="00287712" w:rsidRPr="00CD0F59">
        <w:rPr>
          <w:rFonts w:ascii="Times New Roman" w:hAnsi="Times New Roman" w:cs="Times New Roman"/>
          <w:sz w:val="24"/>
          <w:szCs w:val="24"/>
        </w:rPr>
        <w:t>МАОУ СОШ № 17</w:t>
      </w:r>
      <w:r w:rsidRPr="00CD0F59">
        <w:rPr>
          <w:rFonts w:ascii="Times New Roman" w:hAnsi="Times New Roman" w:cs="Times New Roman"/>
          <w:sz w:val="24"/>
          <w:szCs w:val="24"/>
        </w:rPr>
        <w:t xml:space="preserve"> (далее - Организация) разработана на основании Федерального </w:t>
      </w:r>
      <w:hyperlink r:id="rId9" w:history="1">
        <w:r w:rsidRPr="00CD0F59">
          <w:rPr>
            <w:rFonts w:ascii="Times New Roman" w:hAnsi="Times New Roman" w:cs="Times New Roman"/>
            <w:color w:val="0000FF"/>
            <w:sz w:val="24"/>
            <w:szCs w:val="24"/>
          </w:rPr>
          <w:t>закона</w:t>
        </w:r>
      </w:hyperlink>
      <w:r w:rsidRPr="00CD0F59">
        <w:rPr>
          <w:rFonts w:ascii="Times New Roman" w:hAnsi="Times New Roman" w:cs="Times New Roman"/>
          <w:sz w:val="24"/>
          <w:szCs w:val="24"/>
        </w:rPr>
        <w:t xml:space="preserve"> от 29.12.2012 N 273-ФЗ "Об образовании в Российской Федерации", </w:t>
      </w:r>
      <w:hyperlink r:id="rId10" w:history="1">
        <w:r w:rsidRPr="00CD0F59">
          <w:rPr>
            <w:rFonts w:ascii="Times New Roman" w:hAnsi="Times New Roman" w:cs="Times New Roman"/>
            <w:color w:val="0000FF"/>
            <w:sz w:val="24"/>
            <w:szCs w:val="24"/>
          </w:rPr>
          <w:t>приказа</w:t>
        </w:r>
      </w:hyperlink>
      <w:r w:rsidRPr="00CD0F59">
        <w:rPr>
          <w:rFonts w:ascii="Times New Roman" w:hAnsi="Times New Roman" w:cs="Times New Roman"/>
          <w:sz w:val="24"/>
          <w:szCs w:val="24"/>
        </w:rPr>
        <w:t xml:space="preserve"> Министерства просвещения РФ от 31 мая 2021 г. N 286 "Об утверждении федерального государственного образовательного стандарта начального общего образования" и Примерной основной образовательной программы начального общего образования.</w:t>
      </w:r>
      <w:proofErr w:type="gramEnd"/>
    </w:p>
    <w:p w:rsidR="007B2304" w:rsidRPr="00CD0F59" w:rsidRDefault="007B2304">
      <w:pPr>
        <w:pStyle w:val="ConsPlusNormal"/>
        <w:jc w:val="both"/>
        <w:rPr>
          <w:rFonts w:ascii="Times New Roman" w:hAnsi="Times New Roman" w:cs="Times New Roman"/>
          <w:sz w:val="24"/>
          <w:szCs w:val="24"/>
        </w:rPr>
      </w:pPr>
    </w:p>
    <w:p w:rsidR="007B2304" w:rsidRPr="00CD0F59" w:rsidRDefault="007B2304" w:rsidP="00CD0F59">
      <w:pPr>
        <w:pStyle w:val="ConsPlusNormal"/>
        <w:jc w:val="center"/>
        <w:outlineLvl w:val="3"/>
        <w:rPr>
          <w:rFonts w:ascii="Times New Roman" w:hAnsi="Times New Roman" w:cs="Times New Roman"/>
          <w:b/>
          <w:sz w:val="24"/>
          <w:szCs w:val="24"/>
        </w:rPr>
      </w:pPr>
      <w:r w:rsidRPr="00CD0F59">
        <w:rPr>
          <w:rFonts w:ascii="Times New Roman" w:hAnsi="Times New Roman" w:cs="Times New Roman"/>
          <w:b/>
          <w:sz w:val="24"/>
          <w:szCs w:val="24"/>
        </w:rPr>
        <w:t xml:space="preserve">Цели реализации </w:t>
      </w:r>
      <w:r w:rsidR="00AD6862">
        <w:rPr>
          <w:rFonts w:ascii="Times New Roman" w:hAnsi="Times New Roman" w:cs="Times New Roman"/>
          <w:b/>
          <w:sz w:val="24"/>
          <w:szCs w:val="24"/>
        </w:rPr>
        <w:t>ООП НОО</w:t>
      </w:r>
    </w:p>
    <w:p w:rsidR="00CD0F59"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Программа НОО разработана с целью реализации требований ФГОС к результатам освоения </w:t>
      </w:r>
      <w:proofErr w:type="gramStart"/>
      <w:r w:rsidRPr="00CD0F59">
        <w:rPr>
          <w:rFonts w:ascii="Times New Roman" w:hAnsi="Times New Roman" w:cs="Times New Roman"/>
          <w:sz w:val="24"/>
          <w:szCs w:val="24"/>
        </w:rPr>
        <w:t>обучающимися</w:t>
      </w:r>
      <w:proofErr w:type="gramEnd"/>
      <w:r w:rsidRPr="00CD0F59">
        <w:rPr>
          <w:rFonts w:ascii="Times New Roman" w:hAnsi="Times New Roman" w:cs="Times New Roman"/>
          <w:sz w:val="24"/>
          <w:szCs w:val="24"/>
        </w:rPr>
        <w:t xml:space="preserve"> программы начального общего образования.</w:t>
      </w:r>
    </w:p>
    <w:p w:rsidR="007B2304" w:rsidRPr="00CD0F59" w:rsidRDefault="007B2304" w:rsidP="00CD0F5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Программа определяет содержание образования, реализуемое в Организации, которое в соответствии с ФГОС НОО содействует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учитывает разнообразие мировоззренческих подходов, способствует реализации права обучающихся на свободный выбор мнений и убеждений, обеспечивает развитие способностей каждого человека, формирование и развитие его личности в соответствии с принятыми в семье и</w:t>
      </w:r>
      <w:proofErr w:type="gramEnd"/>
      <w:r w:rsidRPr="00CD0F59">
        <w:rPr>
          <w:rFonts w:ascii="Times New Roman" w:hAnsi="Times New Roman" w:cs="Times New Roman"/>
          <w:sz w:val="24"/>
          <w:szCs w:val="24"/>
        </w:rPr>
        <w:t xml:space="preserve"> </w:t>
      </w:r>
      <w:proofErr w:type="gramStart"/>
      <w:r w:rsidRPr="00CD0F59">
        <w:rPr>
          <w:rFonts w:ascii="Times New Roman" w:hAnsi="Times New Roman" w:cs="Times New Roman"/>
          <w:sz w:val="24"/>
          <w:szCs w:val="24"/>
        </w:rPr>
        <w:t>обществе</w:t>
      </w:r>
      <w:proofErr w:type="gramEnd"/>
      <w:r w:rsidRPr="00CD0F59">
        <w:rPr>
          <w:rFonts w:ascii="Times New Roman" w:hAnsi="Times New Roman" w:cs="Times New Roman"/>
          <w:sz w:val="24"/>
          <w:szCs w:val="24"/>
        </w:rPr>
        <w:t xml:space="preserve"> духовно-нравственными и социокультурными ценностями.</w:t>
      </w:r>
    </w:p>
    <w:p w:rsidR="007B2304" w:rsidRPr="00CD0F59" w:rsidRDefault="007B2304">
      <w:pPr>
        <w:pStyle w:val="ConsPlusNormal"/>
        <w:jc w:val="both"/>
        <w:rPr>
          <w:rFonts w:ascii="Times New Roman" w:hAnsi="Times New Roman" w:cs="Times New Roman"/>
          <w:sz w:val="24"/>
          <w:szCs w:val="24"/>
        </w:rPr>
      </w:pPr>
    </w:p>
    <w:p w:rsidR="007B2304" w:rsidRPr="00CD0F59" w:rsidRDefault="007B2304" w:rsidP="00CD0F59">
      <w:pPr>
        <w:pStyle w:val="ConsPlusNormal"/>
        <w:jc w:val="center"/>
        <w:outlineLvl w:val="3"/>
        <w:rPr>
          <w:rFonts w:ascii="Times New Roman" w:hAnsi="Times New Roman" w:cs="Times New Roman"/>
          <w:b/>
          <w:sz w:val="24"/>
          <w:szCs w:val="24"/>
        </w:rPr>
      </w:pPr>
      <w:r w:rsidRPr="00CD0F59">
        <w:rPr>
          <w:rFonts w:ascii="Times New Roman" w:hAnsi="Times New Roman" w:cs="Times New Roman"/>
          <w:b/>
          <w:sz w:val="24"/>
          <w:szCs w:val="24"/>
        </w:rPr>
        <w:t xml:space="preserve">Принципы формирования и механизмы реализации </w:t>
      </w:r>
      <w:r w:rsidR="006C08FF">
        <w:rPr>
          <w:rFonts w:ascii="Times New Roman" w:hAnsi="Times New Roman" w:cs="Times New Roman"/>
          <w:b/>
          <w:sz w:val="24"/>
          <w:szCs w:val="24"/>
        </w:rPr>
        <w:t>ООП НОО</w:t>
      </w: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Программа сформирована на основе принципов:</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единства обязательных требований к результатам ее освоения на основе системно-</w:t>
      </w:r>
      <w:proofErr w:type="spellStart"/>
      <w:r w:rsidRPr="00CD0F59">
        <w:rPr>
          <w:rFonts w:ascii="Times New Roman" w:hAnsi="Times New Roman" w:cs="Times New Roman"/>
          <w:sz w:val="24"/>
          <w:szCs w:val="24"/>
        </w:rPr>
        <w:t>деятельностного</w:t>
      </w:r>
      <w:proofErr w:type="spellEnd"/>
      <w:r w:rsidRPr="00CD0F59">
        <w:rPr>
          <w:rFonts w:ascii="Times New Roman" w:hAnsi="Times New Roman" w:cs="Times New Roman"/>
          <w:sz w:val="24"/>
          <w:szCs w:val="24"/>
        </w:rPr>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 вариативности содержания программы за счет: целостной, логически завершенной части содержания образования, расширяющей и углубляющей материал предметных областей; 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возможности разработки и </w:t>
      </w:r>
      <w:proofErr w:type="gramStart"/>
      <w:r w:rsidRPr="00CD0F59">
        <w:rPr>
          <w:rFonts w:ascii="Times New Roman" w:hAnsi="Times New Roman" w:cs="Times New Roman"/>
          <w:sz w:val="24"/>
          <w:szCs w:val="24"/>
        </w:rPr>
        <w:t>реализации</w:t>
      </w:r>
      <w:proofErr w:type="gramEnd"/>
      <w:r w:rsidRPr="00CD0F59">
        <w:rPr>
          <w:rFonts w:ascii="Times New Roman" w:hAnsi="Times New Roman" w:cs="Times New Roman"/>
          <w:sz w:val="24"/>
          <w:szCs w:val="24"/>
        </w:rPr>
        <w:t xml:space="preserve"> в том числе углубленного изучения отдельных учебных предметов.</w:t>
      </w:r>
    </w:p>
    <w:p w:rsidR="007B2304" w:rsidRPr="00CD0F59" w:rsidRDefault="007B2304" w:rsidP="00CD0F5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Одним из основных механизмов реализации Программы является возможность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 а также возможность разработки и реализации индивидуальных учебных планов, соответствующих образовательным потребностям и интересам обучающихся.</w:t>
      </w:r>
      <w:proofErr w:type="gramEnd"/>
    </w:p>
    <w:p w:rsidR="007B2304" w:rsidRPr="00CD0F59" w:rsidRDefault="007B2304">
      <w:pPr>
        <w:pStyle w:val="ConsPlusNormal"/>
        <w:jc w:val="both"/>
        <w:rPr>
          <w:rFonts w:ascii="Times New Roman" w:hAnsi="Times New Roman" w:cs="Times New Roman"/>
          <w:sz w:val="24"/>
          <w:szCs w:val="24"/>
        </w:rPr>
      </w:pPr>
    </w:p>
    <w:p w:rsidR="007B2304" w:rsidRPr="00CD0F59" w:rsidRDefault="007B2304" w:rsidP="00CD0F59">
      <w:pPr>
        <w:pStyle w:val="ConsPlusNormal"/>
        <w:jc w:val="center"/>
        <w:outlineLvl w:val="3"/>
        <w:rPr>
          <w:rFonts w:ascii="Times New Roman" w:hAnsi="Times New Roman" w:cs="Times New Roman"/>
          <w:b/>
          <w:sz w:val="24"/>
          <w:szCs w:val="24"/>
        </w:rPr>
      </w:pPr>
      <w:r w:rsidRPr="00CD0F59">
        <w:rPr>
          <w:rFonts w:ascii="Times New Roman" w:hAnsi="Times New Roman" w:cs="Times New Roman"/>
          <w:b/>
          <w:sz w:val="24"/>
          <w:szCs w:val="24"/>
        </w:rPr>
        <w:t xml:space="preserve">Общая характеристика </w:t>
      </w:r>
      <w:r w:rsidR="006C08FF">
        <w:rPr>
          <w:rFonts w:ascii="Times New Roman" w:hAnsi="Times New Roman" w:cs="Times New Roman"/>
          <w:b/>
          <w:sz w:val="24"/>
          <w:szCs w:val="24"/>
        </w:rPr>
        <w:t>ООП НОО</w:t>
      </w: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Программа НОО обеспечивает возможность получения качественного начального общего образования в Организации, преемственность образовательных программ дошкольного, начального общего и основного общего образования, возможность формирования рабочих программ различного уровня сложности и направленности с учетом образовательных потребностей и способностей обучающихся.</w:t>
      </w:r>
    </w:p>
    <w:p w:rsidR="007B2304" w:rsidRPr="00CD0F59" w:rsidRDefault="007B2304">
      <w:pPr>
        <w:pStyle w:val="ConsPlusNormal"/>
        <w:spacing w:before="220"/>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Данная Программа разработана в соответствии с требованиями ФГОС НОО и в полной мере обеспечивает государственные гарантии получения качественного </w:t>
      </w:r>
      <w:r w:rsidRPr="00CD0F59">
        <w:rPr>
          <w:rFonts w:ascii="Times New Roman" w:hAnsi="Times New Roman" w:cs="Times New Roman"/>
          <w:sz w:val="24"/>
          <w:szCs w:val="24"/>
        </w:rPr>
        <w:lastRenderedPageBreak/>
        <w:t>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7B2304" w:rsidRPr="00CD0F59" w:rsidRDefault="007B2304" w:rsidP="00CD0F5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Программа предусматривает необходимость личностного развития обучающихся, в том числе духовно-нравственного и социокультурного, включая становление российской гражданской идентичности как составляющей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roofErr w:type="gramEnd"/>
    </w:p>
    <w:p w:rsidR="007B2304" w:rsidRPr="00CD0F59" w:rsidRDefault="007B2304" w:rsidP="000A10C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Программа предусматривает также реализацию таких направлений, как:</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физическое воспитание, формирование здорового образа жизни и обеспечение условий сохранения и укрепления здоровья обучающихся;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7B2304" w:rsidRPr="00CD0F59" w:rsidRDefault="007B2304" w:rsidP="00CD0F5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 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(ИКТ);</w:t>
      </w:r>
      <w:proofErr w:type="gramEnd"/>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овладение духовными ценностями и культурой многонационального народа Российской Федерации.</w:t>
      </w:r>
    </w:p>
    <w:p w:rsidR="007B2304" w:rsidRPr="00CD0F59" w:rsidRDefault="007B2304">
      <w:pPr>
        <w:pStyle w:val="ConsPlusNormal"/>
        <w:jc w:val="both"/>
        <w:rPr>
          <w:rFonts w:ascii="Times New Roman" w:hAnsi="Times New Roman" w:cs="Times New Roman"/>
          <w:sz w:val="24"/>
          <w:szCs w:val="24"/>
        </w:rPr>
      </w:pPr>
    </w:p>
    <w:p w:rsidR="007B2304" w:rsidRPr="00CD0F59" w:rsidRDefault="007B2304">
      <w:pPr>
        <w:pStyle w:val="ConsPlusNormal"/>
        <w:jc w:val="center"/>
        <w:outlineLvl w:val="2"/>
        <w:rPr>
          <w:rFonts w:ascii="Times New Roman" w:hAnsi="Times New Roman" w:cs="Times New Roman"/>
          <w:b/>
          <w:sz w:val="24"/>
          <w:szCs w:val="24"/>
        </w:rPr>
      </w:pPr>
      <w:r w:rsidRPr="00CD0F59">
        <w:rPr>
          <w:rFonts w:ascii="Times New Roman" w:hAnsi="Times New Roman" w:cs="Times New Roman"/>
          <w:b/>
          <w:sz w:val="24"/>
          <w:szCs w:val="24"/>
        </w:rPr>
        <w:t xml:space="preserve">1.2. Планируемые результаты освоения </w:t>
      </w:r>
      <w:r w:rsidR="004B23CB">
        <w:rPr>
          <w:rFonts w:ascii="Times New Roman" w:hAnsi="Times New Roman" w:cs="Times New Roman"/>
          <w:b/>
          <w:sz w:val="24"/>
          <w:szCs w:val="24"/>
        </w:rPr>
        <w:t>ООП</w:t>
      </w: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Структура и содержание планируемых результатов освоения Программы НОО отражают требования ФГОС, передают специфику образовательной деятельности в Организации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Содержание планируемых результатов в данной Программе дает общее понимание формирования личностных результатов, уточняет и конкретизирует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Данная программа призвана обеспечить требования к результатам освоения </w:t>
      </w:r>
      <w:proofErr w:type="gramStart"/>
      <w:r w:rsidRPr="00CD0F59">
        <w:rPr>
          <w:rFonts w:ascii="Times New Roman" w:hAnsi="Times New Roman" w:cs="Times New Roman"/>
          <w:sz w:val="24"/>
          <w:szCs w:val="24"/>
        </w:rPr>
        <w:t>обучающимися</w:t>
      </w:r>
      <w:proofErr w:type="gramEnd"/>
      <w:r w:rsidRPr="00CD0F59">
        <w:rPr>
          <w:rFonts w:ascii="Times New Roman" w:hAnsi="Times New Roman" w:cs="Times New Roman"/>
          <w:sz w:val="24"/>
          <w:szCs w:val="24"/>
        </w:rPr>
        <w:t xml:space="preserve"> программ начального общего образования, в том числе: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личностным, включающим:</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формирование у обучающихся основ российской гражданской идентичности; готовность обучающихся к саморазвитию; мотивацию к познанию и обучению;</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ценностные установки и социально значимые качества личности;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активное участие в социально значимой деятельности;</w:t>
      </w:r>
    </w:p>
    <w:p w:rsidR="007B2304" w:rsidRPr="00CD0F59" w:rsidRDefault="007B2304" w:rsidP="00CD0F59">
      <w:pPr>
        <w:pStyle w:val="ConsPlusNormal"/>
        <w:ind w:firstLine="540"/>
        <w:jc w:val="both"/>
        <w:rPr>
          <w:rFonts w:ascii="Times New Roman" w:hAnsi="Times New Roman" w:cs="Times New Roman"/>
          <w:sz w:val="24"/>
          <w:szCs w:val="24"/>
        </w:rPr>
      </w:pPr>
      <w:proofErr w:type="spellStart"/>
      <w:r w:rsidRPr="00CD0F59">
        <w:rPr>
          <w:rFonts w:ascii="Times New Roman" w:hAnsi="Times New Roman" w:cs="Times New Roman"/>
          <w:sz w:val="24"/>
          <w:szCs w:val="24"/>
        </w:rPr>
        <w:t>метапредметным</w:t>
      </w:r>
      <w:proofErr w:type="spellEnd"/>
      <w:r w:rsidRPr="00CD0F59">
        <w:rPr>
          <w:rFonts w:ascii="Times New Roman" w:hAnsi="Times New Roman" w:cs="Times New Roman"/>
          <w:sz w:val="24"/>
          <w:szCs w:val="24"/>
        </w:rPr>
        <w:t>, включающим:</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универсальные познавательные учебные действия (базовые логические и начальные исследовательские действия, а также работу с информацией);</w:t>
      </w:r>
    </w:p>
    <w:p w:rsidR="007B2304" w:rsidRPr="00CD0F59" w:rsidRDefault="007B2304" w:rsidP="000A10C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универсальные коммуникативные действия (общение, совместная деятельность, презентация);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универсальные регулятивные действия (</w:t>
      </w:r>
      <w:proofErr w:type="spellStart"/>
      <w:r w:rsidRPr="00CD0F59">
        <w:rPr>
          <w:rFonts w:ascii="Times New Roman" w:hAnsi="Times New Roman" w:cs="Times New Roman"/>
          <w:sz w:val="24"/>
          <w:szCs w:val="24"/>
        </w:rPr>
        <w:t>саморегуляция</w:t>
      </w:r>
      <w:proofErr w:type="spellEnd"/>
      <w:r w:rsidRPr="00CD0F59">
        <w:rPr>
          <w:rFonts w:ascii="Times New Roman" w:hAnsi="Times New Roman" w:cs="Times New Roman"/>
          <w:sz w:val="24"/>
          <w:szCs w:val="24"/>
        </w:rPr>
        <w:t>, самоконтроль);</w:t>
      </w:r>
    </w:p>
    <w:p w:rsidR="007B2304" w:rsidRPr="00CD0F59" w:rsidRDefault="007B2304" w:rsidP="00CD0F5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предметным</w:t>
      </w:r>
      <w:proofErr w:type="gramEnd"/>
      <w:r w:rsidRPr="00CD0F59">
        <w:rPr>
          <w:rFonts w:ascii="Times New Roman" w:hAnsi="Times New Roman" w:cs="Times New Roman"/>
          <w:sz w:val="24"/>
          <w:szCs w:val="24"/>
        </w:rPr>
        <w:t xml:space="preserve">, включающим освоенный обучающимися в ходе изучения учебного предмета опыт деятельности, специфической для данной предметной области, по </w:t>
      </w:r>
      <w:r w:rsidRPr="00CD0F59">
        <w:rPr>
          <w:rFonts w:ascii="Times New Roman" w:hAnsi="Times New Roman" w:cs="Times New Roman"/>
          <w:sz w:val="24"/>
          <w:szCs w:val="24"/>
        </w:rPr>
        <w:lastRenderedPageBreak/>
        <w:t>получению нового знания, его преобразованию и применению.</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Научно-методологической основой для разработки требований к личностным, </w:t>
      </w:r>
      <w:proofErr w:type="spellStart"/>
      <w:r w:rsidRPr="00CD0F59">
        <w:rPr>
          <w:rFonts w:ascii="Times New Roman" w:hAnsi="Times New Roman" w:cs="Times New Roman"/>
          <w:sz w:val="24"/>
          <w:szCs w:val="24"/>
        </w:rPr>
        <w:t>метапредметным</w:t>
      </w:r>
      <w:proofErr w:type="spellEnd"/>
      <w:r w:rsidRPr="00CD0F59">
        <w:rPr>
          <w:rFonts w:ascii="Times New Roman" w:hAnsi="Times New Roman" w:cs="Times New Roman"/>
          <w:sz w:val="24"/>
          <w:szCs w:val="24"/>
        </w:rPr>
        <w:t xml:space="preserve"> и предметным результатам обучающихся, освоивших программу начального общего образования, является системно-</w:t>
      </w:r>
      <w:proofErr w:type="spellStart"/>
      <w:r w:rsidRPr="00CD0F59">
        <w:rPr>
          <w:rFonts w:ascii="Times New Roman" w:hAnsi="Times New Roman" w:cs="Times New Roman"/>
          <w:sz w:val="24"/>
          <w:szCs w:val="24"/>
        </w:rPr>
        <w:t>деятельностный</w:t>
      </w:r>
      <w:proofErr w:type="spellEnd"/>
      <w:r w:rsidRPr="00CD0F59">
        <w:rPr>
          <w:rFonts w:ascii="Times New Roman" w:hAnsi="Times New Roman" w:cs="Times New Roman"/>
          <w:sz w:val="24"/>
          <w:szCs w:val="24"/>
        </w:rPr>
        <w:t xml:space="preserve"> подход.</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Личностные результаты освоения Программы НОО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Личностные результаты освоения Программы отражают готовность </w:t>
      </w:r>
      <w:proofErr w:type="gramStart"/>
      <w:r w:rsidRPr="00CD0F59">
        <w:rPr>
          <w:rFonts w:ascii="Times New Roman" w:hAnsi="Times New Roman" w:cs="Times New Roman"/>
          <w:sz w:val="24"/>
          <w:szCs w:val="24"/>
        </w:rPr>
        <w:t>обучающихся</w:t>
      </w:r>
      <w:proofErr w:type="gramEnd"/>
      <w:r w:rsidRPr="00CD0F59">
        <w:rPr>
          <w:rFonts w:ascii="Times New Roman" w:hAnsi="Times New Roman" w:cs="Times New Roman"/>
          <w:sz w:val="24"/>
          <w:szCs w:val="24"/>
        </w:rPr>
        <w:t xml:space="preserve"> руководствоваться ценностями и приобретение первоначального опыта деятельности на их основе, в том числе в части: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1) Гражданско-патриотического воспитания: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становление ценностного отношения к своей Родине - России;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осознание своей этнокультурной и российской гражданской идентичности;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сопричастность к прошлому, настоящему и будущему своей страны и родного края;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уважение к своему и другим народам;</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2) Духовно-нравственного воспитания: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признание индивидуальности каждого человека;</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проявление сопереживания, уважения и доброжелательности;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неприятие любых форм поведения, направленных на причинение физического и морального вреда другим людям.</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3) Эстетического воспитания: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стремление к самовыражению в разных видах художественной деятельности.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4) Физического воспитания, формирования культуры здоровья и эмоционального благополучия: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соблюдение правил здорового и безопасного (для себя и других людей) образа жизни в окружающей среде (в том числе информационной);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бережное отношение к физическому и психическому здоровью.</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5) Трудового воспитания: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6) Экологического воспитания: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бережное отношение к природе;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неприятие действий, приносящих ей вред.</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7) Ценности научного познания: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первоначальные представления о научной картине мира;</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познавательные интересы, активность, инициативность, любознательность и самостоятельность в познании.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Метапредметные результаты освоения Программы отражают овладение универсальными учебными познавательными действиями, такими как:</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1) Базовые логические действия: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сравнивать объекты, устанавливать основания для сравнения, устанавливать аналогии;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 находить закономерности и противоречия в рассматриваемых фактах, данных и </w:t>
      </w:r>
      <w:r w:rsidRPr="00CD0F59">
        <w:rPr>
          <w:rFonts w:ascii="Times New Roman" w:hAnsi="Times New Roman" w:cs="Times New Roman"/>
          <w:sz w:val="24"/>
          <w:szCs w:val="24"/>
        </w:rPr>
        <w:lastRenderedPageBreak/>
        <w:t>наблюдениях на основе предложенного педагогическим работником алгоритма;</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выявлять недостаток информации для решения учебной (практической) задачи на основе предложенного алгоритма;</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устанавливать причинно-следственные связи в ситуациях, поддающихся непосредственному наблюдению или знакомых по опыту, делать выводы.</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2) Базовые исследовательские действия: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определять разрыв между реальным и желательным состоянием объекта (ситуации) на основе предложенных педагогическим работником вопросов;</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с помощью педагогического работника формулировать цель, планировать изменения объекта, ситуации;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 сравнивать несколько вариантов решения задачи, выбирать наиболее </w:t>
      </w:r>
      <w:proofErr w:type="gramStart"/>
      <w:r w:rsidRPr="00CD0F59">
        <w:rPr>
          <w:rFonts w:ascii="Times New Roman" w:hAnsi="Times New Roman" w:cs="Times New Roman"/>
          <w:sz w:val="24"/>
          <w:szCs w:val="24"/>
        </w:rPr>
        <w:t>подходящий</w:t>
      </w:r>
      <w:proofErr w:type="gramEnd"/>
      <w:r w:rsidRPr="00CD0F59">
        <w:rPr>
          <w:rFonts w:ascii="Times New Roman" w:hAnsi="Times New Roman" w:cs="Times New Roman"/>
          <w:sz w:val="24"/>
          <w:szCs w:val="24"/>
        </w:rPr>
        <w:t xml:space="preserve"> (на основе предложенных критериев);</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прогнозировать возможное развитие процессов, событий и их последствия в аналогичных или сходных ситуациях.</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3) Работа с информацией: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выбирать источник получения информации; согласно заданному алгоритму находить в предложенном источнике информацию, представленную в явном виде;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анализировать и создавать текстовую, видео, графическую, звуковую, информацию в соответствии с учебной задачей;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самостоятельно создавать схемы, таблицы для представления информации.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4) Овладение универсальными учебными коммуникативными действиями, такими как:</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Общение: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воспринимать и формулировать суждения, выражать эмоции в соответствии с целями и условиями общения в знакомой среде;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проявлять уважительное отношение к собеседнику, соблюдать правила ведения диалога и дискуссии;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признавать возможность существования разных точек зрения;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корректно и аргументированно высказывать свое мнение;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строить речевое высказывание в соответствии с поставленной задачей;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создавать устные и письменные тексты (описание, рассуждение, повествование);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готовить небольшие публичные выступления;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подбирать иллюстративный материал (рисунки, фото, плакаты) к тексту выступления.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Совместная деятельность:</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проявлять готовность руководить, выполнять поручения, подчиняться;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ответственно выполнять свою часть работы;</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lastRenderedPageBreak/>
        <w:t>- оценивать свой вклад в общий результат;</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выполнять совместные проектные задания с опорой на предложенные образцы.</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5) Овладение универсальными учебными регулятивными действиями, такими как:</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самоорганизация, т.е. умение планировать действия по решению учебной задачи для получения результата; выстраивать последовательность выбранных действий;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самоконтроль, т.е. умение устанавливать причины успеха/неудач учебной деятельности; корректировать свои учебные действия для преодоления ошибок.</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Предметные результаты сформулированы в соответствующих рабочих программах по предметам, являющихся частью данной Программы.</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Данная Программа является содержательной и критериальной основой для разработки 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7B2304" w:rsidRPr="00CD0F59" w:rsidRDefault="007B2304" w:rsidP="00CD0F59">
      <w:pPr>
        <w:pStyle w:val="ConsPlusNormal"/>
        <w:jc w:val="both"/>
        <w:rPr>
          <w:rFonts w:ascii="Times New Roman" w:hAnsi="Times New Roman" w:cs="Times New Roman"/>
          <w:sz w:val="24"/>
          <w:szCs w:val="24"/>
        </w:rPr>
      </w:pPr>
    </w:p>
    <w:p w:rsidR="007B2304" w:rsidRPr="00CD0F59" w:rsidRDefault="007B2304">
      <w:pPr>
        <w:pStyle w:val="ConsPlusNormal"/>
        <w:jc w:val="center"/>
        <w:outlineLvl w:val="2"/>
        <w:rPr>
          <w:rFonts w:ascii="Times New Roman" w:hAnsi="Times New Roman" w:cs="Times New Roman"/>
          <w:b/>
          <w:sz w:val="24"/>
          <w:szCs w:val="24"/>
        </w:rPr>
      </w:pPr>
      <w:r w:rsidRPr="00CD0F59">
        <w:rPr>
          <w:rFonts w:ascii="Times New Roman" w:hAnsi="Times New Roman" w:cs="Times New Roman"/>
          <w:b/>
          <w:sz w:val="24"/>
          <w:szCs w:val="24"/>
        </w:rPr>
        <w:t>1.3. Система оценки достижения планируемых результатов</w:t>
      </w:r>
    </w:p>
    <w:p w:rsidR="007B2304" w:rsidRPr="00CD0F59" w:rsidRDefault="004B23CB" w:rsidP="00CD0F59">
      <w:pPr>
        <w:pStyle w:val="ConsPlusNormal"/>
        <w:jc w:val="center"/>
        <w:rPr>
          <w:rFonts w:ascii="Times New Roman" w:hAnsi="Times New Roman" w:cs="Times New Roman"/>
          <w:b/>
          <w:sz w:val="24"/>
          <w:szCs w:val="24"/>
        </w:rPr>
      </w:pPr>
      <w:r>
        <w:rPr>
          <w:rFonts w:ascii="Times New Roman" w:hAnsi="Times New Roman" w:cs="Times New Roman"/>
          <w:b/>
          <w:sz w:val="24"/>
          <w:szCs w:val="24"/>
        </w:rPr>
        <w:t>освоения ООП</w:t>
      </w: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Организации и служит основой при разработке образовательной организацией локальных актов "Положение о внутренней системе оценки качества образования (ВСОКО)" и "Положение о формах, периодичности и порядке текущего контроля успеваемости и промежуточной аттестации обучающихся".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Основными функциями системы оценки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Основными направлениями и целями оценочной деятельности являются: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оценка результатов деятельности педагогических кадров как основа аттестационных процедур;</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оценка результатов деятельности образовательной организации как основа аккредитационных процедур.</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w:t>
      </w:r>
      <w:proofErr w:type="gramStart"/>
      <w:r w:rsidRPr="00CD0F59">
        <w:rPr>
          <w:rFonts w:ascii="Times New Roman" w:hAnsi="Times New Roman" w:cs="Times New Roman"/>
          <w:sz w:val="24"/>
          <w:szCs w:val="24"/>
        </w:rPr>
        <w:t>обучающимися</w:t>
      </w:r>
      <w:proofErr w:type="gramEnd"/>
      <w:r w:rsidRPr="00CD0F59">
        <w:rPr>
          <w:rFonts w:ascii="Times New Roman" w:hAnsi="Times New Roman" w:cs="Times New Roman"/>
          <w:sz w:val="24"/>
          <w:szCs w:val="24"/>
        </w:rPr>
        <w:t xml:space="preserve"> основной образовательной программы.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Система оценки включает процедуры внутренней и внешней оценки.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Внутренняя оценка включает:</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стартовую педагогическую диагностику;</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текущую и тематическую оценку;</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портфолио;</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внутришкольный мониторинг образовательных достижений.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 внешним процедурам относятся: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независимая оценка качества образования;</w:t>
      </w:r>
    </w:p>
    <w:p w:rsidR="007B2304" w:rsidRPr="00CD0F59" w:rsidRDefault="007B2304" w:rsidP="00CD0F5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мониторинговые исследования муниципального, регионального и федерального уровней.</w:t>
      </w:r>
      <w:proofErr w:type="gramEnd"/>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В соответствии с ФГОС НОО система оценки образовательной организации </w:t>
      </w:r>
      <w:r w:rsidRPr="00CD0F59">
        <w:rPr>
          <w:rFonts w:ascii="Times New Roman" w:hAnsi="Times New Roman" w:cs="Times New Roman"/>
          <w:sz w:val="24"/>
          <w:szCs w:val="24"/>
        </w:rPr>
        <w:lastRenderedPageBreak/>
        <w:t>реализует системно-</w:t>
      </w:r>
      <w:proofErr w:type="spellStart"/>
      <w:r w:rsidRPr="00CD0F59">
        <w:rPr>
          <w:rFonts w:ascii="Times New Roman" w:hAnsi="Times New Roman" w:cs="Times New Roman"/>
          <w:sz w:val="24"/>
          <w:szCs w:val="24"/>
        </w:rPr>
        <w:t>деятельностный</w:t>
      </w:r>
      <w:proofErr w:type="spellEnd"/>
      <w:r w:rsidRPr="00CD0F59">
        <w:rPr>
          <w:rFonts w:ascii="Times New Roman" w:hAnsi="Times New Roman" w:cs="Times New Roman"/>
          <w:sz w:val="24"/>
          <w:szCs w:val="24"/>
        </w:rPr>
        <w:t>, уровневый и комплексный подходы к оценке образовательных достижений.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Системно-</w:t>
      </w:r>
      <w:proofErr w:type="spellStart"/>
      <w:r w:rsidRPr="00CD0F59">
        <w:rPr>
          <w:rFonts w:ascii="Times New Roman" w:hAnsi="Times New Roman" w:cs="Times New Roman"/>
          <w:sz w:val="24"/>
          <w:szCs w:val="24"/>
        </w:rPr>
        <w:t>деятельностный</w:t>
      </w:r>
      <w:proofErr w:type="spellEnd"/>
      <w:r w:rsidRPr="00CD0F59">
        <w:rPr>
          <w:rFonts w:ascii="Times New Roman" w:hAnsi="Times New Roman" w:cs="Times New Roman"/>
          <w:sz w:val="24"/>
          <w:szCs w:val="24"/>
        </w:rPr>
        <w:t xml:space="preserve"> подход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CD0F59">
        <w:rPr>
          <w:rFonts w:ascii="Times New Roman" w:hAnsi="Times New Roman" w:cs="Times New Roman"/>
          <w:sz w:val="24"/>
          <w:szCs w:val="24"/>
        </w:rPr>
        <w:t>деятельностной</w:t>
      </w:r>
      <w:proofErr w:type="spellEnd"/>
      <w:r w:rsidRPr="00CD0F59">
        <w:rPr>
          <w:rFonts w:ascii="Times New Roman" w:hAnsi="Times New Roman" w:cs="Times New Roman"/>
          <w:sz w:val="24"/>
          <w:szCs w:val="24"/>
        </w:rPr>
        <w:t xml:space="preserve"> форме.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Уровневый подход служит важнейшей основой для организации индивидуальной работы с </w:t>
      </w:r>
      <w:proofErr w:type="gramStart"/>
      <w:r w:rsidRPr="00CD0F59">
        <w:rPr>
          <w:rFonts w:ascii="Times New Roman" w:hAnsi="Times New Roman" w:cs="Times New Roman"/>
          <w:sz w:val="24"/>
          <w:szCs w:val="24"/>
        </w:rPr>
        <w:t>обучающимися</w:t>
      </w:r>
      <w:proofErr w:type="gramEnd"/>
      <w:r w:rsidRPr="00CD0F59">
        <w:rPr>
          <w:rFonts w:ascii="Times New Roman" w:hAnsi="Times New Roman" w:cs="Times New Roman"/>
          <w:sz w:val="24"/>
          <w:szCs w:val="24"/>
        </w:rPr>
        <w:t xml:space="preserve">. Он реализуется как по отношению к содержанию оценки, так и к представлению и интерпретации результатов измерений. Уровневый подход реализуется за счет фиксации различных уровней достижения </w:t>
      </w:r>
      <w:proofErr w:type="gramStart"/>
      <w:r w:rsidRPr="00CD0F59">
        <w:rPr>
          <w:rFonts w:ascii="Times New Roman" w:hAnsi="Times New Roman" w:cs="Times New Roman"/>
          <w:sz w:val="24"/>
          <w:szCs w:val="24"/>
        </w:rPr>
        <w:t>обучающимися</w:t>
      </w:r>
      <w:proofErr w:type="gramEnd"/>
      <w:r w:rsidRPr="00CD0F59">
        <w:rPr>
          <w:rFonts w:ascii="Times New Roman" w:hAnsi="Times New Roman" w:cs="Times New Roman"/>
          <w:sz w:val="24"/>
          <w:szCs w:val="24"/>
        </w:rPr>
        <w:t xml:space="preserve"> планируемых результатов базового уровня и уровней выше и ниже базового.</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Достижение базового уровня свидетельствует о способности </w:t>
      </w:r>
      <w:proofErr w:type="gramStart"/>
      <w:r w:rsidRPr="00CD0F59">
        <w:rPr>
          <w:rFonts w:ascii="Times New Roman" w:hAnsi="Times New Roman" w:cs="Times New Roman"/>
          <w:sz w:val="24"/>
          <w:szCs w:val="24"/>
        </w:rPr>
        <w:t>обучающихся</w:t>
      </w:r>
      <w:proofErr w:type="gramEnd"/>
      <w:r w:rsidRPr="00CD0F59">
        <w:rPr>
          <w:rFonts w:ascii="Times New Roman" w:hAnsi="Times New Roman" w:cs="Times New Roman"/>
          <w:sz w:val="24"/>
          <w:szCs w:val="24"/>
        </w:rPr>
        <w:t xml:space="preserve">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Комплексный подход к оценке образовательных достижений реализуется путем:</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оценки предметных и метапредметных результатов;</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Формирование метапредметных результатов обеспечивается за счет всех учебных предметов и внеурочной деятельности.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Оценка метапредметных результатов проводится с целью определения сформированности: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универсальных учебных познавательных действий;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универсальных учебных коммуникативных действий;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универсальных учебных регулятивных действий.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1) базовые логические действия: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сравнивать объекты, устанавливать основания для сравнения, устанавливать аналогии;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объединять части объекта (объекты) по определенному признаку;</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lastRenderedPageBreak/>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2) базовые исследовательские действия: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сравнивать несколько вариантов решения задачи, выбирать наиболее </w:t>
      </w:r>
      <w:proofErr w:type="gramStart"/>
      <w:r w:rsidRPr="00CD0F59">
        <w:rPr>
          <w:rFonts w:ascii="Times New Roman" w:hAnsi="Times New Roman" w:cs="Times New Roman"/>
          <w:sz w:val="24"/>
          <w:szCs w:val="24"/>
        </w:rPr>
        <w:t>подходящий</w:t>
      </w:r>
      <w:proofErr w:type="gramEnd"/>
      <w:r w:rsidRPr="00CD0F59">
        <w:rPr>
          <w:rFonts w:ascii="Times New Roman" w:hAnsi="Times New Roman" w:cs="Times New Roman"/>
          <w:sz w:val="24"/>
          <w:szCs w:val="24"/>
        </w:rPr>
        <w:t xml:space="preserve"> (на основе предложенных критериев);</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3) работа с информацией: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выбирать источник получения информации;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анализировать и создавать текстовую, виде</w:t>
      </w:r>
      <w:proofErr w:type="gramStart"/>
      <w:r w:rsidRPr="00CD0F59">
        <w:rPr>
          <w:rFonts w:ascii="Times New Roman" w:hAnsi="Times New Roman" w:cs="Times New Roman"/>
          <w:sz w:val="24"/>
          <w:szCs w:val="24"/>
        </w:rPr>
        <w:t>о-</w:t>
      </w:r>
      <w:proofErr w:type="gramEnd"/>
      <w:r w:rsidRPr="00CD0F59">
        <w:rPr>
          <w:rFonts w:ascii="Times New Roman" w:hAnsi="Times New Roman" w:cs="Times New Roman"/>
          <w:sz w:val="24"/>
          <w:szCs w:val="24"/>
        </w:rPr>
        <w:t>, графическую, звуковую информацию в соответствии с учебной задачей;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самостоятельно создавать схемы, таблицы для представления информации.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1) общение: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признавать возможность существования разных точек зрения;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корректно и аргументированно высказывать свое мнение;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строить речевое высказывание в соответствии с поставленной задачей;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создавать устные и письменные тексты (описание, рассуждение, повествование);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готовить небольшие публичные выступления;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подбирать иллюстративный материал (рисунки, фото, плакаты) к тексту выступления;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2) совместная деятельность:</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w:t>
      </w:r>
      <w:r w:rsidRPr="00CD0F59">
        <w:rPr>
          <w:rFonts w:ascii="Times New Roman" w:hAnsi="Times New Roman" w:cs="Times New Roman"/>
          <w:sz w:val="24"/>
          <w:szCs w:val="24"/>
        </w:rPr>
        <w:lastRenderedPageBreak/>
        <w:t>совместной работы;</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проявлять готовность руководить, выполнять поручения, подчиняться;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ответственно выполнять свою часть работы;</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оценивать свой вклад в общий результат;</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выполнять совместные проектные задания с опорой на предложенные образцы.</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1) самоорганизация: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планировать действия по решению учебной задачи для получения результата;</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выстраивать последовательность выбранных действий;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2) самоконтроль:</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устанавливать причины успеха/неудач в учебной деятельности;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корректировать свои учебные действия для преодоления ошибок.</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В текущем учебном процессе отслеживается способность </w:t>
      </w:r>
      <w:proofErr w:type="gramStart"/>
      <w:r w:rsidRPr="00CD0F59">
        <w:rPr>
          <w:rFonts w:ascii="Times New Roman" w:hAnsi="Times New Roman" w:cs="Times New Roman"/>
          <w:sz w:val="24"/>
          <w:szCs w:val="24"/>
        </w:rPr>
        <w:t>обучающихся</w:t>
      </w:r>
      <w:proofErr w:type="gramEnd"/>
      <w:r w:rsidRPr="00CD0F59">
        <w:rPr>
          <w:rFonts w:ascii="Times New Roman" w:hAnsi="Times New Roman" w:cs="Times New Roman"/>
          <w:sz w:val="24"/>
          <w:szCs w:val="24"/>
        </w:rPr>
        <w:t xml:space="preserve">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ходе внутришкольного мониторинга проводится оценка сформированности учебных универсальных действий. Содержание и периодичность внутришкольного мониторинга устанавливается решением педагогического совета.</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Инструментарий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Формирование предметных результатов обеспечивается каждой учебной дисциплиной. 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Для оценки предметных результатов предлагаются следующие критерии: знание и понимание, применение, функциональность.</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Обобщенный критерий "знание и понимание" включает знание и понимание </w:t>
      </w:r>
      <w:proofErr w:type="gramStart"/>
      <w:r w:rsidRPr="00CD0F59">
        <w:rPr>
          <w:rFonts w:ascii="Times New Roman" w:hAnsi="Times New Roman" w:cs="Times New Roman"/>
          <w:sz w:val="24"/>
          <w:szCs w:val="24"/>
        </w:rPr>
        <w:t>роли изучаемой области знания/вида деятельности</w:t>
      </w:r>
      <w:proofErr w:type="gramEnd"/>
      <w:r w:rsidRPr="00CD0F59">
        <w:rPr>
          <w:rFonts w:ascii="Times New Roman" w:hAnsi="Times New Roman" w:cs="Times New Roman"/>
          <w:sz w:val="24"/>
          <w:szCs w:val="24"/>
        </w:rPr>
        <w:t xml:space="preserve"> в различных контекстах, знание и понимание терминологии, понятий и идей, а также процедурных знаний или алгоритмов.</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Обобщенный критерий "применение"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lastRenderedPageBreak/>
        <w:t>Оценка предметных результатов ведется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 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Описание должно включать:</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график контрольных мероприятий.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Стартовая педагогическая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1-го класса и выступает как основа (точка отсчета) для оценки динамики образовательных достижений.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Объектом оценки является сформированность предпосылок учебной деятельности, готовность к овладению чтением, грамотой и счетом. 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 </w:t>
      </w:r>
      <w:proofErr w:type="gramStart"/>
      <w:r w:rsidRPr="00CD0F59">
        <w:rPr>
          <w:rFonts w:ascii="Times New Roman" w:hAnsi="Times New Roman" w:cs="Times New Roman"/>
          <w:sz w:val="24"/>
          <w:szCs w:val="24"/>
        </w:rPr>
        <w:t>этапы</w:t>
      </w:r>
      <w:proofErr w:type="gramEnd"/>
      <w:r w:rsidRPr="00CD0F59">
        <w:rPr>
          <w:rFonts w:ascii="Times New Roman" w:hAnsi="Times New Roman" w:cs="Times New Roman"/>
          <w:sz w:val="24"/>
          <w:szCs w:val="24"/>
        </w:rPr>
        <w:t xml:space="preserve"> освоения которых зафиксированы в тематическом планировании.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CD0F59">
        <w:rPr>
          <w:rFonts w:ascii="Times New Roman" w:hAnsi="Times New Roman" w:cs="Times New Roman"/>
          <w:sz w:val="24"/>
          <w:szCs w:val="24"/>
        </w:rPr>
        <w:t>о-</w:t>
      </w:r>
      <w:proofErr w:type="gramEnd"/>
      <w:r w:rsidRPr="00CD0F59">
        <w:rPr>
          <w:rFonts w:ascii="Times New Roman" w:hAnsi="Times New Roman" w:cs="Times New Roman"/>
          <w:sz w:val="24"/>
          <w:szCs w:val="24"/>
        </w:rPr>
        <w:t xml:space="preserve"> и взаимооценка, рефлексия, листы продвижения и др.) с учетом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w:t>
      </w:r>
      <w:proofErr w:type="gramStart"/>
      <w:r w:rsidRPr="00CD0F59">
        <w:rPr>
          <w:rFonts w:ascii="Times New Roman" w:hAnsi="Times New Roman" w:cs="Times New Roman"/>
          <w:sz w:val="24"/>
          <w:szCs w:val="24"/>
        </w:rPr>
        <w:t>освобождения</w:t>
      </w:r>
      <w:proofErr w:type="gramEnd"/>
      <w:r w:rsidRPr="00CD0F59">
        <w:rPr>
          <w:rFonts w:ascii="Times New Roman" w:hAnsi="Times New Roman" w:cs="Times New Roman"/>
          <w:sz w:val="24"/>
          <w:szCs w:val="24"/>
        </w:rPr>
        <w:t xml:space="preserve"> обучающегося от необходимости выполнять тематическую проверочную работу.</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Портфолио представляет собой процедуру оценки динамики учебной и творческой </w:t>
      </w:r>
      <w:r w:rsidRPr="00CD0F59">
        <w:rPr>
          <w:rFonts w:ascii="Times New Roman" w:hAnsi="Times New Roman" w:cs="Times New Roman"/>
          <w:sz w:val="24"/>
          <w:szCs w:val="24"/>
        </w:rPr>
        <w:lastRenderedPageBreak/>
        <w:t>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портфолио включаются как работы обучающегося (в том числе фотографии, видеоматериалы и т.п.), так и отзывы на эти работы (например, наградные листы, дипломы, сертификаты участия, рецензии и др.).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Внутришкольный мониторинг представляет собой процедуры:</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оценки уровня достижения предметных и метапредметных результатов;</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оценки уровня функциональной грамотности;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оценки уровня профессионального мастерства педагогического работника, осуществляемой на основе административных проверочных работ, анализа посещенных уроков.</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обучающихся обобщаются и отражаются в их характеристиках.</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Промежуточная аттестация представляет собой процедуру аттестации обучающихся, которая начиная со второго </w:t>
      </w:r>
      <w:proofErr w:type="gramStart"/>
      <w:r w:rsidRPr="00CD0F59">
        <w:rPr>
          <w:rFonts w:ascii="Times New Roman" w:hAnsi="Times New Roman" w:cs="Times New Roman"/>
          <w:sz w:val="24"/>
          <w:szCs w:val="24"/>
        </w:rPr>
        <w:t>класса</w:t>
      </w:r>
      <w:proofErr w:type="gramEnd"/>
      <w:r w:rsidRPr="00CD0F59">
        <w:rPr>
          <w:rFonts w:ascii="Times New Roman" w:hAnsi="Times New Roman" w:cs="Times New Roman"/>
          <w:sz w:val="24"/>
          <w:szCs w:val="24"/>
        </w:rPr>
        <w:t xml:space="preserve"> проводится в конце учебного года по каждому изучаемому предмету.</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Промежуточная аттестация проводится на основе результатов накопленной оценки и результатов выполнения тематических прове</w:t>
      </w:r>
      <w:r w:rsidR="00911B3D" w:rsidRPr="00CD0F59">
        <w:rPr>
          <w:rFonts w:ascii="Times New Roman" w:hAnsi="Times New Roman" w:cs="Times New Roman"/>
          <w:sz w:val="24"/>
          <w:szCs w:val="24"/>
        </w:rPr>
        <w:t>рочных работ и фиксируется в классном журнале</w:t>
      </w:r>
      <w:r w:rsidRPr="00CD0F59">
        <w:rPr>
          <w:rFonts w:ascii="Times New Roman" w:hAnsi="Times New Roman" w:cs="Times New Roman"/>
          <w:sz w:val="24"/>
          <w:szCs w:val="24"/>
        </w:rPr>
        <w:t>. 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Порядок проведения промежуточной аттестации регламентируется Федеральным законом "Об образовании в Российской Федерации" </w:t>
      </w:r>
      <w:hyperlink r:id="rId11" w:history="1">
        <w:r w:rsidRPr="00CD0F59">
          <w:rPr>
            <w:rFonts w:ascii="Times New Roman" w:hAnsi="Times New Roman" w:cs="Times New Roman"/>
            <w:color w:val="0000FF"/>
            <w:sz w:val="24"/>
            <w:szCs w:val="24"/>
          </w:rPr>
          <w:t>(ст. 58)</w:t>
        </w:r>
      </w:hyperlink>
      <w:r w:rsidRPr="00CD0F59">
        <w:rPr>
          <w:rFonts w:ascii="Times New Roman" w:hAnsi="Times New Roman" w:cs="Times New Roman"/>
          <w:sz w:val="24"/>
          <w:szCs w:val="24"/>
        </w:rPr>
        <w:t xml:space="preserve"> и иными нормативными актами.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учетом формируемых метапредметных действий.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На основании итоговой оценки может быть составлена характеристика. Характеристика готовится на основании: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объективных показателей образовательных достижений обучающегося на уровне начального общего образования;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портфолио выпускника;</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экспертных оценок классного руководителя и педагогических работников, обучавших данного выпускника на уровне начального общего образования.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характеристике выпускника:</w:t>
      </w:r>
    </w:p>
    <w:p w:rsidR="007B2304" w:rsidRPr="00CD0F59" w:rsidRDefault="007B2304" w:rsidP="00CD0F5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отмечаются образовательные достижения обучающегося по достижению личностных, метапредметных и предметных результатов;</w:t>
      </w:r>
      <w:proofErr w:type="gramEnd"/>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даются педагогические рекомендации к выбору индивидуальной образовательной траектории на уровне основного общего образования с учетом интересов обучающегося, выявленных проблем и отмеченных образовательных достижений.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Рекомендации педагогического коллектива к выбору индивидуальной </w:t>
      </w:r>
      <w:r w:rsidRPr="00CD0F59">
        <w:rPr>
          <w:rFonts w:ascii="Times New Roman" w:hAnsi="Times New Roman" w:cs="Times New Roman"/>
          <w:sz w:val="24"/>
          <w:szCs w:val="24"/>
        </w:rPr>
        <w:lastRenderedPageBreak/>
        <w:t>образовательной траектории доводятся до сведения выпускника и его родителей (законных представителей).</w:t>
      </w:r>
    </w:p>
    <w:p w:rsidR="002443B9" w:rsidRDefault="002443B9" w:rsidP="000A10C4">
      <w:pPr>
        <w:pStyle w:val="ConsPlusNormal"/>
        <w:outlineLvl w:val="1"/>
        <w:rPr>
          <w:rFonts w:ascii="Times New Roman" w:hAnsi="Times New Roman" w:cs="Times New Roman"/>
          <w:b/>
          <w:sz w:val="24"/>
          <w:szCs w:val="24"/>
        </w:rPr>
      </w:pPr>
    </w:p>
    <w:p w:rsidR="007B2304" w:rsidRPr="00CD0F59" w:rsidRDefault="007B2304">
      <w:pPr>
        <w:pStyle w:val="ConsPlusNormal"/>
        <w:jc w:val="center"/>
        <w:outlineLvl w:val="1"/>
        <w:rPr>
          <w:rFonts w:ascii="Times New Roman" w:hAnsi="Times New Roman" w:cs="Times New Roman"/>
          <w:b/>
          <w:sz w:val="24"/>
          <w:szCs w:val="24"/>
        </w:rPr>
      </w:pPr>
      <w:r w:rsidRPr="00CD0F59">
        <w:rPr>
          <w:rFonts w:ascii="Times New Roman" w:hAnsi="Times New Roman" w:cs="Times New Roman"/>
          <w:b/>
          <w:sz w:val="24"/>
          <w:szCs w:val="24"/>
        </w:rPr>
        <w:t>2. СОДЕРЖАТЕЛЬНЫЙ РАЗДЕЛ</w:t>
      </w:r>
    </w:p>
    <w:p w:rsidR="007B2304" w:rsidRPr="00CD0F59" w:rsidRDefault="007B2304">
      <w:pPr>
        <w:pStyle w:val="ConsPlusNormal"/>
        <w:jc w:val="both"/>
        <w:rPr>
          <w:rFonts w:ascii="Times New Roman" w:hAnsi="Times New Roman" w:cs="Times New Roman"/>
          <w:sz w:val="24"/>
          <w:szCs w:val="24"/>
        </w:rPr>
      </w:pPr>
    </w:p>
    <w:p w:rsidR="007B2304" w:rsidRPr="00CD0F59" w:rsidRDefault="007B2304">
      <w:pPr>
        <w:pStyle w:val="ConsPlusNormal"/>
        <w:jc w:val="center"/>
        <w:outlineLvl w:val="2"/>
        <w:rPr>
          <w:rFonts w:ascii="Times New Roman" w:hAnsi="Times New Roman" w:cs="Times New Roman"/>
          <w:b/>
          <w:sz w:val="24"/>
          <w:szCs w:val="24"/>
        </w:rPr>
      </w:pPr>
      <w:r w:rsidRPr="00CD0F59">
        <w:rPr>
          <w:rFonts w:ascii="Times New Roman" w:hAnsi="Times New Roman" w:cs="Times New Roman"/>
          <w:b/>
          <w:sz w:val="24"/>
          <w:szCs w:val="24"/>
        </w:rPr>
        <w:t>2.1. Рабочие программы учебных предметов</w:t>
      </w:r>
    </w:p>
    <w:p w:rsidR="007B2304" w:rsidRPr="00CD0F59" w:rsidRDefault="007B2304">
      <w:pPr>
        <w:pStyle w:val="ConsPlusNormal"/>
        <w:jc w:val="both"/>
        <w:rPr>
          <w:rFonts w:ascii="Times New Roman" w:hAnsi="Times New Roman" w:cs="Times New Roman"/>
          <w:sz w:val="24"/>
          <w:szCs w:val="24"/>
        </w:rPr>
      </w:pP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 включают:</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содержание учебного предмета, учебного курса (в том числе внеурочной деятельности), учебного модуля;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планируемые результаты освоения учебного предмета, учебного курса (в том числе внеурочной деятельности), учебного модуля;</w:t>
      </w:r>
    </w:p>
    <w:p w:rsidR="007B2304" w:rsidRPr="00CD0F59" w:rsidRDefault="007B2304" w:rsidP="00CD0F5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CD0F59">
        <w:rPr>
          <w:rFonts w:ascii="Times New Roman" w:hAnsi="Times New Roman" w:cs="Times New Roman"/>
          <w:sz w:val="24"/>
          <w:szCs w:val="24"/>
        </w:rPr>
        <w:t xml:space="preserve">, </w:t>
      </w:r>
      <w:proofErr w:type="gramStart"/>
      <w:r w:rsidRPr="00CD0F59">
        <w:rPr>
          <w:rFonts w:ascii="Times New Roman" w:hAnsi="Times New Roman" w:cs="Times New Roman"/>
          <w:sz w:val="24"/>
          <w:szCs w:val="24"/>
        </w:rPr>
        <w:t>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roofErr w:type="gramEnd"/>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Рабочие программы учебных курсов внеурочной деятельности также содержат указание на форму проведения занятий.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Рабочие программы учебных предметов, учебных курсов (в том числе внеурочной деятельности), учебных модулей сформированы с учетом рабочей программы воспитания.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Рабочие программы учебных предметов учебных курсов (в том числе внеурочной деятельности), учебных модулей находятся в </w:t>
      </w:r>
      <w:hyperlink w:anchor="P1485" w:history="1">
        <w:r w:rsidRPr="00CD0F59">
          <w:rPr>
            <w:rFonts w:ascii="Times New Roman" w:hAnsi="Times New Roman" w:cs="Times New Roman"/>
            <w:color w:val="0000FF"/>
            <w:sz w:val="24"/>
            <w:szCs w:val="24"/>
          </w:rPr>
          <w:t>приложении</w:t>
        </w:r>
      </w:hyperlink>
      <w:r w:rsidRPr="00CD0F59">
        <w:rPr>
          <w:rFonts w:ascii="Times New Roman" w:hAnsi="Times New Roman" w:cs="Times New Roman"/>
          <w:sz w:val="24"/>
          <w:szCs w:val="24"/>
        </w:rPr>
        <w:t xml:space="preserve"> </w:t>
      </w:r>
      <w:proofErr w:type="gramStart"/>
      <w:r w:rsidRPr="00CD0F59">
        <w:rPr>
          <w:rFonts w:ascii="Times New Roman" w:hAnsi="Times New Roman" w:cs="Times New Roman"/>
          <w:sz w:val="24"/>
          <w:szCs w:val="24"/>
        </w:rPr>
        <w:t>к</w:t>
      </w:r>
      <w:proofErr w:type="gramEnd"/>
      <w:r w:rsidRPr="00CD0F59">
        <w:rPr>
          <w:rFonts w:ascii="Times New Roman" w:hAnsi="Times New Roman" w:cs="Times New Roman"/>
          <w:sz w:val="24"/>
          <w:szCs w:val="24"/>
        </w:rPr>
        <w:t xml:space="preserve"> данной ООП НОО.</w:t>
      </w:r>
    </w:p>
    <w:p w:rsidR="007B2304" w:rsidRPr="00CD0F59" w:rsidRDefault="007B2304">
      <w:pPr>
        <w:pStyle w:val="ConsPlusNormal"/>
        <w:jc w:val="both"/>
        <w:rPr>
          <w:rFonts w:ascii="Times New Roman" w:hAnsi="Times New Roman" w:cs="Times New Roman"/>
          <w:sz w:val="24"/>
          <w:szCs w:val="24"/>
        </w:rPr>
      </w:pPr>
    </w:p>
    <w:p w:rsidR="007B2304" w:rsidRPr="00CD0F59" w:rsidRDefault="007B2304">
      <w:pPr>
        <w:pStyle w:val="ConsPlusNormal"/>
        <w:jc w:val="center"/>
        <w:outlineLvl w:val="2"/>
        <w:rPr>
          <w:rFonts w:ascii="Times New Roman" w:hAnsi="Times New Roman" w:cs="Times New Roman"/>
          <w:b/>
          <w:sz w:val="24"/>
          <w:szCs w:val="24"/>
        </w:rPr>
      </w:pPr>
      <w:r w:rsidRPr="00CD0F59">
        <w:rPr>
          <w:rFonts w:ascii="Times New Roman" w:hAnsi="Times New Roman" w:cs="Times New Roman"/>
          <w:b/>
          <w:sz w:val="24"/>
          <w:szCs w:val="24"/>
        </w:rPr>
        <w:t>2.2. Программа формирования универсальных учебных действий</w:t>
      </w:r>
    </w:p>
    <w:p w:rsidR="007B2304" w:rsidRPr="00CD0F59" w:rsidRDefault="007B2304">
      <w:pPr>
        <w:pStyle w:val="ConsPlusNormal"/>
        <w:jc w:val="both"/>
        <w:rPr>
          <w:rFonts w:ascii="Times New Roman" w:hAnsi="Times New Roman" w:cs="Times New Roman"/>
          <w:sz w:val="24"/>
          <w:szCs w:val="24"/>
        </w:rPr>
      </w:pP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Содержательной и критериальной основой разработки программы формирования универсальных (обобщенных) учебных действий (далее - УУД) являются планируемые результаты обучения.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стандарте предлагается следующая структура этой программы:</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описание взаимосвязи универсальных учебных действий с содержанием учебных предметов;</w:t>
      </w:r>
    </w:p>
    <w:p w:rsidR="007B2304" w:rsidRPr="00CD0F59" w:rsidRDefault="007B2304" w:rsidP="000A10C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характеристика познавательных, коммуникативных и регул</w:t>
      </w:r>
      <w:r w:rsidR="000A10C4">
        <w:rPr>
          <w:rFonts w:ascii="Times New Roman" w:hAnsi="Times New Roman" w:cs="Times New Roman"/>
          <w:sz w:val="24"/>
          <w:szCs w:val="24"/>
        </w:rPr>
        <w:t>ятивных универсальных действий.</w:t>
      </w:r>
    </w:p>
    <w:p w:rsidR="007B2304" w:rsidRPr="00CD0F59" w:rsidRDefault="007B2304">
      <w:pPr>
        <w:pStyle w:val="ConsPlusNormal"/>
        <w:jc w:val="center"/>
        <w:outlineLvl w:val="3"/>
        <w:rPr>
          <w:rFonts w:ascii="Times New Roman" w:hAnsi="Times New Roman" w:cs="Times New Roman"/>
          <w:b/>
          <w:sz w:val="24"/>
          <w:szCs w:val="24"/>
        </w:rPr>
      </w:pPr>
      <w:r w:rsidRPr="00CD0F59">
        <w:rPr>
          <w:rFonts w:ascii="Times New Roman" w:hAnsi="Times New Roman" w:cs="Times New Roman"/>
          <w:b/>
          <w:sz w:val="24"/>
          <w:szCs w:val="24"/>
        </w:rPr>
        <w:t>Значение сформированных универсальных учебных действий</w:t>
      </w:r>
    </w:p>
    <w:p w:rsidR="007B2304" w:rsidRPr="000A10C4" w:rsidRDefault="007B2304" w:rsidP="000A10C4">
      <w:pPr>
        <w:pStyle w:val="ConsPlusNormal"/>
        <w:jc w:val="center"/>
        <w:rPr>
          <w:rFonts w:ascii="Times New Roman" w:hAnsi="Times New Roman" w:cs="Times New Roman"/>
          <w:b/>
          <w:sz w:val="24"/>
          <w:szCs w:val="24"/>
        </w:rPr>
      </w:pPr>
      <w:r w:rsidRPr="00CD0F59">
        <w:rPr>
          <w:rFonts w:ascii="Times New Roman" w:hAnsi="Times New Roman" w:cs="Times New Roman"/>
          <w:b/>
          <w:sz w:val="24"/>
          <w:szCs w:val="24"/>
        </w:rPr>
        <w:t>для успешного обучени</w:t>
      </w:r>
      <w:r w:rsidR="000A10C4">
        <w:rPr>
          <w:rFonts w:ascii="Times New Roman" w:hAnsi="Times New Roman" w:cs="Times New Roman"/>
          <w:b/>
          <w:sz w:val="24"/>
          <w:szCs w:val="24"/>
        </w:rPr>
        <w:t>я и развития младшего школьника</w:t>
      </w:r>
    </w:p>
    <w:p w:rsidR="007B2304" w:rsidRPr="00CD0F59" w:rsidRDefault="007B2304">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Создавая программу формирования УУД у обучающихся начальной школы, необходимо осознавать их значительное положительное влияние:</w:t>
      </w:r>
      <w:proofErr w:type="gramEnd"/>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во-первых, на успешное овладение младшими школьниками всеми учебными предметами;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в-третьих, на расширение и углубление познавательных интересов обучающихся;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в-четвертых,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lastRenderedPageBreak/>
        <w:t>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Все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 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Это взаимодействие проявляется в следующем:</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1) предметные знания, умения и способы деятельности являются содержательной основой становления УУД;</w:t>
      </w:r>
    </w:p>
    <w:p w:rsidR="007B2304" w:rsidRPr="00CD0F59" w:rsidRDefault="007B2304" w:rsidP="00CD0F5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2) 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roofErr w:type="gramEnd"/>
    </w:p>
    <w:p w:rsidR="007B2304" w:rsidRPr="00CD0F59" w:rsidRDefault="007B2304" w:rsidP="00CD0F5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3) 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roofErr w:type="gramEnd"/>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4) 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w:t>
      </w:r>
      <w:proofErr w:type="gramStart"/>
      <w:r w:rsidRPr="00CD0F59">
        <w:rPr>
          <w:rFonts w:ascii="Times New Roman" w:hAnsi="Times New Roman" w:cs="Times New Roman"/>
          <w:sz w:val="24"/>
          <w:szCs w:val="24"/>
        </w:rPr>
        <w:t>обучающегося</w:t>
      </w:r>
      <w:proofErr w:type="gramEnd"/>
      <w:r w:rsidRPr="00CD0F59">
        <w:rPr>
          <w:rFonts w:ascii="Times New Roman" w:hAnsi="Times New Roman" w:cs="Times New Roman"/>
          <w:sz w:val="24"/>
          <w:szCs w:val="24"/>
        </w:rPr>
        <w:t xml:space="preserve">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Как известно, во ФГОС выделены три 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7B2304" w:rsidRPr="00CD0F59" w:rsidRDefault="007B2304">
      <w:pPr>
        <w:pStyle w:val="ConsPlusNormal"/>
        <w:jc w:val="both"/>
        <w:rPr>
          <w:rFonts w:ascii="Times New Roman" w:hAnsi="Times New Roman" w:cs="Times New Roman"/>
          <w:sz w:val="24"/>
          <w:szCs w:val="24"/>
        </w:rPr>
      </w:pPr>
    </w:p>
    <w:p w:rsidR="007B2304" w:rsidRPr="000A10C4" w:rsidRDefault="007B2304" w:rsidP="000A10C4">
      <w:pPr>
        <w:pStyle w:val="ConsPlusNormal"/>
        <w:jc w:val="center"/>
        <w:outlineLvl w:val="3"/>
        <w:rPr>
          <w:rFonts w:ascii="Times New Roman" w:hAnsi="Times New Roman" w:cs="Times New Roman"/>
          <w:b/>
          <w:sz w:val="24"/>
          <w:szCs w:val="24"/>
        </w:rPr>
      </w:pPr>
      <w:r w:rsidRPr="00CD0F59">
        <w:rPr>
          <w:rFonts w:ascii="Times New Roman" w:hAnsi="Times New Roman" w:cs="Times New Roman"/>
          <w:b/>
          <w:sz w:val="24"/>
          <w:szCs w:val="24"/>
        </w:rPr>
        <w:t>Характеристика</w:t>
      </w:r>
      <w:r w:rsidR="000A10C4">
        <w:rPr>
          <w:rFonts w:ascii="Times New Roman" w:hAnsi="Times New Roman" w:cs="Times New Roman"/>
          <w:b/>
          <w:sz w:val="24"/>
          <w:szCs w:val="24"/>
        </w:rPr>
        <w:t xml:space="preserve"> универсальных учебных действий</w:t>
      </w: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При создании образовательной организацией программы формирования УУД учитывается характеристика, которая дается им во ФГОС НОО.</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Познавательные универсальные учебные действия представляют совокупность операций, участвующих в учебно-познавательной деятельности. К ним относятся: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 логические операции (сравнение, анализ, обобщение, классификация, </w:t>
      </w:r>
      <w:proofErr w:type="spellStart"/>
      <w:r w:rsidRPr="00CD0F59">
        <w:rPr>
          <w:rFonts w:ascii="Times New Roman" w:hAnsi="Times New Roman" w:cs="Times New Roman"/>
          <w:sz w:val="24"/>
          <w:szCs w:val="24"/>
        </w:rPr>
        <w:t>сериация</w:t>
      </w:r>
      <w:proofErr w:type="spellEnd"/>
      <w:r w:rsidRPr="00CD0F59">
        <w:rPr>
          <w:rFonts w:ascii="Times New Roman" w:hAnsi="Times New Roman" w:cs="Times New Roman"/>
          <w:sz w:val="24"/>
          <w:szCs w:val="24"/>
        </w:rPr>
        <w:t>);</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 работа с информацией, представленной в разном виде и формах, в том числе графических (таблицы, диаграммы, </w:t>
      </w:r>
      <w:proofErr w:type="spellStart"/>
      <w:r w:rsidRPr="00CD0F59">
        <w:rPr>
          <w:rFonts w:ascii="Times New Roman" w:hAnsi="Times New Roman" w:cs="Times New Roman"/>
          <w:sz w:val="24"/>
          <w:szCs w:val="24"/>
        </w:rPr>
        <w:t>инфограммы</w:t>
      </w:r>
      <w:proofErr w:type="spellEnd"/>
      <w:r w:rsidRPr="00CD0F59">
        <w:rPr>
          <w:rFonts w:ascii="Times New Roman" w:hAnsi="Times New Roman" w:cs="Times New Roman"/>
          <w:sz w:val="24"/>
          <w:szCs w:val="24"/>
        </w:rPr>
        <w:t>, схемы), ауди</w:t>
      </w:r>
      <w:proofErr w:type="gramStart"/>
      <w:r w:rsidRPr="00CD0F59">
        <w:rPr>
          <w:rFonts w:ascii="Times New Roman" w:hAnsi="Times New Roman" w:cs="Times New Roman"/>
          <w:sz w:val="24"/>
          <w:szCs w:val="24"/>
        </w:rPr>
        <w:t>о-</w:t>
      </w:r>
      <w:proofErr w:type="gramEnd"/>
      <w:r w:rsidRPr="00CD0F59">
        <w:rPr>
          <w:rFonts w:ascii="Times New Roman" w:hAnsi="Times New Roman" w:cs="Times New Roman"/>
          <w:sz w:val="24"/>
          <w:szCs w:val="24"/>
        </w:rPr>
        <w:t xml:space="preserve"> и </w:t>
      </w:r>
      <w:proofErr w:type="spellStart"/>
      <w:r w:rsidRPr="00CD0F59">
        <w:rPr>
          <w:rFonts w:ascii="Times New Roman" w:hAnsi="Times New Roman" w:cs="Times New Roman"/>
          <w:sz w:val="24"/>
          <w:szCs w:val="24"/>
        </w:rPr>
        <w:t>видеоформатах</w:t>
      </w:r>
      <w:proofErr w:type="spellEnd"/>
      <w:r w:rsidRPr="00CD0F59">
        <w:rPr>
          <w:rFonts w:ascii="Times New Roman" w:hAnsi="Times New Roman" w:cs="Times New Roman"/>
          <w:sz w:val="24"/>
          <w:szCs w:val="24"/>
        </w:rPr>
        <w:t xml:space="preserve"> (возможно на экране).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Коммуникативные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lastRenderedPageBreak/>
        <w:t xml:space="preserve">Коммуникативные универсальные учебные действия целесообразно формировать в цифровой образовательной среде класса, школы. В соответствии с ФГОС НОО </w:t>
      </w:r>
      <w:proofErr w:type="gramStart"/>
      <w:r w:rsidRPr="00CD0F59">
        <w:rPr>
          <w:rFonts w:ascii="Times New Roman" w:hAnsi="Times New Roman" w:cs="Times New Roman"/>
          <w:sz w:val="24"/>
          <w:szCs w:val="24"/>
        </w:rPr>
        <w:t>коммуникативные</w:t>
      </w:r>
      <w:proofErr w:type="gramEnd"/>
      <w:r w:rsidRPr="00CD0F59">
        <w:rPr>
          <w:rFonts w:ascii="Times New Roman" w:hAnsi="Times New Roman" w:cs="Times New Roman"/>
          <w:sz w:val="24"/>
          <w:szCs w:val="24"/>
        </w:rPr>
        <w:t xml:space="preserve"> УУД характеризуются четырьмя группами учебных операций, обеспечивающих:</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1) смысловое чтение текстов разных жанров, типов, назначений; аналитическую текстовую деятельность с ними;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2) 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7B2304" w:rsidRPr="00CD0F59" w:rsidRDefault="007B2304" w:rsidP="00CD0F5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3)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4) результативное взаимодействие с участниками совместной деятельности (высказывание собственного мнения, учет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Регулятивные универсальные учебные действия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1) принимать и удерживать учебную задачу;</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2) планировать ее решение;</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3) контролировать полученный результат деятельности;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4) контролировать процесс деятельности, его соответствие выбранному способу;</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5) предвидеть (прогнозировать) трудности и ошибки при решении данной учебной задачи;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6) корректировать при необходимости процесс деятельности.</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ее успешность:</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7B2304" w:rsidRPr="00CD0F59" w:rsidRDefault="007B2304" w:rsidP="00CD0F5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2) волевые регулятивные умения (подчиняться, уступать, объективно оценивать вклад свой и других в результат общего труда и др.).</w:t>
      </w:r>
    </w:p>
    <w:p w:rsidR="007B2304" w:rsidRPr="00CD0F59" w:rsidRDefault="007B2304">
      <w:pPr>
        <w:pStyle w:val="ConsPlusNormal"/>
        <w:jc w:val="both"/>
        <w:rPr>
          <w:rFonts w:ascii="Times New Roman" w:hAnsi="Times New Roman" w:cs="Times New Roman"/>
          <w:sz w:val="24"/>
          <w:szCs w:val="24"/>
        </w:rPr>
      </w:pPr>
    </w:p>
    <w:p w:rsidR="007B2304" w:rsidRPr="00CD0F59" w:rsidRDefault="007B2304">
      <w:pPr>
        <w:pStyle w:val="ConsPlusNormal"/>
        <w:jc w:val="center"/>
        <w:outlineLvl w:val="3"/>
        <w:rPr>
          <w:rFonts w:ascii="Times New Roman" w:hAnsi="Times New Roman" w:cs="Times New Roman"/>
          <w:b/>
          <w:sz w:val="24"/>
          <w:szCs w:val="24"/>
        </w:rPr>
      </w:pPr>
      <w:r w:rsidRPr="00CD0F59">
        <w:rPr>
          <w:rFonts w:ascii="Times New Roman" w:hAnsi="Times New Roman" w:cs="Times New Roman"/>
          <w:b/>
          <w:sz w:val="24"/>
          <w:szCs w:val="24"/>
        </w:rPr>
        <w:t>Интеграция предметных и метапредметных требований как</w:t>
      </w:r>
    </w:p>
    <w:p w:rsidR="007B2304" w:rsidRPr="00CD0F59" w:rsidRDefault="007B2304" w:rsidP="000A10C4">
      <w:pPr>
        <w:pStyle w:val="ConsPlusNormal"/>
        <w:jc w:val="center"/>
        <w:rPr>
          <w:rFonts w:ascii="Times New Roman" w:hAnsi="Times New Roman" w:cs="Times New Roman"/>
          <w:b/>
          <w:sz w:val="24"/>
          <w:szCs w:val="24"/>
        </w:rPr>
      </w:pPr>
      <w:r w:rsidRPr="00CD0F59">
        <w:rPr>
          <w:rFonts w:ascii="Times New Roman" w:hAnsi="Times New Roman" w:cs="Times New Roman"/>
          <w:b/>
          <w:sz w:val="24"/>
          <w:szCs w:val="24"/>
        </w:rPr>
        <w:t>механизм конструирования со</w:t>
      </w:r>
      <w:r w:rsidR="000A10C4">
        <w:rPr>
          <w:rFonts w:ascii="Times New Roman" w:hAnsi="Times New Roman" w:cs="Times New Roman"/>
          <w:b/>
          <w:sz w:val="24"/>
          <w:szCs w:val="24"/>
        </w:rPr>
        <w:t>временного процесса образования</w:t>
      </w: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Согласно теории развивающего обучения (</w:t>
      </w:r>
      <w:proofErr w:type="spellStart"/>
      <w:r w:rsidRPr="00CD0F59">
        <w:rPr>
          <w:rFonts w:ascii="Times New Roman" w:hAnsi="Times New Roman" w:cs="Times New Roman"/>
          <w:sz w:val="24"/>
          <w:szCs w:val="24"/>
        </w:rPr>
        <w:t>Л.С.Выготский</w:t>
      </w:r>
      <w:proofErr w:type="spellEnd"/>
      <w:r w:rsidRPr="00CD0F59">
        <w:rPr>
          <w:rFonts w:ascii="Times New Roman" w:hAnsi="Times New Roman" w:cs="Times New Roman"/>
          <w:sz w:val="24"/>
          <w:szCs w:val="24"/>
        </w:rPr>
        <w:t xml:space="preserve">, </w:t>
      </w:r>
      <w:proofErr w:type="spellStart"/>
      <w:r w:rsidRPr="00CD0F59">
        <w:rPr>
          <w:rFonts w:ascii="Times New Roman" w:hAnsi="Times New Roman" w:cs="Times New Roman"/>
          <w:sz w:val="24"/>
          <w:szCs w:val="24"/>
        </w:rPr>
        <w:t>Д.Б.Эльконин</w:t>
      </w:r>
      <w:proofErr w:type="spellEnd"/>
      <w:r w:rsidRPr="00CD0F59">
        <w:rPr>
          <w:rFonts w:ascii="Times New Roman" w:hAnsi="Times New Roman" w:cs="Times New Roman"/>
          <w:sz w:val="24"/>
          <w:szCs w:val="24"/>
        </w:rPr>
        <w:t xml:space="preserve">, </w:t>
      </w:r>
      <w:proofErr w:type="spellStart"/>
      <w:r w:rsidRPr="00CD0F59">
        <w:rPr>
          <w:rFonts w:ascii="Times New Roman" w:hAnsi="Times New Roman" w:cs="Times New Roman"/>
          <w:sz w:val="24"/>
          <w:szCs w:val="24"/>
        </w:rPr>
        <w:t>П.Я.Гальперин</w:t>
      </w:r>
      <w:proofErr w:type="spellEnd"/>
      <w:r w:rsidRPr="00CD0F59">
        <w:rPr>
          <w:rFonts w:ascii="Times New Roman" w:hAnsi="Times New Roman" w:cs="Times New Roman"/>
          <w:sz w:val="24"/>
          <w:szCs w:val="24"/>
        </w:rPr>
        <w:t xml:space="preserve">, </w:t>
      </w:r>
      <w:proofErr w:type="spellStart"/>
      <w:r w:rsidRPr="00CD0F59">
        <w:rPr>
          <w:rFonts w:ascii="Times New Roman" w:hAnsi="Times New Roman" w:cs="Times New Roman"/>
          <w:sz w:val="24"/>
          <w:szCs w:val="24"/>
        </w:rPr>
        <w:t>В.В.Давыдов</w:t>
      </w:r>
      <w:proofErr w:type="spellEnd"/>
      <w:r w:rsidRPr="00CD0F59">
        <w:rPr>
          <w:rFonts w:ascii="Times New Roman" w:hAnsi="Times New Roman" w:cs="Times New Roman"/>
          <w:sz w:val="24"/>
          <w:szCs w:val="24"/>
        </w:rPr>
        <w:t xml:space="preserve"> и их последователи) критериями успешного психического развития ребенка являются появившиеся в результате обучения на этой ступени образования психологические новообразования.</w:t>
      </w:r>
    </w:p>
    <w:p w:rsidR="007B2304" w:rsidRPr="00CD0F59" w:rsidRDefault="007B2304" w:rsidP="002443B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Среди них для младшего школьника принципиально важны:</w:t>
      </w:r>
      <w:proofErr w:type="gramEnd"/>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осознанное овладение научными терминами и понятиями изучаемой науки;</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способность к использованию и/или самостоятельному построению алгоритма решения учебной задачи;</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lastRenderedPageBreak/>
        <w:t>определенный уровень сформированности универсальных учебных действий.</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Поскольку образование протекает в рамках изучения конкретных учебных предметов (курсов, модулей), то необходимо определение вклада каждого из них в становление универсальных учебных действий и его реализацию на каждом уроке. В этом случае механизмом конструирования образовательного процесса будут следующие методические позиции:</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1. 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языка и литературы.</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Соответствующий вклад в формирование универсальных действий можно выделить в содержании каждого учебного предмета.</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содержании.</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Третий этап характеризуется устойчивостью универсального действия, т.е.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2. 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 исследовательская, творческая деятельность, в том числе с использованием экранных моделей изучаемых объектов или процессов. Это побудит учителя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ученика - запомнить образец и каждый раз вспоминать его при решении учебной задачи.</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деятельность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w:t>
      </w:r>
      <w:r w:rsidRPr="00CD0F59">
        <w:rPr>
          <w:rFonts w:ascii="Times New Roman" w:hAnsi="Times New Roman" w:cs="Times New Roman"/>
          <w:sz w:val="24"/>
          <w:szCs w:val="24"/>
        </w:rPr>
        <w:lastRenderedPageBreak/>
        <w:t>визуализации, технологические процессы и пр.).</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предметам, то универсальность учебного действия формируется успешно и быстро.</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3. Педагогический работник применяет систему заданий, формирующих </w:t>
      </w:r>
      <w:proofErr w:type="spellStart"/>
      <w:r w:rsidRPr="00CD0F59">
        <w:rPr>
          <w:rFonts w:ascii="Times New Roman" w:hAnsi="Times New Roman" w:cs="Times New Roman"/>
          <w:sz w:val="24"/>
          <w:szCs w:val="24"/>
        </w:rPr>
        <w:t>операциональный</w:t>
      </w:r>
      <w:proofErr w:type="spellEnd"/>
      <w:r w:rsidRPr="00CD0F59">
        <w:rPr>
          <w:rFonts w:ascii="Times New Roman" w:hAnsi="Times New Roman" w:cs="Times New Roman"/>
          <w:sz w:val="24"/>
          <w:szCs w:val="24"/>
        </w:rPr>
        <w:t xml:space="preserve"> состав учебного действия. Цель таких заданий - создание алгоритма решения учебной 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При этом очень важно соблюдать последовательность этапов формирования алгоритма:</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построение последовательности шагов на конкретном предметном содержании;</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При этом изменяется и процесс контроля:</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1) от совместных действий с учителем </w:t>
      </w:r>
      <w:proofErr w:type="gramStart"/>
      <w:r w:rsidRPr="00CD0F59">
        <w:rPr>
          <w:rFonts w:ascii="Times New Roman" w:hAnsi="Times New Roman" w:cs="Times New Roman"/>
          <w:sz w:val="24"/>
          <w:szCs w:val="24"/>
        </w:rPr>
        <w:t>обучающиеся</w:t>
      </w:r>
      <w:proofErr w:type="gramEnd"/>
      <w:r w:rsidRPr="00CD0F59">
        <w:rPr>
          <w:rFonts w:ascii="Times New Roman" w:hAnsi="Times New Roman" w:cs="Times New Roman"/>
          <w:sz w:val="24"/>
          <w:szCs w:val="24"/>
        </w:rPr>
        <w:t xml:space="preserve"> переходят к самостоятельным аналитическим оценкам;</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2) </w:t>
      </w:r>
      <w:proofErr w:type="gramStart"/>
      <w:r w:rsidRPr="00CD0F59">
        <w:rPr>
          <w:rFonts w:ascii="Times New Roman" w:hAnsi="Times New Roman" w:cs="Times New Roman"/>
          <w:sz w:val="24"/>
          <w:szCs w:val="24"/>
        </w:rPr>
        <w:t>выполняющий</w:t>
      </w:r>
      <w:proofErr w:type="gramEnd"/>
      <w:r w:rsidRPr="00CD0F59">
        <w:rPr>
          <w:rFonts w:ascii="Times New Roman" w:hAnsi="Times New Roman" w:cs="Times New Roman"/>
          <w:sz w:val="24"/>
          <w:szCs w:val="24"/>
        </w:rPr>
        <w:t xml:space="preserve"> задание осваивает два вида контроля - результата и процесса деятельности;</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3) развивается способность корректировать процесс выполнения задания, а также предвидеть возможные трудности и ошибки.</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Как показывают психолого-педагогические исследования, а также опыт педагогической работы, такая технология обучения в рамках совместно-распределительной деятельности (термин </w:t>
      </w:r>
      <w:proofErr w:type="spellStart"/>
      <w:r w:rsidRPr="00CD0F59">
        <w:rPr>
          <w:rFonts w:ascii="Times New Roman" w:hAnsi="Times New Roman" w:cs="Times New Roman"/>
          <w:sz w:val="24"/>
          <w:szCs w:val="24"/>
        </w:rPr>
        <w:t>Д.Б.Эльконина</w:t>
      </w:r>
      <w:proofErr w:type="spellEnd"/>
      <w:r w:rsidRPr="00CD0F59">
        <w:rPr>
          <w:rFonts w:ascii="Times New Roman" w:hAnsi="Times New Roman" w:cs="Times New Roman"/>
          <w:sz w:val="24"/>
          <w:szCs w:val="24"/>
        </w:rPr>
        <w:t>) развивает способность детей работать не только в типовых учебных ситуациях, но и в новых нестандартных ситуациях. С этой точки зрения педагогический работник сам должен хорошо знать, какие учебные операции наполняют то или иное учебное действие.</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Например, сравнение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w:t>
      </w:r>
    </w:p>
    <w:p w:rsidR="007B2304" w:rsidRPr="00CD0F59" w:rsidRDefault="007B2304" w:rsidP="002443B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roofErr w:type="gramEnd"/>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Классификация как универсальное учебное действие включает:</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анализ свойств объектов, которые подлежат классификации;</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сравнение выделенных свойств с целью их дифференциации на внешние (несущественные) и главные (существенные) свойства;</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выделение общих главных (существенных) признаков всех имеющихся объектов;</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разбиение объектов на группы (типы) по общему главному (существенному) признаку.</w:t>
      </w:r>
    </w:p>
    <w:p w:rsidR="007B2304" w:rsidRPr="00CD0F59" w:rsidRDefault="007B2304" w:rsidP="002443B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Обучающемуся</w:t>
      </w:r>
      <w:proofErr w:type="gramEnd"/>
      <w:r w:rsidRPr="00CD0F59">
        <w:rPr>
          <w:rFonts w:ascii="Times New Roman" w:hAnsi="Times New Roman" w:cs="Times New Roman"/>
          <w:sz w:val="24"/>
          <w:szCs w:val="24"/>
        </w:rPr>
        <w:t xml:space="preserve"> можно предложить (в условиях экранного представления моделей объектов) гораздо большее их количество, нежели в реальных условиях, для анализа </w:t>
      </w:r>
      <w:r w:rsidRPr="00CD0F59">
        <w:rPr>
          <w:rFonts w:ascii="Times New Roman" w:hAnsi="Times New Roman" w:cs="Times New Roman"/>
          <w:sz w:val="24"/>
          <w:szCs w:val="24"/>
        </w:rPr>
        <w:lastRenderedPageBreak/>
        <w:t>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w:t>
      </w:r>
    </w:p>
    <w:p w:rsidR="007B2304" w:rsidRPr="00CD0F59" w:rsidRDefault="007B2304" w:rsidP="002443B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При этом возможна фиксация деятельности обучающегося в электронном формате для рассмотрения педагогом итогов работы.</w:t>
      </w:r>
      <w:proofErr w:type="gramEnd"/>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Обобщение как универсальное учебное действие включает следующие операции:</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сравнение предметов (объектов, явлений, понятий) и выделение их общих признаков;</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анализ выделенных признаков и определение наиболее устойчивых (инвариантных) существенных признаков (свойств);</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игнорирование индивидуальных и/или особенных свойств каждого предмета;</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сокращенная сжатая формулировка общего главного существенного признака всех анализируемых предметов.</w:t>
      </w:r>
    </w:p>
    <w:p w:rsidR="007B2304" w:rsidRPr="00CD0F59" w:rsidRDefault="007B2304" w:rsidP="002443B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Обучающемуся</w:t>
      </w:r>
      <w:proofErr w:type="gramEnd"/>
      <w:r w:rsidRPr="00CD0F59">
        <w:rPr>
          <w:rFonts w:ascii="Times New Roman" w:hAnsi="Times New Roman" w:cs="Times New Roman"/>
          <w:sz w:val="24"/>
          <w:szCs w:val="24"/>
        </w:rPr>
        <w:t xml:space="preserve">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w:t>
      </w:r>
      <w:proofErr w:type="gramStart"/>
      <w:r w:rsidRPr="00CD0F59">
        <w:rPr>
          <w:rFonts w:ascii="Times New Roman" w:hAnsi="Times New Roman" w:cs="Times New Roman"/>
          <w:sz w:val="24"/>
          <w:szCs w:val="24"/>
        </w:rPr>
        <w:t>При этом возможна фиксация деятельности обучающегося в электронном формате для рассмотрения учителем итогов работы.</w:t>
      </w:r>
      <w:proofErr w:type="gramEnd"/>
    </w:p>
    <w:p w:rsidR="007B2304" w:rsidRPr="00CD0F59" w:rsidRDefault="007B2304" w:rsidP="002443B9">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т.е. возможность обобщенной характеристики сущности универсального действия.</w:t>
      </w:r>
      <w:proofErr w:type="gramEnd"/>
    </w:p>
    <w:p w:rsidR="007B2304" w:rsidRPr="00CD0F59" w:rsidRDefault="007B2304">
      <w:pPr>
        <w:pStyle w:val="ConsPlusNormal"/>
        <w:jc w:val="both"/>
        <w:rPr>
          <w:rFonts w:ascii="Times New Roman" w:hAnsi="Times New Roman" w:cs="Times New Roman"/>
          <w:sz w:val="24"/>
          <w:szCs w:val="24"/>
        </w:rPr>
      </w:pPr>
    </w:p>
    <w:p w:rsidR="007B2304" w:rsidRPr="000A10C4" w:rsidRDefault="007B2304" w:rsidP="000A10C4">
      <w:pPr>
        <w:pStyle w:val="ConsPlusNormal"/>
        <w:jc w:val="center"/>
        <w:outlineLvl w:val="3"/>
        <w:rPr>
          <w:rFonts w:ascii="Times New Roman" w:hAnsi="Times New Roman" w:cs="Times New Roman"/>
          <w:b/>
          <w:sz w:val="24"/>
          <w:szCs w:val="24"/>
        </w:rPr>
      </w:pPr>
      <w:r w:rsidRPr="002443B9">
        <w:rPr>
          <w:rFonts w:ascii="Times New Roman" w:hAnsi="Times New Roman" w:cs="Times New Roman"/>
          <w:b/>
          <w:sz w:val="24"/>
          <w:szCs w:val="24"/>
        </w:rPr>
        <w:t>Место ун</w:t>
      </w:r>
      <w:r w:rsidR="00BA0BF7" w:rsidRPr="002443B9">
        <w:rPr>
          <w:rFonts w:ascii="Times New Roman" w:hAnsi="Times New Roman" w:cs="Times New Roman"/>
          <w:b/>
          <w:sz w:val="24"/>
          <w:szCs w:val="24"/>
        </w:rPr>
        <w:t xml:space="preserve">иверсальных учебных действий в  рабочих </w:t>
      </w:r>
      <w:r w:rsidR="000A10C4">
        <w:rPr>
          <w:rFonts w:ascii="Times New Roman" w:hAnsi="Times New Roman" w:cs="Times New Roman"/>
          <w:b/>
          <w:sz w:val="24"/>
          <w:szCs w:val="24"/>
        </w:rPr>
        <w:t>программах</w:t>
      </w:r>
    </w:p>
    <w:p w:rsidR="007B2304" w:rsidRPr="00CD0F59" w:rsidRDefault="007B2304">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roofErr w:type="gramEnd"/>
      <w:r w:rsidRPr="00CD0F59">
        <w:rPr>
          <w:rFonts w:ascii="Times New Roman" w:hAnsi="Times New Roman" w:cs="Times New Roman"/>
          <w:sz w:val="24"/>
          <w:szCs w:val="24"/>
        </w:rPr>
        <w:t xml:space="preserve"> </w:t>
      </w:r>
      <w:proofErr w:type="gramStart"/>
      <w:r w:rsidRPr="00CD0F59">
        <w:rPr>
          <w:rFonts w:ascii="Times New Roman" w:hAnsi="Times New Roman" w:cs="Times New Roman"/>
          <w:sz w:val="24"/>
          <w:szCs w:val="24"/>
        </w:rPr>
        <w:t>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w:t>
      </w:r>
      <w:proofErr w:type="gramEnd"/>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учителя входит проанализировать вместе с </w:t>
      </w:r>
      <w:proofErr w:type="gramStart"/>
      <w:r w:rsidRPr="00CD0F59">
        <w:rPr>
          <w:rFonts w:ascii="Times New Roman" w:hAnsi="Times New Roman" w:cs="Times New Roman"/>
          <w:sz w:val="24"/>
          <w:szCs w:val="24"/>
        </w:rPr>
        <w:t>обучающимся</w:t>
      </w:r>
      <w:proofErr w:type="gramEnd"/>
      <w:r w:rsidRPr="00CD0F59">
        <w:rPr>
          <w:rFonts w:ascii="Times New Roman" w:hAnsi="Times New Roman" w:cs="Times New Roman"/>
          <w:sz w:val="24"/>
          <w:szCs w:val="24"/>
        </w:rPr>
        <w:t xml:space="preserve"> его достижения, ошибки и встретившиеся трудности, в любом случае морально поддержать его, высказать надежду на дальнейшие успехи.</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При этом результаты контрольно-оценочной деятельности, зафиксированные в электронном формате, позволят интенсифицировать работу учителя. 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т.е. возможно говорить о сформировавшемся универсальном действии.</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первом и втором классах определен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 Это положение не реализовано в содержании предметов, построенных как модульные курсы (например, ОРКСЭ, искусство, физическая культура).</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Далее содержание универсальных учебных действий представлено в разделе "Планируемые результаты обучения" в специальном разделе "Метапредметные </w:t>
      </w:r>
      <w:r w:rsidRPr="00CD0F59">
        <w:rPr>
          <w:rFonts w:ascii="Times New Roman" w:hAnsi="Times New Roman" w:cs="Times New Roman"/>
          <w:sz w:val="24"/>
          <w:szCs w:val="24"/>
        </w:rPr>
        <w:lastRenderedPageBreak/>
        <w:t>результаты", их перечень дается на конец обучения в начальной школе.</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Структура каждого вида УУД дана в соответствии с требованиями ФГОС.</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Познавательные универсальные учебные действия включают перечень базовых логических действий; базовых исследовательских действий; работу с информацией.</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Регулятивные УУД включают перечень действий </w:t>
      </w:r>
      <w:proofErr w:type="spellStart"/>
      <w:r w:rsidRPr="00CD0F59">
        <w:rPr>
          <w:rFonts w:ascii="Times New Roman" w:hAnsi="Times New Roman" w:cs="Times New Roman"/>
          <w:sz w:val="24"/>
          <w:szCs w:val="24"/>
        </w:rPr>
        <w:t>саморегуляции</w:t>
      </w:r>
      <w:proofErr w:type="spellEnd"/>
      <w:r w:rsidRPr="00CD0F59">
        <w:rPr>
          <w:rFonts w:ascii="Times New Roman" w:hAnsi="Times New Roman" w:cs="Times New Roman"/>
          <w:sz w:val="24"/>
          <w:szCs w:val="24"/>
        </w:rPr>
        <w:t>, самоконтроля и самооценки.</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Представлен также отдельный раздел "Совместная деятельность", интегрирующий коммуникативные и регулятивные действия, необходимые для успешной совместной деятельности. С учетом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объема, установленного нормами СанПиН, в том числе в условиях работы за компьютером.</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тематическом планировании показываются возможные виды деятельности, методы, приемы и формы организации обучения, направленные на формирование всех видов УУД.</w:t>
      </w:r>
    </w:p>
    <w:p w:rsidR="007B2304" w:rsidRPr="00CD0F59" w:rsidRDefault="007B2304" w:rsidP="002443B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Здесь на методическом уровне прослеживается вклад каждого учебного предмета в формирование универсального действия, но все это может корректироваться, уточняться и дополняться учителем с учетом особенностей контингента обучающихся данной образовательной организации, а также наличия конкретной образовательной среды.</w:t>
      </w:r>
    </w:p>
    <w:p w:rsidR="007B2304" w:rsidRPr="00CD0F59" w:rsidRDefault="007B2304">
      <w:pPr>
        <w:pStyle w:val="ConsPlusNormal"/>
        <w:jc w:val="both"/>
        <w:rPr>
          <w:rFonts w:ascii="Times New Roman" w:hAnsi="Times New Roman" w:cs="Times New Roman"/>
          <w:sz w:val="24"/>
          <w:szCs w:val="24"/>
        </w:rPr>
      </w:pPr>
    </w:p>
    <w:p w:rsidR="007B2304" w:rsidRPr="002443B9" w:rsidRDefault="007B2304">
      <w:pPr>
        <w:pStyle w:val="ConsPlusNormal"/>
        <w:jc w:val="center"/>
        <w:outlineLvl w:val="2"/>
        <w:rPr>
          <w:rFonts w:ascii="Times New Roman" w:hAnsi="Times New Roman" w:cs="Times New Roman"/>
          <w:b/>
          <w:sz w:val="24"/>
          <w:szCs w:val="24"/>
        </w:rPr>
      </w:pPr>
      <w:r w:rsidRPr="002443B9">
        <w:rPr>
          <w:rFonts w:ascii="Times New Roman" w:hAnsi="Times New Roman" w:cs="Times New Roman"/>
          <w:b/>
          <w:sz w:val="24"/>
          <w:szCs w:val="24"/>
        </w:rPr>
        <w:t>2.3. Рабочая программа воспитания</w:t>
      </w:r>
    </w:p>
    <w:p w:rsidR="002443B9" w:rsidRPr="000A10C4" w:rsidRDefault="000A10C4" w:rsidP="000A10C4">
      <w:pPr>
        <w:widowControl w:val="0"/>
        <w:autoSpaceDE w:val="0"/>
        <w:autoSpaceDN w:val="0"/>
        <w:spacing w:before="10" w:after="0" w:line="240" w:lineRule="auto"/>
        <w:jc w:val="center"/>
        <w:rPr>
          <w:rFonts w:ascii="Times New Roman" w:eastAsia="Times New Roman" w:hAnsi="Times New Roman" w:cs="Times New Roman"/>
          <w:b/>
          <w:sz w:val="24"/>
          <w:szCs w:val="24"/>
        </w:rPr>
      </w:pPr>
      <w:r w:rsidRPr="000A10C4">
        <w:rPr>
          <w:rFonts w:ascii="Times New Roman" w:eastAsia="Times New Roman" w:hAnsi="Times New Roman" w:cs="Times New Roman"/>
          <w:b/>
          <w:sz w:val="24"/>
          <w:szCs w:val="24"/>
        </w:rPr>
        <w:t>Пояснительная записка</w:t>
      </w:r>
    </w:p>
    <w:p w:rsidR="002443B9" w:rsidRPr="00D56640"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D56640">
        <w:rPr>
          <w:rFonts w:ascii="Times New Roman" w:eastAsia="Times New Roman" w:hAnsi="Times New Roman" w:cs="Times New Roman"/>
          <w:color w:val="000000"/>
          <w:sz w:val="24"/>
          <w:szCs w:val="24"/>
          <w:lang w:eastAsia="ru-RU"/>
        </w:rPr>
        <w:t xml:space="preserve">МАОУ СОШ № 17 </w:t>
      </w:r>
      <w:proofErr w:type="gramStart"/>
      <w:r w:rsidRPr="00D56640">
        <w:rPr>
          <w:rFonts w:ascii="Times New Roman" w:eastAsia="Times New Roman" w:hAnsi="Times New Roman" w:cs="Times New Roman"/>
          <w:color w:val="000000"/>
          <w:sz w:val="24"/>
          <w:szCs w:val="24"/>
          <w:lang w:eastAsia="ru-RU"/>
        </w:rPr>
        <w:t>расположена</w:t>
      </w:r>
      <w:proofErr w:type="gramEnd"/>
      <w:r w:rsidRPr="00D56640">
        <w:rPr>
          <w:rFonts w:ascii="Times New Roman" w:eastAsia="Times New Roman" w:hAnsi="Times New Roman" w:cs="Times New Roman"/>
          <w:color w:val="000000"/>
          <w:sz w:val="24"/>
          <w:szCs w:val="24"/>
          <w:lang w:eastAsia="ru-RU"/>
        </w:rPr>
        <w:t xml:space="preserve"> на окраине города Березники, рядом находится частный сектор. В 2020-2021 учебном году обучается 807 ребенка с 1 по 9-й класс. Особенностью расположения ОУ является его соседство с МАОУ </w:t>
      </w:r>
      <w:r w:rsidR="004B23CB">
        <w:rPr>
          <w:rFonts w:ascii="Times New Roman" w:eastAsia="Times New Roman" w:hAnsi="Times New Roman" w:cs="Times New Roman"/>
          <w:color w:val="000000"/>
          <w:sz w:val="24"/>
          <w:szCs w:val="24"/>
          <w:lang w:eastAsia="ru-RU"/>
        </w:rPr>
        <w:t>«Школа № 7» для детей с ОВЗ, МА</w:t>
      </w:r>
      <w:r w:rsidRPr="00D56640">
        <w:rPr>
          <w:rFonts w:ascii="Times New Roman" w:eastAsia="Times New Roman" w:hAnsi="Times New Roman" w:cs="Times New Roman"/>
          <w:color w:val="000000"/>
          <w:sz w:val="24"/>
          <w:szCs w:val="24"/>
          <w:lang w:eastAsia="ru-RU"/>
        </w:rPr>
        <w:t xml:space="preserve">ДОУ №№ 15, 46, 80. </w:t>
      </w:r>
    </w:p>
    <w:p w:rsidR="002443B9" w:rsidRPr="00D56640"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D56640">
        <w:rPr>
          <w:rFonts w:ascii="Times New Roman" w:eastAsia="Times New Roman" w:hAnsi="Times New Roman" w:cs="Times New Roman"/>
          <w:sz w:val="24"/>
          <w:szCs w:val="24"/>
          <w:lang w:eastAsia="ru-RU"/>
        </w:rPr>
        <w:t>В нашей школе растет количество детей с ограниченными возможностями здоровья, в том числе  детей – инвалидов, а</w:t>
      </w:r>
      <w:r w:rsidRPr="00D56640">
        <w:rPr>
          <w:rFonts w:ascii="Times New Roman" w:eastAsia="Times New Roman" w:hAnsi="Times New Roman" w:cs="Times New Roman"/>
          <w:color w:val="FF0000"/>
          <w:sz w:val="24"/>
          <w:szCs w:val="24"/>
          <w:lang w:eastAsia="ru-RU"/>
        </w:rPr>
        <w:t xml:space="preserve"> </w:t>
      </w:r>
      <w:r w:rsidRPr="00D56640">
        <w:rPr>
          <w:rFonts w:ascii="Times New Roman" w:eastAsia="Times New Roman" w:hAnsi="Times New Roman" w:cs="Times New Roman"/>
          <w:color w:val="000000"/>
          <w:sz w:val="24"/>
          <w:szCs w:val="24"/>
          <w:lang w:eastAsia="ru-RU"/>
        </w:rPr>
        <w:t xml:space="preserve">также количество детей, состоящих на разных видах </w:t>
      </w:r>
      <w:r w:rsidRPr="00D56640">
        <w:rPr>
          <w:rFonts w:ascii="Times New Roman" w:eastAsia="Times New Roman" w:hAnsi="Times New Roman" w:cs="Times New Roman"/>
          <w:sz w:val="24"/>
          <w:szCs w:val="24"/>
          <w:lang w:eastAsia="ru-RU"/>
        </w:rPr>
        <w:t>учета</w:t>
      </w:r>
      <w:r w:rsidRPr="00D56640">
        <w:rPr>
          <w:rFonts w:ascii="Times New Roman" w:eastAsia="Times New Roman" w:hAnsi="Times New Roman" w:cs="Times New Roman"/>
          <w:color w:val="000000"/>
          <w:sz w:val="24"/>
          <w:szCs w:val="24"/>
          <w:lang w:eastAsia="ru-RU"/>
        </w:rPr>
        <w:t>, есть обучающиеся из неблагополучных семей.</w:t>
      </w:r>
    </w:p>
    <w:p w:rsidR="002443B9" w:rsidRPr="00D56640" w:rsidRDefault="002443B9" w:rsidP="002443B9">
      <w:pPr>
        <w:pBdr>
          <w:top w:val="nil"/>
          <w:left w:val="nil"/>
          <w:bottom w:val="nil"/>
          <w:right w:val="nil"/>
          <w:between w:val="nil"/>
        </w:pBdr>
        <w:spacing w:after="0" w:line="240" w:lineRule="auto"/>
        <w:ind w:firstLine="567"/>
        <w:rPr>
          <w:rFonts w:ascii="Times New Roman" w:eastAsia="Times New Roman" w:hAnsi="Times New Roman" w:cs="Times New Roman"/>
          <w:color w:val="000000"/>
          <w:sz w:val="24"/>
          <w:szCs w:val="24"/>
          <w:lang w:eastAsia="ru-RU"/>
        </w:rPr>
      </w:pPr>
      <w:r w:rsidRPr="00D56640">
        <w:rPr>
          <w:rFonts w:ascii="Times New Roman" w:eastAsia="Times New Roman" w:hAnsi="Times New Roman" w:cs="Times New Roman"/>
          <w:color w:val="000000"/>
          <w:sz w:val="24"/>
          <w:szCs w:val="24"/>
          <w:lang w:eastAsia="ru-RU"/>
        </w:rPr>
        <w:t>Рост детей с ограниченными возможностями здоровья  и детей – инвалидов</w:t>
      </w:r>
    </w:p>
    <w:tbl>
      <w:tblPr>
        <w:tblStyle w:val="1"/>
        <w:tblW w:w="9464" w:type="dxa"/>
        <w:tblLook w:val="04A0" w:firstRow="1" w:lastRow="0" w:firstColumn="1" w:lastColumn="0" w:noHBand="0" w:noVBand="1"/>
      </w:tblPr>
      <w:tblGrid>
        <w:gridCol w:w="5920"/>
        <w:gridCol w:w="1134"/>
        <w:gridCol w:w="1134"/>
        <w:gridCol w:w="1276"/>
      </w:tblGrid>
      <w:tr w:rsidR="002443B9" w:rsidRPr="00D56640" w:rsidTr="000A10C4">
        <w:trPr>
          <w:trHeight w:val="305"/>
        </w:trPr>
        <w:tc>
          <w:tcPr>
            <w:tcW w:w="5920" w:type="dxa"/>
          </w:tcPr>
          <w:p w:rsidR="002443B9" w:rsidRPr="00D56640" w:rsidRDefault="002443B9" w:rsidP="002443B9">
            <w:pPr>
              <w:spacing w:after="200" w:line="276" w:lineRule="auto"/>
              <w:ind w:firstLine="567"/>
              <w:jc w:val="both"/>
              <w:rPr>
                <w:rFonts w:ascii="Times New Roman" w:hAnsi="Times New Roman" w:cs="Times New Roman"/>
                <w:color w:val="000000"/>
                <w:sz w:val="24"/>
                <w:szCs w:val="24"/>
              </w:rPr>
            </w:pPr>
          </w:p>
        </w:tc>
        <w:tc>
          <w:tcPr>
            <w:tcW w:w="1134" w:type="dxa"/>
          </w:tcPr>
          <w:p w:rsidR="002443B9" w:rsidRPr="00D56640" w:rsidRDefault="002443B9" w:rsidP="002443B9">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2019 г</w:t>
            </w:r>
          </w:p>
        </w:tc>
        <w:tc>
          <w:tcPr>
            <w:tcW w:w="1134" w:type="dxa"/>
          </w:tcPr>
          <w:p w:rsidR="002443B9" w:rsidRPr="00D56640" w:rsidRDefault="002443B9" w:rsidP="002443B9">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2020 г</w:t>
            </w:r>
          </w:p>
        </w:tc>
        <w:tc>
          <w:tcPr>
            <w:tcW w:w="1276" w:type="dxa"/>
          </w:tcPr>
          <w:p w:rsidR="002443B9" w:rsidRPr="00D56640" w:rsidRDefault="002443B9" w:rsidP="002443B9">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2021 г</w:t>
            </w:r>
          </w:p>
        </w:tc>
      </w:tr>
      <w:tr w:rsidR="002443B9" w:rsidRPr="00D56640" w:rsidTr="000A10C4">
        <w:trPr>
          <w:trHeight w:val="306"/>
        </w:trPr>
        <w:tc>
          <w:tcPr>
            <w:tcW w:w="5920" w:type="dxa"/>
            <w:hideMark/>
          </w:tcPr>
          <w:p w:rsidR="002443B9" w:rsidRPr="00D56640" w:rsidRDefault="002443B9" w:rsidP="000A10C4">
            <w:pPr>
              <w:jc w:val="both"/>
              <w:rPr>
                <w:rFonts w:ascii="Times New Roman" w:hAnsi="Times New Roman" w:cs="Times New Roman"/>
                <w:color w:val="000000"/>
                <w:sz w:val="24"/>
                <w:szCs w:val="24"/>
              </w:rPr>
            </w:pPr>
            <w:r w:rsidRPr="00D56640">
              <w:rPr>
                <w:rFonts w:ascii="Times New Roman" w:hAnsi="Times New Roman" w:cs="Times New Roman"/>
                <w:color w:val="000000"/>
                <w:sz w:val="24"/>
                <w:szCs w:val="24"/>
              </w:rPr>
              <w:t>Дети с ОВЗ</w:t>
            </w:r>
          </w:p>
        </w:tc>
        <w:tc>
          <w:tcPr>
            <w:tcW w:w="1134" w:type="dxa"/>
            <w:hideMark/>
          </w:tcPr>
          <w:p w:rsidR="002443B9" w:rsidRPr="00D56640" w:rsidRDefault="002443B9" w:rsidP="000A10C4">
            <w:pPr>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27</w:t>
            </w:r>
          </w:p>
        </w:tc>
        <w:tc>
          <w:tcPr>
            <w:tcW w:w="1134" w:type="dxa"/>
            <w:hideMark/>
          </w:tcPr>
          <w:p w:rsidR="002443B9" w:rsidRPr="00D56640" w:rsidRDefault="002443B9" w:rsidP="000A10C4">
            <w:pPr>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27</w:t>
            </w:r>
          </w:p>
        </w:tc>
        <w:tc>
          <w:tcPr>
            <w:tcW w:w="1276" w:type="dxa"/>
            <w:hideMark/>
          </w:tcPr>
          <w:p w:rsidR="002443B9" w:rsidRPr="00D56640" w:rsidRDefault="002443B9" w:rsidP="000A10C4">
            <w:pPr>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30</w:t>
            </w:r>
          </w:p>
        </w:tc>
      </w:tr>
      <w:tr w:rsidR="002443B9" w:rsidRPr="00D56640" w:rsidTr="000A10C4">
        <w:trPr>
          <w:trHeight w:val="294"/>
        </w:trPr>
        <w:tc>
          <w:tcPr>
            <w:tcW w:w="5920" w:type="dxa"/>
            <w:hideMark/>
          </w:tcPr>
          <w:p w:rsidR="002443B9" w:rsidRPr="00D56640" w:rsidRDefault="002443B9" w:rsidP="000A10C4">
            <w:pPr>
              <w:jc w:val="both"/>
              <w:rPr>
                <w:rFonts w:ascii="Times New Roman" w:hAnsi="Times New Roman" w:cs="Times New Roman"/>
                <w:color w:val="000000"/>
                <w:sz w:val="24"/>
                <w:szCs w:val="24"/>
              </w:rPr>
            </w:pPr>
            <w:r w:rsidRPr="00D56640">
              <w:rPr>
                <w:rFonts w:ascii="Times New Roman" w:hAnsi="Times New Roman" w:cs="Times New Roman"/>
                <w:color w:val="000000"/>
                <w:sz w:val="24"/>
                <w:szCs w:val="24"/>
              </w:rPr>
              <w:t>Дети - инвалиды</w:t>
            </w:r>
          </w:p>
        </w:tc>
        <w:tc>
          <w:tcPr>
            <w:tcW w:w="1134" w:type="dxa"/>
            <w:hideMark/>
          </w:tcPr>
          <w:p w:rsidR="002443B9" w:rsidRPr="00D56640" w:rsidRDefault="002443B9" w:rsidP="000A10C4">
            <w:pPr>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11</w:t>
            </w:r>
          </w:p>
        </w:tc>
        <w:tc>
          <w:tcPr>
            <w:tcW w:w="1134" w:type="dxa"/>
            <w:hideMark/>
          </w:tcPr>
          <w:p w:rsidR="002443B9" w:rsidRPr="00D56640" w:rsidRDefault="002443B9" w:rsidP="000A10C4">
            <w:pPr>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13</w:t>
            </w:r>
          </w:p>
        </w:tc>
        <w:tc>
          <w:tcPr>
            <w:tcW w:w="1276" w:type="dxa"/>
            <w:hideMark/>
          </w:tcPr>
          <w:p w:rsidR="002443B9" w:rsidRPr="00D56640" w:rsidRDefault="002443B9" w:rsidP="000A10C4">
            <w:pPr>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15</w:t>
            </w:r>
          </w:p>
        </w:tc>
      </w:tr>
      <w:tr w:rsidR="002443B9" w:rsidRPr="00D56640" w:rsidTr="000A10C4">
        <w:trPr>
          <w:trHeight w:val="225"/>
        </w:trPr>
        <w:tc>
          <w:tcPr>
            <w:tcW w:w="5920" w:type="dxa"/>
            <w:hideMark/>
          </w:tcPr>
          <w:p w:rsidR="002443B9" w:rsidRPr="00D56640" w:rsidRDefault="002443B9" w:rsidP="000A10C4">
            <w:pPr>
              <w:jc w:val="both"/>
              <w:rPr>
                <w:rFonts w:ascii="Times New Roman" w:hAnsi="Times New Roman" w:cs="Times New Roman"/>
                <w:color w:val="000000"/>
                <w:sz w:val="24"/>
                <w:szCs w:val="24"/>
              </w:rPr>
            </w:pPr>
            <w:r w:rsidRPr="00D56640">
              <w:rPr>
                <w:rFonts w:ascii="Times New Roman" w:hAnsi="Times New Roman" w:cs="Times New Roman"/>
                <w:color w:val="000000"/>
                <w:sz w:val="24"/>
                <w:szCs w:val="24"/>
              </w:rPr>
              <w:t>Всего детей с ОВЗ и инвалидов</w:t>
            </w:r>
          </w:p>
        </w:tc>
        <w:tc>
          <w:tcPr>
            <w:tcW w:w="1134" w:type="dxa"/>
            <w:hideMark/>
          </w:tcPr>
          <w:p w:rsidR="002443B9" w:rsidRPr="00D56640" w:rsidRDefault="002443B9" w:rsidP="000A10C4">
            <w:pPr>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30</w:t>
            </w:r>
          </w:p>
        </w:tc>
        <w:tc>
          <w:tcPr>
            <w:tcW w:w="1134" w:type="dxa"/>
            <w:hideMark/>
          </w:tcPr>
          <w:p w:rsidR="002443B9" w:rsidRPr="00D56640" w:rsidRDefault="002443B9" w:rsidP="000A10C4">
            <w:pPr>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29</w:t>
            </w:r>
          </w:p>
        </w:tc>
        <w:tc>
          <w:tcPr>
            <w:tcW w:w="1276" w:type="dxa"/>
            <w:hideMark/>
          </w:tcPr>
          <w:p w:rsidR="002443B9" w:rsidRPr="00D56640" w:rsidRDefault="002443B9" w:rsidP="000A10C4">
            <w:pPr>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31</w:t>
            </w:r>
          </w:p>
        </w:tc>
      </w:tr>
      <w:tr w:rsidR="002443B9" w:rsidRPr="00D56640" w:rsidTr="000A10C4">
        <w:trPr>
          <w:trHeight w:val="293"/>
        </w:trPr>
        <w:tc>
          <w:tcPr>
            <w:tcW w:w="5920" w:type="dxa"/>
            <w:hideMark/>
          </w:tcPr>
          <w:p w:rsidR="002443B9" w:rsidRPr="00D56640" w:rsidRDefault="002443B9" w:rsidP="000A10C4">
            <w:pPr>
              <w:jc w:val="both"/>
              <w:rPr>
                <w:rFonts w:ascii="Times New Roman" w:hAnsi="Times New Roman" w:cs="Times New Roman"/>
                <w:color w:val="000000"/>
                <w:sz w:val="24"/>
                <w:szCs w:val="24"/>
              </w:rPr>
            </w:pPr>
            <w:r w:rsidRPr="00D56640">
              <w:rPr>
                <w:rFonts w:ascii="Times New Roman" w:hAnsi="Times New Roman" w:cs="Times New Roman"/>
                <w:color w:val="000000"/>
                <w:sz w:val="24"/>
                <w:szCs w:val="24"/>
              </w:rPr>
              <w:t>процент детей с ОВЗ и инвалидов</w:t>
            </w:r>
          </w:p>
        </w:tc>
        <w:tc>
          <w:tcPr>
            <w:tcW w:w="1134" w:type="dxa"/>
            <w:hideMark/>
          </w:tcPr>
          <w:p w:rsidR="002443B9" w:rsidRPr="00D56640" w:rsidRDefault="002443B9" w:rsidP="000A10C4">
            <w:pPr>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3,6%</w:t>
            </w:r>
          </w:p>
        </w:tc>
        <w:tc>
          <w:tcPr>
            <w:tcW w:w="1134" w:type="dxa"/>
            <w:hideMark/>
          </w:tcPr>
          <w:p w:rsidR="002443B9" w:rsidRPr="00D56640" w:rsidRDefault="002443B9" w:rsidP="000A10C4">
            <w:pPr>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3,5%</w:t>
            </w:r>
          </w:p>
        </w:tc>
        <w:tc>
          <w:tcPr>
            <w:tcW w:w="1276" w:type="dxa"/>
            <w:hideMark/>
          </w:tcPr>
          <w:p w:rsidR="002443B9" w:rsidRPr="00D56640" w:rsidRDefault="002443B9" w:rsidP="000A10C4">
            <w:pPr>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3,8%</w:t>
            </w:r>
          </w:p>
        </w:tc>
      </w:tr>
    </w:tbl>
    <w:p w:rsidR="002443B9" w:rsidRPr="00D56640" w:rsidRDefault="002443B9" w:rsidP="002443B9">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4"/>
          <w:szCs w:val="24"/>
          <w:lang w:eastAsia="ru-RU"/>
        </w:rPr>
      </w:pPr>
      <w:r w:rsidRPr="00D56640">
        <w:rPr>
          <w:rFonts w:ascii="Times New Roman" w:eastAsia="Times New Roman" w:hAnsi="Times New Roman" w:cs="Times New Roman"/>
          <w:color w:val="000000"/>
          <w:sz w:val="24"/>
          <w:szCs w:val="24"/>
          <w:lang w:eastAsia="ru-RU"/>
        </w:rPr>
        <w:t>Рост детей из семей, состоящих на межведомственном учете группы риска социально-опасного положения и находящихся в социально-опасном положении</w:t>
      </w:r>
    </w:p>
    <w:tbl>
      <w:tblPr>
        <w:tblStyle w:val="1"/>
        <w:tblW w:w="9356" w:type="dxa"/>
        <w:tblInd w:w="108" w:type="dxa"/>
        <w:tblLayout w:type="fixed"/>
        <w:tblLook w:val="04A0" w:firstRow="1" w:lastRow="0" w:firstColumn="1" w:lastColumn="0" w:noHBand="0" w:noVBand="1"/>
      </w:tblPr>
      <w:tblGrid>
        <w:gridCol w:w="5387"/>
        <w:gridCol w:w="986"/>
        <w:gridCol w:w="986"/>
        <w:gridCol w:w="1106"/>
        <w:gridCol w:w="891"/>
      </w:tblGrid>
      <w:tr w:rsidR="002443B9" w:rsidRPr="00D56640" w:rsidTr="000A10C4">
        <w:trPr>
          <w:trHeight w:val="288"/>
        </w:trPr>
        <w:tc>
          <w:tcPr>
            <w:tcW w:w="5387" w:type="dxa"/>
          </w:tcPr>
          <w:p w:rsidR="002443B9" w:rsidRPr="00D56640" w:rsidRDefault="002443B9" w:rsidP="002443B9">
            <w:pPr>
              <w:tabs>
                <w:tab w:val="left" w:pos="2977"/>
                <w:tab w:val="left" w:pos="3119"/>
              </w:tabs>
              <w:spacing w:after="200" w:line="276" w:lineRule="auto"/>
              <w:ind w:right="175" w:firstLine="567"/>
              <w:jc w:val="both"/>
              <w:rPr>
                <w:rFonts w:ascii="Times New Roman" w:hAnsi="Times New Roman" w:cs="Times New Roman"/>
                <w:color w:val="000000"/>
                <w:sz w:val="24"/>
                <w:szCs w:val="24"/>
              </w:rPr>
            </w:pPr>
          </w:p>
        </w:tc>
        <w:tc>
          <w:tcPr>
            <w:tcW w:w="986" w:type="dxa"/>
          </w:tcPr>
          <w:p w:rsidR="002443B9" w:rsidRPr="00D56640" w:rsidRDefault="002443B9" w:rsidP="00ED5E62">
            <w:pPr>
              <w:tabs>
                <w:tab w:val="left" w:pos="1168"/>
                <w:tab w:val="left" w:pos="1735"/>
              </w:tabs>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2018</w:t>
            </w:r>
            <w:r w:rsidR="00ED5E62">
              <w:rPr>
                <w:rFonts w:ascii="Times New Roman" w:hAnsi="Times New Roman" w:cs="Times New Roman"/>
                <w:color w:val="000000"/>
                <w:sz w:val="24"/>
                <w:szCs w:val="24"/>
              </w:rPr>
              <w:t>г</w:t>
            </w:r>
          </w:p>
        </w:tc>
        <w:tc>
          <w:tcPr>
            <w:tcW w:w="986" w:type="dxa"/>
          </w:tcPr>
          <w:p w:rsidR="002443B9" w:rsidRPr="00D56640" w:rsidRDefault="002443B9" w:rsidP="00ED5E62">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2019 г</w:t>
            </w:r>
          </w:p>
        </w:tc>
        <w:tc>
          <w:tcPr>
            <w:tcW w:w="1106" w:type="dxa"/>
          </w:tcPr>
          <w:p w:rsidR="002443B9" w:rsidRPr="00D56640" w:rsidRDefault="002443B9" w:rsidP="00ED5E62">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2020 г</w:t>
            </w:r>
          </w:p>
        </w:tc>
        <w:tc>
          <w:tcPr>
            <w:tcW w:w="891" w:type="dxa"/>
          </w:tcPr>
          <w:p w:rsidR="002443B9" w:rsidRPr="00D56640" w:rsidRDefault="002443B9" w:rsidP="00ED5E62">
            <w:pPr>
              <w:spacing w:after="200" w:line="276" w:lineRule="auto"/>
              <w:ind w:firstLine="34"/>
              <w:jc w:val="center"/>
              <w:rPr>
                <w:rFonts w:ascii="Times New Roman" w:hAnsi="Times New Roman" w:cs="Times New Roman"/>
                <w:color w:val="000000"/>
                <w:sz w:val="24"/>
                <w:szCs w:val="24"/>
              </w:rPr>
            </w:pPr>
            <w:r>
              <w:rPr>
                <w:rFonts w:ascii="Times New Roman" w:hAnsi="Times New Roman" w:cs="Times New Roman"/>
                <w:color w:val="000000"/>
                <w:sz w:val="24"/>
                <w:szCs w:val="24"/>
              </w:rPr>
              <w:t>2021 г</w:t>
            </w:r>
          </w:p>
        </w:tc>
      </w:tr>
      <w:tr w:rsidR="002443B9" w:rsidRPr="00D56640" w:rsidTr="00ED5E62">
        <w:trPr>
          <w:trHeight w:val="249"/>
        </w:trPr>
        <w:tc>
          <w:tcPr>
            <w:tcW w:w="5387" w:type="dxa"/>
          </w:tcPr>
          <w:p w:rsidR="002443B9" w:rsidRPr="00D56640" w:rsidRDefault="002443B9" w:rsidP="00ED5E62">
            <w:pPr>
              <w:tabs>
                <w:tab w:val="left" w:pos="2792"/>
                <w:tab w:val="left" w:pos="2977"/>
              </w:tabs>
              <w:spacing w:line="276" w:lineRule="auto"/>
              <w:ind w:right="1168"/>
              <w:jc w:val="both"/>
              <w:rPr>
                <w:rFonts w:ascii="Times New Roman" w:hAnsi="Times New Roman" w:cs="Times New Roman"/>
                <w:color w:val="000000"/>
                <w:sz w:val="24"/>
                <w:szCs w:val="24"/>
              </w:rPr>
            </w:pPr>
            <w:r w:rsidRPr="00D56640">
              <w:rPr>
                <w:rFonts w:ascii="Times New Roman" w:hAnsi="Times New Roman" w:cs="Times New Roman"/>
                <w:color w:val="000000"/>
                <w:sz w:val="24"/>
                <w:szCs w:val="24"/>
              </w:rPr>
              <w:t>Всего детей</w:t>
            </w:r>
            <w:r>
              <w:rPr>
                <w:rFonts w:ascii="Times New Roman" w:hAnsi="Times New Roman" w:cs="Times New Roman"/>
                <w:color w:val="000000"/>
                <w:sz w:val="24"/>
                <w:szCs w:val="24"/>
              </w:rPr>
              <w:tab/>
            </w:r>
          </w:p>
        </w:tc>
        <w:tc>
          <w:tcPr>
            <w:tcW w:w="986" w:type="dxa"/>
          </w:tcPr>
          <w:p w:rsidR="002443B9" w:rsidRPr="00D56640" w:rsidRDefault="002443B9" w:rsidP="00ED5E62">
            <w:pPr>
              <w:spacing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814</w:t>
            </w:r>
          </w:p>
        </w:tc>
        <w:tc>
          <w:tcPr>
            <w:tcW w:w="986" w:type="dxa"/>
          </w:tcPr>
          <w:p w:rsidR="002443B9" w:rsidRPr="00D56640" w:rsidRDefault="002443B9" w:rsidP="00ED5E62">
            <w:pPr>
              <w:spacing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828</w:t>
            </w:r>
          </w:p>
        </w:tc>
        <w:tc>
          <w:tcPr>
            <w:tcW w:w="1106" w:type="dxa"/>
          </w:tcPr>
          <w:p w:rsidR="002443B9" w:rsidRPr="00D56640" w:rsidRDefault="002443B9" w:rsidP="00ED5E62">
            <w:pPr>
              <w:spacing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802</w:t>
            </w:r>
          </w:p>
        </w:tc>
        <w:tc>
          <w:tcPr>
            <w:tcW w:w="891" w:type="dxa"/>
          </w:tcPr>
          <w:p w:rsidR="002443B9" w:rsidRPr="00D56640" w:rsidRDefault="002443B9" w:rsidP="00ED5E62">
            <w:pPr>
              <w:spacing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807</w:t>
            </w:r>
          </w:p>
        </w:tc>
      </w:tr>
      <w:tr w:rsidR="002443B9" w:rsidRPr="00D56640" w:rsidTr="000A10C4">
        <w:trPr>
          <w:trHeight w:val="639"/>
        </w:trPr>
        <w:tc>
          <w:tcPr>
            <w:tcW w:w="5387" w:type="dxa"/>
          </w:tcPr>
          <w:p w:rsidR="002443B9" w:rsidRPr="00D56640" w:rsidRDefault="002443B9" w:rsidP="002443B9">
            <w:pPr>
              <w:spacing w:line="276" w:lineRule="auto"/>
              <w:jc w:val="both"/>
              <w:rPr>
                <w:rFonts w:ascii="Times New Roman" w:hAnsi="Times New Roman" w:cs="Times New Roman"/>
                <w:color w:val="000000"/>
                <w:sz w:val="24"/>
                <w:szCs w:val="24"/>
              </w:rPr>
            </w:pPr>
            <w:r w:rsidRPr="00D56640">
              <w:rPr>
                <w:rFonts w:ascii="Times New Roman" w:hAnsi="Times New Roman" w:cs="Times New Roman"/>
                <w:color w:val="000000"/>
                <w:sz w:val="24"/>
                <w:szCs w:val="24"/>
              </w:rPr>
              <w:t>Дети из семей, состоящих на межведомственном учете группы риска (ГР)</w:t>
            </w:r>
          </w:p>
        </w:tc>
        <w:tc>
          <w:tcPr>
            <w:tcW w:w="986" w:type="dxa"/>
          </w:tcPr>
          <w:p w:rsidR="002443B9" w:rsidRPr="00D56640" w:rsidRDefault="002443B9" w:rsidP="00ED5E62">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28</w:t>
            </w:r>
          </w:p>
        </w:tc>
        <w:tc>
          <w:tcPr>
            <w:tcW w:w="986" w:type="dxa"/>
          </w:tcPr>
          <w:p w:rsidR="002443B9" w:rsidRPr="00D56640" w:rsidRDefault="002443B9" w:rsidP="00ED5E62">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29</w:t>
            </w:r>
          </w:p>
        </w:tc>
        <w:tc>
          <w:tcPr>
            <w:tcW w:w="1106" w:type="dxa"/>
          </w:tcPr>
          <w:p w:rsidR="002443B9" w:rsidRPr="00D56640" w:rsidRDefault="002443B9" w:rsidP="00ED5E62">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43</w:t>
            </w:r>
          </w:p>
        </w:tc>
        <w:tc>
          <w:tcPr>
            <w:tcW w:w="891" w:type="dxa"/>
          </w:tcPr>
          <w:p w:rsidR="002443B9" w:rsidRPr="00D56640" w:rsidRDefault="002443B9" w:rsidP="00ED5E62">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61</w:t>
            </w:r>
          </w:p>
        </w:tc>
      </w:tr>
      <w:tr w:rsidR="002443B9" w:rsidRPr="00D56640" w:rsidTr="000A10C4">
        <w:trPr>
          <w:trHeight w:val="302"/>
        </w:trPr>
        <w:tc>
          <w:tcPr>
            <w:tcW w:w="5387" w:type="dxa"/>
          </w:tcPr>
          <w:p w:rsidR="002443B9" w:rsidRPr="00D56640" w:rsidRDefault="002443B9" w:rsidP="002443B9">
            <w:pPr>
              <w:spacing w:line="276" w:lineRule="auto"/>
              <w:jc w:val="both"/>
              <w:rPr>
                <w:rFonts w:ascii="Times New Roman" w:hAnsi="Times New Roman" w:cs="Times New Roman"/>
                <w:color w:val="000000"/>
                <w:sz w:val="24"/>
                <w:szCs w:val="24"/>
              </w:rPr>
            </w:pPr>
            <w:r w:rsidRPr="00D56640">
              <w:rPr>
                <w:rFonts w:ascii="Times New Roman" w:hAnsi="Times New Roman" w:cs="Times New Roman"/>
                <w:color w:val="000000"/>
                <w:sz w:val="24"/>
                <w:szCs w:val="24"/>
              </w:rPr>
              <w:t>Дети из семей, находящихся в социально-опасном положении (СОП)</w:t>
            </w:r>
          </w:p>
        </w:tc>
        <w:tc>
          <w:tcPr>
            <w:tcW w:w="986" w:type="dxa"/>
          </w:tcPr>
          <w:p w:rsidR="002443B9" w:rsidRPr="00D56640" w:rsidRDefault="002443B9" w:rsidP="00ED5E62">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6</w:t>
            </w:r>
          </w:p>
        </w:tc>
        <w:tc>
          <w:tcPr>
            <w:tcW w:w="986" w:type="dxa"/>
          </w:tcPr>
          <w:p w:rsidR="002443B9" w:rsidRPr="00D56640" w:rsidRDefault="002443B9" w:rsidP="00ED5E62">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7</w:t>
            </w:r>
          </w:p>
        </w:tc>
        <w:tc>
          <w:tcPr>
            <w:tcW w:w="1106" w:type="dxa"/>
          </w:tcPr>
          <w:p w:rsidR="002443B9" w:rsidRPr="00D56640" w:rsidRDefault="002443B9" w:rsidP="00ED5E62">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7</w:t>
            </w:r>
          </w:p>
        </w:tc>
        <w:tc>
          <w:tcPr>
            <w:tcW w:w="891" w:type="dxa"/>
          </w:tcPr>
          <w:p w:rsidR="002443B9" w:rsidRPr="00D56640" w:rsidRDefault="002443B9" w:rsidP="00ED5E62">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4</w:t>
            </w:r>
          </w:p>
        </w:tc>
      </w:tr>
      <w:tr w:rsidR="002443B9" w:rsidRPr="00D56640" w:rsidTr="000A10C4">
        <w:trPr>
          <w:trHeight w:val="302"/>
        </w:trPr>
        <w:tc>
          <w:tcPr>
            <w:tcW w:w="5387" w:type="dxa"/>
          </w:tcPr>
          <w:p w:rsidR="002443B9" w:rsidRPr="00D56640" w:rsidRDefault="002443B9" w:rsidP="002443B9">
            <w:pPr>
              <w:tabs>
                <w:tab w:val="left" w:pos="2410"/>
              </w:tabs>
              <w:spacing w:line="276" w:lineRule="auto"/>
              <w:jc w:val="both"/>
              <w:rPr>
                <w:rFonts w:ascii="Times New Roman" w:hAnsi="Times New Roman" w:cs="Times New Roman"/>
                <w:color w:val="000000"/>
                <w:sz w:val="24"/>
                <w:szCs w:val="24"/>
              </w:rPr>
            </w:pPr>
            <w:r w:rsidRPr="00D56640">
              <w:rPr>
                <w:rFonts w:ascii="Times New Roman" w:hAnsi="Times New Roman" w:cs="Times New Roman"/>
                <w:color w:val="000000"/>
                <w:sz w:val="24"/>
                <w:szCs w:val="24"/>
              </w:rPr>
              <w:t>Процент детей, состоящих на разных видах учета</w:t>
            </w:r>
          </w:p>
        </w:tc>
        <w:tc>
          <w:tcPr>
            <w:tcW w:w="986" w:type="dxa"/>
          </w:tcPr>
          <w:p w:rsidR="002443B9" w:rsidRPr="00D56640" w:rsidRDefault="002443B9" w:rsidP="00ED5E62">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4,1%</w:t>
            </w:r>
          </w:p>
        </w:tc>
        <w:tc>
          <w:tcPr>
            <w:tcW w:w="986" w:type="dxa"/>
          </w:tcPr>
          <w:p w:rsidR="002443B9" w:rsidRPr="00D56640" w:rsidRDefault="002443B9" w:rsidP="00ED5E62">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4,3%</w:t>
            </w:r>
          </w:p>
        </w:tc>
        <w:tc>
          <w:tcPr>
            <w:tcW w:w="1106" w:type="dxa"/>
          </w:tcPr>
          <w:p w:rsidR="002443B9" w:rsidRPr="00D56640" w:rsidRDefault="002443B9" w:rsidP="00ED5E62">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6,2%</w:t>
            </w:r>
          </w:p>
        </w:tc>
        <w:tc>
          <w:tcPr>
            <w:tcW w:w="891" w:type="dxa"/>
          </w:tcPr>
          <w:p w:rsidR="002443B9" w:rsidRPr="00D56640" w:rsidRDefault="002443B9" w:rsidP="00ED5E62">
            <w:pPr>
              <w:spacing w:after="200" w:line="276" w:lineRule="auto"/>
              <w:ind w:firstLine="34"/>
              <w:jc w:val="center"/>
              <w:rPr>
                <w:rFonts w:ascii="Times New Roman" w:hAnsi="Times New Roman" w:cs="Times New Roman"/>
                <w:color w:val="000000"/>
                <w:sz w:val="24"/>
                <w:szCs w:val="24"/>
              </w:rPr>
            </w:pPr>
            <w:r w:rsidRPr="00D56640">
              <w:rPr>
                <w:rFonts w:ascii="Times New Roman" w:hAnsi="Times New Roman" w:cs="Times New Roman"/>
                <w:color w:val="000000"/>
                <w:sz w:val="24"/>
                <w:szCs w:val="24"/>
              </w:rPr>
              <w:t>8,1%</w:t>
            </w:r>
          </w:p>
        </w:tc>
      </w:tr>
    </w:tbl>
    <w:p w:rsidR="002443B9" w:rsidRPr="00D56640" w:rsidRDefault="002443B9" w:rsidP="002443B9">
      <w:pPr>
        <w:spacing w:after="0" w:line="240" w:lineRule="auto"/>
        <w:ind w:firstLine="567"/>
        <w:jc w:val="both"/>
        <w:rPr>
          <w:rFonts w:ascii="Times New Roman" w:eastAsia="Times New Roman" w:hAnsi="Times New Roman" w:cs="Times New Roman"/>
          <w:color w:val="000000"/>
          <w:sz w:val="24"/>
          <w:szCs w:val="24"/>
          <w:lang w:eastAsia="ru-RU"/>
        </w:rPr>
      </w:pPr>
    </w:p>
    <w:p w:rsidR="002443B9" w:rsidRDefault="002443B9" w:rsidP="00ED5E62">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eastAsia="ru-RU"/>
        </w:rPr>
      </w:pPr>
      <w:proofErr w:type="gramStart"/>
      <w:r w:rsidRPr="00D56640">
        <w:rPr>
          <w:rFonts w:ascii="Times New Roman" w:eastAsia="Times New Roman" w:hAnsi="Times New Roman" w:cs="Times New Roman"/>
          <w:sz w:val="24"/>
          <w:szCs w:val="24"/>
          <w:lang w:eastAsia="ru-RU"/>
        </w:rPr>
        <w:lastRenderedPageBreak/>
        <w:t>В современном обществе (не исключением являются семьи нашей школы) семья и семейное воспитание испытывают существенные трудности по ряду причин: усиливается расслоение семей по уровню доходов; растет число разводов, внебрачных детей; разрушается традиционная структура семьи (увеличение количества неполных, материнских, альтернативных, маргинальных семей); изменяются старые, общепринятые нормы поведения, характер супружеских отношений, взаимоотношения между родителями и детьми, отношение к воспитанию.</w:t>
      </w:r>
      <w:proofErr w:type="gramEnd"/>
    </w:p>
    <w:p w:rsidR="002443B9" w:rsidRPr="00D56640" w:rsidRDefault="002443B9" w:rsidP="00ED5E62">
      <w:pPr>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eastAsia="ru-RU"/>
        </w:rPr>
      </w:pPr>
      <w:r w:rsidRPr="00D56640">
        <w:rPr>
          <w:rFonts w:ascii="Times New Roman" w:eastAsia="Times New Roman" w:hAnsi="Times New Roman" w:cs="Times New Roman"/>
          <w:color w:val="000000"/>
          <w:sz w:val="24"/>
          <w:szCs w:val="24"/>
          <w:lang w:eastAsia="ru-RU"/>
        </w:rPr>
        <w:t>Рост количества семей, состоящих на межведомственном учете группы риска социально-опасного положения и находящихся в социально-опасном положении</w:t>
      </w:r>
    </w:p>
    <w:tbl>
      <w:tblPr>
        <w:tblStyle w:val="1"/>
        <w:tblpPr w:leftFromText="180" w:rightFromText="180" w:vertAnchor="text" w:horzAnchor="margin" w:tblpX="108" w:tblpY="135"/>
        <w:tblW w:w="9469" w:type="dxa"/>
        <w:tblLayout w:type="fixed"/>
        <w:tblLook w:val="04A0" w:firstRow="1" w:lastRow="0" w:firstColumn="1" w:lastColumn="0" w:noHBand="0" w:noVBand="1"/>
      </w:tblPr>
      <w:tblGrid>
        <w:gridCol w:w="5920"/>
        <w:gridCol w:w="1134"/>
        <w:gridCol w:w="992"/>
        <w:gridCol w:w="1423"/>
      </w:tblGrid>
      <w:tr w:rsidR="002443B9" w:rsidRPr="00D61AB8" w:rsidTr="00ED5E62">
        <w:trPr>
          <w:trHeight w:val="410"/>
        </w:trPr>
        <w:tc>
          <w:tcPr>
            <w:tcW w:w="5920" w:type="dxa"/>
          </w:tcPr>
          <w:p w:rsidR="002443B9" w:rsidRPr="00D61AB8" w:rsidRDefault="002443B9" w:rsidP="002443B9">
            <w:pPr>
              <w:spacing w:line="276" w:lineRule="auto"/>
              <w:ind w:firstLine="567"/>
              <w:jc w:val="both"/>
              <w:rPr>
                <w:rFonts w:ascii="Times New Roman" w:hAnsi="Times New Roman" w:cs="Times New Roman"/>
                <w:color w:val="000000"/>
                <w:sz w:val="24"/>
                <w:szCs w:val="24"/>
              </w:rPr>
            </w:pPr>
          </w:p>
        </w:tc>
        <w:tc>
          <w:tcPr>
            <w:tcW w:w="1134" w:type="dxa"/>
          </w:tcPr>
          <w:p w:rsidR="002443B9" w:rsidRPr="00D61AB8" w:rsidRDefault="002443B9" w:rsidP="002443B9">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2019 г</w:t>
            </w:r>
          </w:p>
        </w:tc>
        <w:tc>
          <w:tcPr>
            <w:tcW w:w="992" w:type="dxa"/>
          </w:tcPr>
          <w:p w:rsidR="002443B9" w:rsidRPr="00D61AB8" w:rsidRDefault="002443B9" w:rsidP="002443B9">
            <w:pPr>
              <w:spacing w:line="276" w:lineRule="auto"/>
              <w:ind w:hanging="4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2020 г</w:t>
            </w:r>
          </w:p>
        </w:tc>
        <w:tc>
          <w:tcPr>
            <w:tcW w:w="1423" w:type="dxa"/>
          </w:tcPr>
          <w:p w:rsidR="002443B9" w:rsidRPr="00D61AB8" w:rsidRDefault="002443B9" w:rsidP="002443B9">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2021 г</w:t>
            </w:r>
          </w:p>
        </w:tc>
      </w:tr>
      <w:tr w:rsidR="002443B9" w:rsidRPr="00D61AB8" w:rsidTr="00ED5E62">
        <w:trPr>
          <w:trHeight w:val="327"/>
        </w:trPr>
        <w:tc>
          <w:tcPr>
            <w:tcW w:w="5920" w:type="dxa"/>
          </w:tcPr>
          <w:p w:rsidR="002443B9" w:rsidRPr="00D61AB8" w:rsidRDefault="002443B9" w:rsidP="002443B9">
            <w:pPr>
              <w:spacing w:line="276" w:lineRule="auto"/>
              <w:jc w:val="both"/>
              <w:rPr>
                <w:rFonts w:ascii="Times New Roman" w:hAnsi="Times New Roman" w:cs="Times New Roman"/>
                <w:color w:val="000000"/>
                <w:sz w:val="24"/>
                <w:szCs w:val="24"/>
              </w:rPr>
            </w:pPr>
            <w:r w:rsidRPr="00D61AB8">
              <w:rPr>
                <w:rFonts w:ascii="Times New Roman" w:hAnsi="Times New Roman" w:cs="Times New Roman"/>
                <w:color w:val="000000"/>
                <w:sz w:val="24"/>
                <w:szCs w:val="24"/>
              </w:rPr>
              <w:t>Всего семей</w:t>
            </w:r>
          </w:p>
        </w:tc>
        <w:tc>
          <w:tcPr>
            <w:tcW w:w="1134" w:type="dxa"/>
          </w:tcPr>
          <w:p w:rsidR="002443B9" w:rsidRPr="00D61AB8" w:rsidRDefault="002443B9" w:rsidP="00ED5E62">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591</w:t>
            </w:r>
          </w:p>
        </w:tc>
        <w:tc>
          <w:tcPr>
            <w:tcW w:w="992" w:type="dxa"/>
          </w:tcPr>
          <w:p w:rsidR="002443B9" w:rsidRPr="00D61AB8" w:rsidRDefault="002443B9" w:rsidP="00ED5E62">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577</w:t>
            </w:r>
          </w:p>
        </w:tc>
        <w:tc>
          <w:tcPr>
            <w:tcW w:w="1423" w:type="dxa"/>
          </w:tcPr>
          <w:p w:rsidR="002443B9" w:rsidRPr="00D61AB8" w:rsidRDefault="002443B9" w:rsidP="00ED5E62">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563</w:t>
            </w:r>
          </w:p>
        </w:tc>
      </w:tr>
      <w:tr w:rsidR="002443B9" w:rsidRPr="00D61AB8" w:rsidTr="00ED5E62">
        <w:trPr>
          <w:trHeight w:val="448"/>
        </w:trPr>
        <w:tc>
          <w:tcPr>
            <w:tcW w:w="5920" w:type="dxa"/>
          </w:tcPr>
          <w:p w:rsidR="002443B9" w:rsidRPr="00D61AB8" w:rsidRDefault="002443B9" w:rsidP="002443B9">
            <w:pPr>
              <w:spacing w:line="276" w:lineRule="auto"/>
              <w:jc w:val="both"/>
              <w:rPr>
                <w:rFonts w:ascii="Times New Roman" w:hAnsi="Times New Roman" w:cs="Times New Roman"/>
                <w:color w:val="000000"/>
                <w:sz w:val="24"/>
                <w:szCs w:val="24"/>
              </w:rPr>
            </w:pPr>
            <w:r w:rsidRPr="00D61AB8">
              <w:rPr>
                <w:rFonts w:ascii="Times New Roman" w:hAnsi="Times New Roman" w:cs="Times New Roman"/>
                <w:color w:val="000000"/>
                <w:sz w:val="24"/>
                <w:szCs w:val="24"/>
              </w:rPr>
              <w:t xml:space="preserve">Неполные семьи  </w:t>
            </w:r>
          </w:p>
        </w:tc>
        <w:tc>
          <w:tcPr>
            <w:tcW w:w="1134" w:type="dxa"/>
          </w:tcPr>
          <w:p w:rsidR="002443B9" w:rsidRPr="00D61AB8" w:rsidRDefault="002443B9" w:rsidP="00ED5E62">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389</w:t>
            </w:r>
          </w:p>
        </w:tc>
        <w:tc>
          <w:tcPr>
            <w:tcW w:w="992" w:type="dxa"/>
          </w:tcPr>
          <w:p w:rsidR="002443B9" w:rsidRPr="00D61AB8" w:rsidRDefault="002443B9" w:rsidP="00ED5E62">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356</w:t>
            </w:r>
          </w:p>
        </w:tc>
        <w:tc>
          <w:tcPr>
            <w:tcW w:w="1423" w:type="dxa"/>
          </w:tcPr>
          <w:p w:rsidR="002443B9" w:rsidRPr="00D61AB8" w:rsidRDefault="002443B9" w:rsidP="00ED5E62">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341</w:t>
            </w:r>
          </w:p>
        </w:tc>
      </w:tr>
      <w:tr w:rsidR="002443B9" w:rsidRPr="00D61AB8" w:rsidTr="00ED5E62">
        <w:trPr>
          <w:trHeight w:val="326"/>
        </w:trPr>
        <w:tc>
          <w:tcPr>
            <w:tcW w:w="5920" w:type="dxa"/>
          </w:tcPr>
          <w:p w:rsidR="002443B9" w:rsidRPr="00D61AB8" w:rsidRDefault="002443B9" w:rsidP="002443B9">
            <w:pPr>
              <w:spacing w:line="276" w:lineRule="auto"/>
              <w:jc w:val="both"/>
              <w:rPr>
                <w:rFonts w:ascii="Times New Roman" w:hAnsi="Times New Roman" w:cs="Times New Roman"/>
                <w:color w:val="000000"/>
                <w:sz w:val="24"/>
                <w:szCs w:val="24"/>
              </w:rPr>
            </w:pPr>
            <w:r w:rsidRPr="00D61AB8">
              <w:rPr>
                <w:rFonts w:ascii="Times New Roman" w:hAnsi="Times New Roman" w:cs="Times New Roman"/>
                <w:color w:val="000000"/>
                <w:sz w:val="24"/>
                <w:szCs w:val="24"/>
              </w:rPr>
              <w:t>Кол-во малоимущих и малоимущих/многодетных семей</w:t>
            </w:r>
          </w:p>
        </w:tc>
        <w:tc>
          <w:tcPr>
            <w:tcW w:w="1134" w:type="dxa"/>
          </w:tcPr>
          <w:p w:rsidR="002443B9" w:rsidRPr="00D61AB8" w:rsidRDefault="002443B9" w:rsidP="00ED5E62">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104</w:t>
            </w:r>
          </w:p>
        </w:tc>
        <w:tc>
          <w:tcPr>
            <w:tcW w:w="992" w:type="dxa"/>
          </w:tcPr>
          <w:p w:rsidR="002443B9" w:rsidRPr="00D61AB8" w:rsidRDefault="002443B9" w:rsidP="00ED5E62">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103</w:t>
            </w:r>
          </w:p>
        </w:tc>
        <w:tc>
          <w:tcPr>
            <w:tcW w:w="1423" w:type="dxa"/>
          </w:tcPr>
          <w:p w:rsidR="002443B9" w:rsidRPr="00D61AB8" w:rsidRDefault="002443B9" w:rsidP="00ED5E62">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92</w:t>
            </w:r>
          </w:p>
        </w:tc>
      </w:tr>
      <w:tr w:rsidR="002443B9" w:rsidRPr="00D61AB8" w:rsidTr="00ED5E62">
        <w:trPr>
          <w:trHeight w:val="326"/>
        </w:trPr>
        <w:tc>
          <w:tcPr>
            <w:tcW w:w="5920" w:type="dxa"/>
          </w:tcPr>
          <w:p w:rsidR="002443B9" w:rsidRPr="00D61AB8" w:rsidRDefault="002443B9" w:rsidP="002443B9">
            <w:pPr>
              <w:spacing w:line="276" w:lineRule="auto"/>
              <w:jc w:val="both"/>
              <w:rPr>
                <w:rFonts w:ascii="Times New Roman" w:hAnsi="Times New Roman" w:cs="Times New Roman"/>
                <w:color w:val="000000"/>
                <w:sz w:val="24"/>
                <w:szCs w:val="24"/>
              </w:rPr>
            </w:pPr>
            <w:r w:rsidRPr="00D61AB8">
              <w:rPr>
                <w:rFonts w:ascii="Times New Roman" w:hAnsi="Times New Roman" w:cs="Times New Roman"/>
                <w:color w:val="000000"/>
                <w:sz w:val="24"/>
                <w:szCs w:val="24"/>
              </w:rPr>
              <w:t>Кол-во семей состоящих на разных видах учета</w:t>
            </w:r>
          </w:p>
        </w:tc>
        <w:tc>
          <w:tcPr>
            <w:tcW w:w="1134" w:type="dxa"/>
          </w:tcPr>
          <w:p w:rsidR="002443B9" w:rsidRPr="00D61AB8" w:rsidRDefault="002443B9" w:rsidP="00ED5E62">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31</w:t>
            </w:r>
          </w:p>
        </w:tc>
        <w:tc>
          <w:tcPr>
            <w:tcW w:w="992" w:type="dxa"/>
          </w:tcPr>
          <w:p w:rsidR="002443B9" w:rsidRPr="00D61AB8" w:rsidRDefault="002443B9" w:rsidP="00ED5E62">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42</w:t>
            </w:r>
          </w:p>
        </w:tc>
        <w:tc>
          <w:tcPr>
            <w:tcW w:w="1423" w:type="dxa"/>
          </w:tcPr>
          <w:p w:rsidR="002443B9" w:rsidRPr="00D61AB8" w:rsidRDefault="002443B9" w:rsidP="00ED5E62">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54</w:t>
            </w:r>
          </w:p>
        </w:tc>
      </w:tr>
      <w:tr w:rsidR="002443B9" w:rsidRPr="00D61AB8" w:rsidTr="004B23CB">
        <w:trPr>
          <w:trHeight w:val="357"/>
        </w:trPr>
        <w:tc>
          <w:tcPr>
            <w:tcW w:w="5920" w:type="dxa"/>
          </w:tcPr>
          <w:p w:rsidR="002443B9" w:rsidRPr="00D61AB8" w:rsidRDefault="002443B9" w:rsidP="004B23CB">
            <w:pPr>
              <w:spacing w:line="276" w:lineRule="auto"/>
              <w:jc w:val="both"/>
              <w:rPr>
                <w:rFonts w:ascii="Times New Roman" w:hAnsi="Times New Roman" w:cs="Times New Roman"/>
                <w:color w:val="000000"/>
                <w:sz w:val="24"/>
                <w:szCs w:val="24"/>
              </w:rPr>
            </w:pPr>
          </w:p>
        </w:tc>
        <w:tc>
          <w:tcPr>
            <w:tcW w:w="1134" w:type="dxa"/>
          </w:tcPr>
          <w:p w:rsidR="002443B9" w:rsidRPr="00D61AB8" w:rsidRDefault="002443B9" w:rsidP="004B23CB">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5,2%</w:t>
            </w:r>
          </w:p>
        </w:tc>
        <w:tc>
          <w:tcPr>
            <w:tcW w:w="992" w:type="dxa"/>
          </w:tcPr>
          <w:p w:rsidR="002443B9" w:rsidRPr="00D61AB8" w:rsidRDefault="002443B9" w:rsidP="004B23CB">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7,2%</w:t>
            </w:r>
          </w:p>
        </w:tc>
        <w:tc>
          <w:tcPr>
            <w:tcW w:w="1423" w:type="dxa"/>
          </w:tcPr>
          <w:p w:rsidR="002443B9" w:rsidRPr="00D61AB8" w:rsidRDefault="002443B9" w:rsidP="004B23CB">
            <w:pPr>
              <w:spacing w:line="276" w:lineRule="auto"/>
              <w:ind w:firstLine="34"/>
              <w:jc w:val="center"/>
              <w:rPr>
                <w:rFonts w:ascii="Times New Roman" w:hAnsi="Times New Roman" w:cs="Times New Roman"/>
                <w:color w:val="000000"/>
                <w:sz w:val="24"/>
                <w:szCs w:val="24"/>
              </w:rPr>
            </w:pPr>
            <w:r w:rsidRPr="00D61AB8">
              <w:rPr>
                <w:rFonts w:ascii="Times New Roman" w:hAnsi="Times New Roman" w:cs="Times New Roman"/>
                <w:color w:val="000000"/>
                <w:sz w:val="24"/>
                <w:szCs w:val="24"/>
              </w:rPr>
              <w:t>9,6%</w:t>
            </w:r>
          </w:p>
        </w:tc>
      </w:tr>
    </w:tbl>
    <w:p w:rsidR="00ED5E62" w:rsidRDefault="00ED5E62" w:rsidP="00ED5E62">
      <w:pPr>
        <w:shd w:val="clear" w:color="auto" w:fill="FFFFFF"/>
        <w:spacing w:after="0" w:line="240" w:lineRule="auto"/>
        <w:jc w:val="both"/>
        <w:rPr>
          <w:rFonts w:ascii="Times New Roman" w:eastAsia="Times New Roman" w:hAnsi="Times New Roman" w:cs="Times New Roman"/>
          <w:sz w:val="24"/>
          <w:szCs w:val="24"/>
          <w:lang w:eastAsia="ru-RU"/>
        </w:rPr>
      </w:pPr>
    </w:p>
    <w:p w:rsidR="002443B9" w:rsidRPr="00D56640" w:rsidRDefault="002443B9" w:rsidP="002443B9">
      <w:pPr>
        <w:shd w:val="clear" w:color="auto" w:fill="FFFFFF"/>
        <w:spacing w:after="0" w:line="240" w:lineRule="auto"/>
        <w:ind w:firstLine="600"/>
        <w:jc w:val="both"/>
        <w:rPr>
          <w:rFonts w:ascii="Times New Roman" w:eastAsia="Times New Roman" w:hAnsi="Times New Roman" w:cs="Times New Roman"/>
          <w:sz w:val="24"/>
          <w:szCs w:val="24"/>
          <w:lang w:eastAsia="ru-RU"/>
        </w:rPr>
      </w:pPr>
      <w:r w:rsidRPr="00D56640">
        <w:rPr>
          <w:rFonts w:ascii="Times New Roman" w:eastAsia="Times New Roman" w:hAnsi="Times New Roman" w:cs="Times New Roman"/>
          <w:sz w:val="24"/>
          <w:szCs w:val="24"/>
          <w:lang w:eastAsia="ru-RU"/>
        </w:rPr>
        <w:t>Для того чтобы семья стала действительно стабильной, могла успешно выполнять свои социально – значимые функции, необходимы серьезное и всестороннее содействие семье, помощь и поддержка. Вместе с тем  на семью со всей ответственностью ложится труд ее собственного формирования. Воспитательная функция –  не только важная составляющая семейного организма, но и основополагающая, так как именно она придает всем функциям семьи смысловое содержание, цель, суть которых в формировании полноценного человека – активного, самостоятельного, всесторонне развитого.</w:t>
      </w:r>
    </w:p>
    <w:p w:rsidR="002443B9" w:rsidRPr="00D56640" w:rsidRDefault="002443B9" w:rsidP="002443B9">
      <w:pPr>
        <w:shd w:val="clear" w:color="auto" w:fill="FFFFFF"/>
        <w:spacing w:after="0" w:line="240" w:lineRule="auto"/>
        <w:ind w:firstLine="566"/>
        <w:jc w:val="both"/>
        <w:rPr>
          <w:rFonts w:ascii="Times New Roman" w:eastAsia="Times New Roman" w:hAnsi="Times New Roman" w:cs="Times New Roman"/>
          <w:sz w:val="24"/>
          <w:szCs w:val="24"/>
          <w:lang w:eastAsia="ru-RU"/>
        </w:rPr>
      </w:pPr>
      <w:r w:rsidRPr="00D56640">
        <w:rPr>
          <w:rFonts w:ascii="Times New Roman" w:eastAsia="Times New Roman" w:hAnsi="Times New Roman" w:cs="Times New Roman"/>
          <w:sz w:val="24"/>
          <w:szCs w:val="24"/>
          <w:lang w:eastAsia="ru-RU"/>
        </w:rPr>
        <w:t>Об актуальности работы в сфере повышения воспитательного потенциала семьи говорит то, что  родители признают недостаточность своих психолого – педагогических знаний, проблемы в общении с детьми, необходимость в специализированной профессиональной помощи, допускают серьезные просчеты и ошибки в воспитании детей, так как не осознают всей силы влияния на детей уклада жизни семьи. Имеют место неумение управлять собой, скрытый родительский авторитаризм, ведущий к неуважению личности ребенка, формирование комплекса родительской неполноценности по отношению к детям. Когда семья не справляется сама со своими функциями, ей необходима помощь.</w:t>
      </w:r>
    </w:p>
    <w:p w:rsidR="002443B9" w:rsidRPr="00D56640" w:rsidRDefault="002443B9" w:rsidP="002443B9">
      <w:pPr>
        <w:shd w:val="clear" w:color="auto" w:fill="FFFFFF"/>
        <w:spacing w:after="0" w:line="240" w:lineRule="auto"/>
        <w:ind w:firstLine="566"/>
        <w:jc w:val="both"/>
        <w:rPr>
          <w:rFonts w:ascii="Times New Roman" w:eastAsia="Times New Roman" w:hAnsi="Times New Roman" w:cs="Times New Roman"/>
          <w:sz w:val="24"/>
          <w:szCs w:val="24"/>
          <w:lang w:eastAsia="ru-RU"/>
        </w:rPr>
      </w:pPr>
      <w:r w:rsidRPr="00D56640">
        <w:rPr>
          <w:rFonts w:ascii="Times New Roman" w:eastAsia="Times New Roman" w:hAnsi="Times New Roman" w:cs="Times New Roman"/>
          <w:sz w:val="24"/>
          <w:szCs w:val="24"/>
          <w:lang w:eastAsia="ru-RU"/>
        </w:rPr>
        <w:t xml:space="preserve">Специфика расположения нашей школы, а также сложившаяся ситуация с семьями учащихся учитывается при составлении программы воспитания для минимизации отрицательного влияния социального окружения </w:t>
      </w:r>
      <w:proofErr w:type="gramStart"/>
      <w:r w:rsidRPr="00D56640">
        <w:rPr>
          <w:rFonts w:ascii="Times New Roman" w:eastAsia="Times New Roman" w:hAnsi="Times New Roman" w:cs="Times New Roman"/>
          <w:sz w:val="24"/>
          <w:szCs w:val="24"/>
          <w:lang w:eastAsia="ru-RU"/>
        </w:rPr>
        <w:t>на</w:t>
      </w:r>
      <w:proofErr w:type="gramEnd"/>
      <w:r w:rsidRPr="00D56640">
        <w:rPr>
          <w:rFonts w:ascii="Times New Roman" w:eastAsia="Times New Roman" w:hAnsi="Times New Roman" w:cs="Times New Roman"/>
          <w:sz w:val="24"/>
          <w:szCs w:val="24"/>
          <w:lang w:eastAsia="ru-RU"/>
        </w:rPr>
        <w:t xml:space="preserve"> обучающихся. Программа направлена на </w:t>
      </w:r>
      <w:r w:rsidRPr="00D56640">
        <w:rPr>
          <w:rFonts w:ascii="Times New Roman" w:eastAsia="Times New Roman" w:hAnsi="Times New Roman" w:cs="Times New Roman"/>
          <w:sz w:val="24"/>
          <w:szCs w:val="24"/>
          <w:highlight w:val="white"/>
          <w:lang w:eastAsia="ru-RU"/>
        </w:rPr>
        <w:t>повышение воспитательного потенциала семьи.</w:t>
      </w:r>
    </w:p>
    <w:p w:rsidR="002443B9" w:rsidRPr="00D56640"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D56640">
        <w:rPr>
          <w:rFonts w:ascii="Times New Roman" w:eastAsia="Times New Roman" w:hAnsi="Times New Roman" w:cs="Times New Roman"/>
          <w:color w:val="000000"/>
          <w:sz w:val="24"/>
          <w:szCs w:val="24"/>
          <w:lang w:eastAsia="ru-RU"/>
        </w:rPr>
        <w:t>С этой целью в школе активно развивается социальное партнерство с другими учреждениями города и края по разным направлениям:</w:t>
      </w:r>
    </w:p>
    <w:p w:rsidR="002443B9" w:rsidRPr="00D56640"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56640">
        <w:rPr>
          <w:rFonts w:ascii="Times New Roman" w:eastAsia="Times New Roman" w:hAnsi="Times New Roman" w:cs="Times New Roman"/>
          <w:sz w:val="24"/>
          <w:szCs w:val="24"/>
          <w:lang w:eastAsia="ru-RU"/>
        </w:rPr>
        <w:t xml:space="preserve">в рамках родительского образования </w:t>
      </w:r>
      <w:proofErr w:type="spellStart"/>
      <w:r w:rsidRPr="00D56640">
        <w:rPr>
          <w:rFonts w:ascii="Times New Roman" w:eastAsia="Times New Roman" w:hAnsi="Times New Roman" w:cs="Times New Roman"/>
          <w:sz w:val="24"/>
          <w:szCs w:val="24"/>
          <w:lang w:eastAsia="ru-RU"/>
        </w:rPr>
        <w:t>КДНиЗП</w:t>
      </w:r>
      <w:proofErr w:type="spellEnd"/>
      <w:r w:rsidRPr="00D56640">
        <w:rPr>
          <w:rFonts w:ascii="Times New Roman" w:eastAsia="Times New Roman" w:hAnsi="Times New Roman" w:cs="Times New Roman"/>
          <w:sz w:val="24"/>
          <w:szCs w:val="24"/>
          <w:lang w:eastAsia="ru-RU"/>
        </w:rPr>
        <w:t xml:space="preserve">, </w:t>
      </w:r>
      <w:proofErr w:type="spellStart"/>
      <w:r w:rsidRPr="00D56640">
        <w:rPr>
          <w:rFonts w:ascii="Times New Roman" w:eastAsia="Times New Roman" w:hAnsi="Times New Roman" w:cs="Times New Roman"/>
          <w:sz w:val="24"/>
          <w:szCs w:val="24"/>
          <w:lang w:eastAsia="ru-RU"/>
        </w:rPr>
        <w:t>ЦСОиРО</w:t>
      </w:r>
      <w:proofErr w:type="spellEnd"/>
      <w:r w:rsidRPr="00D56640">
        <w:rPr>
          <w:rFonts w:ascii="Times New Roman" w:eastAsia="Times New Roman" w:hAnsi="Times New Roman" w:cs="Times New Roman"/>
          <w:sz w:val="24"/>
          <w:szCs w:val="24"/>
          <w:lang w:eastAsia="ru-RU"/>
        </w:rPr>
        <w:t xml:space="preserve">, Отдел опеки и попечительства, отдел МВД России по </w:t>
      </w:r>
      <w:proofErr w:type="spellStart"/>
      <w:r w:rsidRPr="00D56640">
        <w:rPr>
          <w:rFonts w:ascii="Times New Roman" w:eastAsia="Times New Roman" w:hAnsi="Times New Roman" w:cs="Times New Roman"/>
          <w:sz w:val="24"/>
          <w:szCs w:val="24"/>
          <w:lang w:eastAsia="ru-RU"/>
        </w:rPr>
        <w:t>Березниковскому</w:t>
      </w:r>
      <w:proofErr w:type="spellEnd"/>
      <w:r w:rsidRPr="00D56640">
        <w:rPr>
          <w:rFonts w:ascii="Times New Roman" w:eastAsia="Times New Roman" w:hAnsi="Times New Roman" w:cs="Times New Roman"/>
          <w:sz w:val="24"/>
          <w:szCs w:val="24"/>
          <w:lang w:eastAsia="ru-RU"/>
        </w:rPr>
        <w:t xml:space="preserve"> городскому округу, краевая больница </w:t>
      </w:r>
      <w:proofErr w:type="spellStart"/>
      <w:r w:rsidRPr="00D56640">
        <w:rPr>
          <w:rFonts w:ascii="Times New Roman" w:eastAsia="Times New Roman" w:hAnsi="Times New Roman" w:cs="Times New Roman"/>
          <w:sz w:val="24"/>
          <w:szCs w:val="24"/>
          <w:lang w:eastAsia="ru-RU"/>
        </w:rPr>
        <w:t>им</w:t>
      </w:r>
      <w:proofErr w:type="gramStart"/>
      <w:r w:rsidRPr="00D56640">
        <w:rPr>
          <w:rFonts w:ascii="Times New Roman" w:eastAsia="Times New Roman" w:hAnsi="Times New Roman" w:cs="Times New Roman"/>
          <w:sz w:val="24"/>
          <w:szCs w:val="24"/>
          <w:lang w:eastAsia="ru-RU"/>
        </w:rPr>
        <w:t>.В</w:t>
      </w:r>
      <w:proofErr w:type="gramEnd"/>
      <w:r w:rsidRPr="00D56640">
        <w:rPr>
          <w:rFonts w:ascii="Times New Roman" w:eastAsia="Times New Roman" w:hAnsi="Times New Roman" w:cs="Times New Roman"/>
          <w:sz w:val="24"/>
          <w:szCs w:val="24"/>
          <w:lang w:eastAsia="ru-RU"/>
        </w:rPr>
        <w:t>агнера</w:t>
      </w:r>
      <w:proofErr w:type="spellEnd"/>
      <w:r w:rsidRPr="00D56640">
        <w:rPr>
          <w:rFonts w:ascii="Times New Roman" w:eastAsia="Times New Roman" w:hAnsi="Times New Roman" w:cs="Times New Roman"/>
          <w:sz w:val="24"/>
          <w:szCs w:val="24"/>
          <w:lang w:eastAsia="ru-RU"/>
        </w:rPr>
        <w:t xml:space="preserve"> Е.А.;  </w:t>
      </w:r>
    </w:p>
    <w:p w:rsidR="002443B9" w:rsidRPr="00D56640"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56640">
        <w:rPr>
          <w:rFonts w:ascii="Times New Roman" w:eastAsia="Times New Roman" w:hAnsi="Times New Roman" w:cs="Times New Roman"/>
          <w:sz w:val="24"/>
          <w:szCs w:val="24"/>
          <w:lang w:eastAsia="ru-RU"/>
        </w:rPr>
        <w:t>в рамках</w:t>
      </w:r>
      <w:r w:rsidRPr="00D56640">
        <w:rPr>
          <w:rFonts w:ascii="Times New Roman" w:eastAsia="Times New Roman" w:hAnsi="Times New Roman" w:cs="Times New Roman"/>
          <w:color w:val="000000"/>
          <w:sz w:val="24"/>
          <w:szCs w:val="24"/>
          <w:lang w:eastAsia="ru-RU"/>
        </w:rPr>
        <w:t xml:space="preserve"> дополнительного образования обучающихся  МАУ ДО ДДЮТЭ, МАУ ДО ДЮЦ «Каскад», </w:t>
      </w:r>
      <w:r w:rsidRPr="00D56640">
        <w:rPr>
          <w:rFonts w:ascii="Times New Roman" w:eastAsia="Times New Roman" w:hAnsi="Times New Roman" w:cs="Times New Roman"/>
          <w:sz w:val="24"/>
          <w:szCs w:val="24"/>
          <w:lang w:eastAsia="ru-RU"/>
        </w:rPr>
        <w:t>МАУ ДО ДШИ им. Л.А. Старкова</w:t>
      </w:r>
      <w:r w:rsidRPr="00D56640">
        <w:rPr>
          <w:rFonts w:ascii="Times New Roman" w:eastAsia="Times New Roman" w:hAnsi="Times New Roman" w:cs="Times New Roman"/>
          <w:color w:val="000000"/>
          <w:sz w:val="24"/>
          <w:szCs w:val="24"/>
          <w:lang w:eastAsia="ru-RU"/>
        </w:rPr>
        <w:t>, МАУ СШОР «Березники», МАУ ДО ДДЮТ, ШСТМ «Апельсин» (</w:t>
      </w:r>
      <w:r w:rsidRPr="00D56640">
        <w:rPr>
          <w:rFonts w:ascii="Times New Roman" w:eastAsia="Times New Roman" w:hAnsi="Times New Roman" w:cs="Times New Roman"/>
          <w:sz w:val="24"/>
          <w:szCs w:val="24"/>
          <w:lang w:eastAsia="ru-RU"/>
        </w:rPr>
        <w:t>Дворец культуры Металлургов</w:t>
      </w:r>
      <w:r w:rsidRPr="00D56640">
        <w:rPr>
          <w:rFonts w:ascii="Times New Roman" w:eastAsia="Times New Roman" w:hAnsi="Times New Roman" w:cs="Times New Roman"/>
          <w:color w:val="000000"/>
          <w:sz w:val="24"/>
          <w:szCs w:val="24"/>
          <w:lang w:eastAsia="ru-RU"/>
        </w:rPr>
        <w:t>);</w:t>
      </w:r>
    </w:p>
    <w:p w:rsidR="002443B9" w:rsidRPr="00D56640"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56640">
        <w:rPr>
          <w:rFonts w:ascii="Times New Roman" w:eastAsia="Times New Roman" w:hAnsi="Times New Roman" w:cs="Times New Roman"/>
          <w:sz w:val="24"/>
          <w:szCs w:val="24"/>
          <w:lang w:eastAsia="ru-RU"/>
        </w:rPr>
        <w:t xml:space="preserve">в рамках </w:t>
      </w:r>
      <w:proofErr w:type="spellStart"/>
      <w:r w:rsidRPr="00D56640">
        <w:rPr>
          <w:rFonts w:ascii="Times New Roman" w:eastAsia="Times New Roman" w:hAnsi="Times New Roman" w:cs="Times New Roman"/>
          <w:sz w:val="24"/>
          <w:szCs w:val="24"/>
          <w:lang w:eastAsia="ru-RU"/>
        </w:rPr>
        <w:t>профориентационной</w:t>
      </w:r>
      <w:proofErr w:type="spellEnd"/>
      <w:r w:rsidRPr="00D56640">
        <w:rPr>
          <w:rFonts w:ascii="Times New Roman" w:eastAsia="Times New Roman" w:hAnsi="Times New Roman" w:cs="Times New Roman"/>
          <w:sz w:val="24"/>
          <w:szCs w:val="24"/>
          <w:lang w:eastAsia="ru-RU"/>
        </w:rPr>
        <w:t xml:space="preserve"> помощи учащимся и родителям</w:t>
      </w:r>
      <w:r w:rsidRPr="00D56640">
        <w:rPr>
          <w:rFonts w:ascii="Times New Roman" w:eastAsia="Times New Roman" w:hAnsi="Times New Roman" w:cs="Times New Roman"/>
          <w:color w:val="000000"/>
          <w:sz w:val="24"/>
          <w:szCs w:val="24"/>
          <w:lang w:eastAsia="ru-RU"/>
        </w:rPr>
        <w:t xml:space="preserve"> ГБПОУ БПТ, ГБПОУ БСТ,  Корпорация ВСМПО – АВИСМА, ПАО </w:t>
      </w:r>
      <w:proofErr w:type="spellStart"/>
      <w:r w:rsidRPr="00D56640">
        <w:rPr>
          <w:rFonts w:ascii="Times New Roman" w:eastAsia="Times New Roman" w:hAnsi="Times New Roman" w:cs="Times New Roman"/>
          <w:color w:val="000000"/>
          <w:sz w:val="24"/>
          <w:szCs w:val="24"/>
          <w:lang w:eastAsia="ru-RU"/>
        </w:rPr>
        <w:t>Уралкалий</w:t>
      </w:r>
      <w:proofErr w:type="spellEnd"/>
      <w:r w:rsidRPr="00D56640">
        <w:rPr>
          <w:rFonts w:ascii="Times New Roman" w:eastAsia="Times New Roman" w:hAnsi="Times New Roman" w:cs="Times New Roman"/>
          <w:color w:val="000000"/>
          <w:sz w:val="24"/>
          <w:szCs w:val="24"/>
          <w:lang w:eastAsia="ru-RU"/>
        </w:rPr>
        <w:t xml:space="preserve">. </w:t>
      </w:r>
    </w:p>
    <w:p w:rsidR="002443B9" w:rsidRPr="00D56640"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D56640">
        <w:rPr>
          <w:rFonts w:ascii="Times New Roman" w:eastAsia="Times New Roman" w:hAnsi="Times New Roman" w:cs="Times New Roman"/>
          <w:color w:val="000000"/>
          <w:sz w:val="24"/>
          <w:szCs w:val="24"/>
          <w:lang w:eastAsia="ru-RU"/>
        </w:rPr>
        <w:t xml:space="preserve">Родители некоторых детей в свое время закончили наше ОУ, </w:t>
      </w:r>
      <w:r w:rsidRPr="00D56640">
        <w:rPr>
          <w:rFonts w:ascii="Times New Roman" w:eastAsia="Times New Roman" w:hAnsi="Times New Roman" w:cs="Times New Roman"/>
          <w:sz w:val="24"/>
          <w:szCs w:val="24"/>
          <w:lang w:eastAsia="ru-RU"/>
        </w:rPr>
        <w:t>семь</w:t>
      </w:r>
      <w:r w:rsidRPr="00D56640">
        <w:rPr>
          <w:rFonts w:ascii="Times New Roman" w:eastAsia="Times New Roman" w:hAnsi="Times New Roman" w:cs="Times New Roman"/>
          <w:color w:val="FF0000"/>
          <w:sz w:val="24"/>
          <w:szCs w:val="24"/>
          <w:lang w:eastAsia="ru-RU"/>
        </w:rPr>
        <w:t xml:space="preserve"> </w:t>
      </w:r>
      <w:r w:rsidRPr="00D56640">
        <w:rPr>
          <w:rFonts w:ascii="Times New Roman" w:eastAsia="Times New Roman" w:hAnsi="Times New Roman" w:cs="Times New Roman"/>
          <w:color w:val="000000"/>
          <w:sz w:val="24"/>
          <w:szCs w:val="24"/>
          <w:lang w:eastAsia="ru-RU"/>
        </w:rPr>
        <w:t>педагогов, работающих в нашей школе, являются её выпускниками.  Данный факт является хорошим подспорьем в организа</w:t>
      </w:r>
      <w:r w:rsidRPr="00D56640">
        <w:rPr>
          <w:rFonts w:ascii="Times New Roman" w:eastAsia="Times New Roman" w:hAnsi="Times New Roman" w:cs="Times New Roman"/>
          <w:sz w:val="24"/>
          <w:szCs w:val="24"/>
          <w:lang w:eastAsia="ru-RU"/>
        </w:rPr>
        <w:t xml:space="preserve">ции и проведении воспитательных мероприятий: </w:t>
      </w:r>
      <w:r w:rsidRPr="00D56640">
        <w:rPr>
          <w:rFonts w:ascii="Times New Roman" w:eastAsia="Times New Roman" w:hAnsi="Times New Roman" w:cs="Times New Roman"/>
          <w:color w:val="000000"/>
          <w:sz w:val="24"/>
          <w:szCs w:val="24"/>
          <w:lang w:eastAsia="ru-RU"/>
        </w:rPr>
        <w:t xml:space="preserve">в МАОУ СОШ № 17 существуют свои многолетние традиции: проведение творческих конкурсов, </w:t>
      </w:r>
      <w:r w:rsidRPr="00D56640">
        <w:rPr>
          <w:rFonts w:ascii="Times New Roman" w:eastAsia="Times New Roman" w:hAnsi="Times New Roman" w:cs="Times New Roman"/>
          <w:color w:val="000000"/>
          <w:sz w:val="24"/>
          <w:szCs w:val="24"/>
          <w:lang w:eastAsia="ru-RU"/>
        </w:rPr>
        <w:lastRenderedPageBreak/>
        <w:t xml:space="preserve">спортивных состязаний, совместных коллективных дел школьников, родителей и педагогов.  </w:t>
      </w:r>
    </w:p>
    <w:p w:rsidR="002443B9" w:rsidRPr="00D56640"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D56640">
        <w:rPr>
          <w:rFonts w:ascii="Times New Roman" w:eastAsia="Times New Roman" w:hAnsi="Times New Roman" w:cs="Times New Roman"/>
          <w:sz w:val="24"/>
          <w:szCs w:val="24"/>
          <w:lang w:eastAsia="ru-RU"/>
        </w:rPr>
        <w:t xml:space="preserve">Семья главный институт воспитания, институт социализации, главный передатчик культурных норм поведения. Учитывая контингент учащихся, источники положительного и отрицательного влияния на детей, значимых партнерах школы  данная программа направлена на формирование эффективной системы взаимодействия субъектов образовательного процесса, для создания благоприятной среды развития личности ребенка и его успешной социализации в обществе и опирается на взаимодействие с семейным пространством </w:t>
      </w:r>
    </w:p>
    <w:p w:rsidR="00ED5E62" w:rsidRPr="00ED5E62" w:rsidRDefault="00ED5E62" w:rsidP="00ED5E62">
      <w:pPr>
        <w:pStyle w:val="ac"/>
        <w:jc w:val="center"/>
        <w:rPr>
          <w:rFonts w:ascii="Times New Roman" w:hAnsi="Times New Roman" w:cs="Times New Roman"/>
          <w:b/>
        </w:rPr>
      </w:pPr>
      <w:r w:rsidRPr="00ED5E62">
        <w:rPr>
          <w:rFonts w:ascii="Times New Roman" w:hAnsi="Times New Roman" w:cs="Times New Roman"/>
          <w:b/>
        </w:rPr>
        <w:t>Особенности организуемого в образовательной организации воспитательного процесса</w:t>
      </w:r>
    </w:p>
    <w:p w:rsidR="002443B9" w:rsidRPr="00D61AB8" w:rsidRDefault="002443B9" w:rsidP="002443B9">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lang w:eastAsia="ru-RU"/>
        </w:rPr>
      </w:pPr>
      <w:r w:rsidRPr="00D61AB8">
        <w:rPr>
          <w:rFonts w:ascii="Times New Roman" w:eastAsia="Times New Roman" w:hAnsi="Times New Roman" w:cs="Times New Roman"/>
          <w:color w:val="000000"/>
          <w:sz w:val="24"/>
          <w:szCs w:val="24"/>
          <w:lang w:eastAsia="ru-RU"/>
        </w:rPr>
        <w:t>Цель воспитания: личностное развитие школьников, проявляющееся:</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D61AB8">
        <w:rPr>
          <w:rFonts w:ascii="Times New Roman" w:eastAsia="Times New Roman" w:hAnsi="Times New Roman" w:cs="Times New Roman"/>
          <w:color w:val="000000"/>
          <w:sz w:val="24"/>
          <w:szCs w:val="24"/>
          <w:lang w:eastAsia="ru-RU"/>
        </w:rPr>
        <w:t>- в усвоении ими знаний основных норм, которые общество выработало на основе этих ценностей (то есть, в усвоении ими социально значимых знаний);</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D61AB8">
        <w:rPr>
          <w:rFonts w:ascii="Times New Roman" w:eastAsia="Times New Roman" w:hAnsi="Times New Roman" w:cs="Times New Roman"/>
          <w:color w:val="000000"/>
          <w:sz w:val="24"/>
          <w:szCs w:val="24"/>
          <w:lang w:eastAsia="ru-RU"/>
        </w:rPr>
        <w:t>- в развитии их позитивных отношений к этим общественным ценностям (то есть в развитии их социально значимых отношений);</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D61AB8">
        <w:rPr>
          <w:rFonts w:ascii="Times New Roman" w:eastAsia="Times New Roman" w:hAnsi="Times New Roman" w:cs="Times New Roman"/>
          <w:color w:val="000000"/>
          <w:sz w:val="24"/>
          <w:szCs w:val="24"/>
          <w:lang w:eastAsia="ru-RU"/>
        </w:rPr>
        <w:t>- 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2443B9" w:rsidRPr="00ED5E62"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ED5E62">
        <w:rPr>
          <w:rFonts w:ascii="Times New Roman" w:eastAsia="Times New Roman" w:hAnsi="Times New Roman" w:cs="Times New Roman"/>
          <w:color w:val="000000"/>
          <w:sz w:val="24"/>
          <w:szCs w:val="24"/>
          <w:lang w:eastAsia="ru-RU"/>
        </w:rPr>
        <w:t>Конкретизация общей цели воспитания применительно к возрастным особенностям школьников позволяет выделить в ней следующие целевые приоритеты, которым необходимо уделять чуть большее внимание на разных уровнях общего образования:</w:t>
      </w:r>
    </w:p>
    <w:p w:rsidR="002443B9" w:rsidRPr="00ED5E62"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ED5E62">
        <w:rPr>
          <w:rFonts w:ascii="Times New Roman" w:eastAsia="Times New Roman" w:hAnsi="Times New Roman" w:cs="Times New Roman"/>
          <w:color w:val="000000"/>
          <w:sz w:val="24"/>
          <w:szCs w:val="24"/>
          <w:lang w:eastAsia="ru-RU"/>
        </w:rPr>
        <w:t>Целевые приоритеты начального образования:</w:t>
      </w:r>
    </w:p>
    <w:p w:rsidR="002443B9" w:rsidRPr="00D61AB8"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D61AB8">
        <w:rPr>
          <w:rFonts w:ascii="Times New Roman" w:eastAsia="Times New Roman" w:hAnsi="Times New Roman" w:cs="Times New Roman"/>
          <w:color w:val="000000"/>
          <w:sz w:val="24"/>
          <w:szCs w:val="24"/>
          <w:lang w:eastAsia="ru-RU"/>
        </w:rPr>
        <w:t xml:space="preserve">Знание младшим школьником данных социальных норм: </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D61AB8">
        <w:rPr>
          <w:rFonts w:ascii="Times New Roman" w:eastAsia="Times New Roman" w:hAnsi="Times New Roman" w:cs="Times New Roman"/>
          <w:color w:val="000000"/>
          <w:sz w:val="24"/>
          <w:szCs w:val="24"/>
          <w:lang w:eastAsia="ru-RU"/>
        </w:rPr>
        <w:t xml:space="preserve">-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 </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D61AB8">
        <w:rPr>
          <w:rFonts w:ascii="Times New Roman" w:eastAsia="Times New Roman" w:hAnsi="Times New Roman" w:cs="Times New Roman"/>
          <w:color w:val="000000"/>
          <w:sz w:val="24"/>
          <w:szCs w:val="24"/>
          <w:lang w:eastAsia="ru-RU"/>
        </w:rPr>
        <w:t xml:space="preserve">- быть трудолюбивым, следуя принципу «делу — время, потехе — час» как в учебных занятиях, так и в домашних делах, доводить начатое дело до конца; </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D61AB8">
        <w:rPr>
          <w:rFonts w:ascii="Times New Roman" w:eastAsia="Times New Roman" w:hAnsi="Times New Roman" w:cs="Times New Roman"/>
          <w:color w:val="000000"/>
          <w:sz w:val="24"/>
          <w:szCs w:val="24"/>
          <w:lang w:eastAsia="ru-RU"/>
        </w:rPr>
        <w:t>- знать и любить свою Родину</w:t>
      </w:r>
      <w:r w:rsidRPr="00D61AB8">
        <w:rPr>
          <w:rFonts w:ascii="Calibri" w:eastAsia="Calibri" w:hAnsi="Calibri" w:cs="Calibri"/>
          <w:color w:val="000000"/>
          <w:sz w:val="24"/>
          <w:szCs w:val="24"/>
          <w:lang w:eastAsia="ru-RU"/>
        </w:rPr>
        <w:t xml:space="preserve"> </w:t>
      </w:r>
      <w:r w:rsidRPr="00D61AB8">
        <w:rPr>
          <w:rFonts w:ascii="Times New Roman" w:eastAsia="Times New Roman" w:hAnsi="Times New Roman" w:cs="Times New Roman"/>
          <w:color w:val="000000"/>
          <w:sz w:val="24"/>
          <w:szCs w:val="24"/>
          <w:lang w:eastAsia="ru-RU"/>
        </w:rPr>
        <w:t xml:space="preserve">– свой родной дом, двор, улицу, город, свою страну; </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D61AB8">
        <w:rPr>
          <w:rFonts w:ascii="Times New Roman" w:eastAsia="Times New Roman" w:hAnsi="Times New Roman" w:cs="Times New Roman"/>
          <w:color w:val="000000"/>
          <w:sz w:val="24"/>
          <w:szCs w:val="24"/>
          <w:lang w:eastAsia="ru-RU"/>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проявлять миролюбие -</w:t>
      </w:r>
      <w:r w:rsidRPr="00D61AB8">
        <w:rPr>
          <w:rFonts w:ascii="Times New Roman" w:eastAsia="Times New Roman" w:hAnsi="Times New Roman" w:cs="Times New Roman"/>
          <w:color w:val="000000"/>
          <w:sz w:val="24"/>
          <w:szCs w:val="24"/>
          <w:lang w:eastAsia="ru-RU"/>
        </w:rPr>
        <w:t xml:space="preserve"> не затевать конфликтов и стремиться решать спорные вопросы, не прибегая к силе; </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D61AB8">
        <w:rPr>
          <w:rFonts w:ascii="Times New Roman" w:eastAsia="Times New Roman" w:hAnsi="Times New Roman" w:cs="Times New Roman"/>
          <w:color w:val="000000"/>
          <w:sz w:val="24"/>
          <w:szCs w:val="24"/>
          <w:lang w:eastAsia="ru-RU"/>
        </w:rPr>
        <w:t xml:space="preserve">- стремиться узнавать что-то новое, проявлять любознательность, ценить знания; </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D61AB8">
        <w:rPr>
          <w:rFonts w:ascii="Times New Roman" w:eastAsia="Times New Roman" w:hAnsi="Times New Roman" w:cs="Times New Roman"/>
          <w:color w:val="000000"/>
          <w:sz w:val="24"/>
          <w:szCs w:val="24"/>
          <w:lang w:eastAsia="ru-RU"/>
        </w:rPr>
        <w:t xml:space="preserve">- быть вежливым и опрятным, скромным и приветливым; </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D61AB8">
        <w:rPr>
          <w:rFonts w:ascii="Times New Roman" w:eastAsia="Times New Roman" w:hAnsi="Times New Roman" w:cs="Times New Roman"/>
          <w:color w:val="000000"/>
          <w:sz w:val="24"/>
          <w:szCs w:val="24"/>
          <w:lang w:eastAsia="ru-RU"/>
        </w:rPr>
        <w:t xml:space="preserve">- соблюдать правила личной гигиены, режим дня, вести здоровый образ жизни; </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D61AB8">
        <w:rPr>
          <w:rFonts w:ascii="Times New Roman" w:eastAsia="Times New Roman" w:hAnsi="Times New Roman" w:cs="Times New Roman"/>
          <w:color w:val="000000"/>
          <w:sz w:val="24"/>
          <w:szCs w:val="24"/>
          <w:lang w:eastAsia="ru-RU"/>
        </w:rPr>
        <w:t xml:space="preserve">- уметь сопереживать, проявлять сострадание к попавшим в беду; стремиться устанавливать хорошие отношения с другими людьми; уметь прощать обиды, защищать </w:t>
      </w:r>
      <w:proofErr w:type="gramStart"/>
      <w:r w:rsidRPr="00D61AB8">
        <w:rPr>
          <w:rFonts w:ascii="Times New Roman" w:eastAsia="Times New Roman" w:hAnsi="Times New Roman" w:cs="Times New Roman"/>
          <w:color w:val="000000"/>
          <w:sz w:val="24"/>
          <w:szCs w:val="24"/>
          <w:lang w:eastAsia="ru-RU"/>
        </w:rPr>
        <w:t>слабых</w:t>
      </w:r>
      <w:proofErr w:type="gramEnd"/>
      <w:r w:rsidRPr="00D61AB8">
        <w:rPr>
          <w:rFonts w:ascii="Times New Roman" w:eastAsia="Times New Roman" w:hAnsi="Times New Roman" w:cs="Times New Roman"/>
          <w:color w:val="000000"/>
          <w:sz w:val="24"/>
          <w:szCs w:val="24"/>
          <w:lang w:eastAsia="ru-RU"/>
        </w:rPr>
        <w:t xml:space="preserve">,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к людям с ограниченными возможностями здоровья; </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D61AB8">
        <w:rPr>
          <w:rFonts w:ascii="Times New Roman" w:eastAsia="Times New Roman" w:hAnsi="Times New Roman" w:cs="Times New Roman"/>
          <w:color w:val="000000"/>
          <w:sz w:val="24"/>
          <w:szCs w:val="24"/>
          <w:lang w:eastAsia="ru-RU"/>
        </w:rPr>
        <w:t>-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2443B9" w:rsidRPr="00D61AB8"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D61AB8">
        <w:rPr>
          <w:rFonts w:ascii="Times New Roman" w:eastAsia="Times New Roman" w:hAnsi="Times New Roman" w:cs="Times New Roman"/>
          <w:color w:val="000000"/>
          <w:sz w:val="24"/>
          <w:szCs w:val="24"/>
          <w:lang w:eastAsia="ru-RU"/>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2443B9" w:rsidRPr="00D61AB8"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61AB8">
        <w:rPr>
          <w:rFonts w:ascii="Times New Roman" w:eastAsia="Times New Roman" w:hAnsi="Times New Roman" w:cs="Times New Roman"/>
          <w:color w:val="000000"/>
          <w:sz w:val="24"/>
          <w:szCs w:val="24"/>
          <w:lang w:eastAsia="ru-RU"/>
        </w:rPr>
        <w:t xml:space="preserve">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w:t>
      </w:r>
      <w:r w:rsidRPr="00D61AB8">
        <w:rPr>
          <w:rFonts w:ascii="Times New Roman" w:eastAsia="Times New Roman" w:hAnsi="Times New Roman" w:cs="Times New Roman"/>
          <w:color w:val="000000"/>
          <w:sz w:val="24"/>
          <w:szCs w:val="24"/>
          <w:lang w:eastAsia="ru-RU"/>
        </w:rPr>
        <w:lastRenderedPageBreak/>
        <w:t>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w:t>
      </w:r>
      <w:proofErr w:type="gramEnd"/>
      <w:r w:rsidRPr="00D61AB8">
        <w:rPr>
          <w:rFonts w:ascii="Times New Roman" w:eastAsia="Times New Roman" w:hAnsi="Times New Roman" w:cs="Times New Roman"/>
          <w:color w:val="000000"/>
          <w:sz w:val="24"/>
          <w:szCs w:val="24"/>
          <w:lang w:eastAsia="ru-RU"/>
        </w:rPr>
        <w:t xml:space="preserve"> в сложных поисках счастья для себя и окружающих его людей. </w:t>
      </w:r>
    </w:p>
    <w:p w:rsidR="002443B9" w:rsidRPr="00D61AB8"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4"/>
          <w:szCs w:val="24"/>
          <w:lang w:eastAsia="ru-RU"/>
        </w:rPr>
      </w:pPr>
      <w:r w:rsidRPr="00D61AB8">
        <w:rPr>
          <w:rFonts w:ascii="Times New Roman" w:eastAsia="Times New Roman" w:hAnsi="Times New Roman" w:cs="Times New Roman"/>
          <w:color w:val="000000"/>
          <w:sz w:val="24"/>
          <w:szCs w:val="24"/>
          <w:lang w:eastAsia="ru-RU"/>
        </w:rPr>
        <w:t>Достижению поставленной цели воспитания школьников будет способствовать решение следующих основных задач:</w:t>
      </w:r>
    </w:p>
    <w:p w:rsidR="002443B9"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D61AB8">
        <w:rPr>
          <w:rFonts w:ascii="Times New Roman" w:eastAsia="Times New Roman" w:hAnsi="Times New Roman" w:cs="Times New Roman"/>
          <w:sz w:val="24"/>
          <w:szCs w:val="24"/>
          <w:lang w:eastAsia="ru-RU"/>
        </w:rPr>
        <w:t>формировать эффективную систему взаимодействия субъектов образовательного процесса (дети, родители, педагоги) для создания благоприятной среды развития личности ребенка и его успешной социализации в обществе.</w:t>
      </w:r>
    </w:p>
    <w:p w:rsidR="002443B9" w:rsidRPr="00CC6DD2"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1AB8">
        <w:rPr>
          <w:rFonts w:ascii="Times New Roman" w:eastAsia="Times New Roman" w:hAnsi="Times New Roman" w:cs="Times New Roman"/>
          <w:color w:val="000000"/>
          <w:sz w:val="24"/>
          <w:szCs w:val="24"/>
          <w:lang w:eastAsia="ru-RU"/>
        </w:rPr>
        <w:t xml:space="preserve">использовать в воспитании детей возможности школьного урока; </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61AB8">
        <w:rPr>
          <w:rFonts w:ascii="Times New Roman" w:eastAsia="Times New Roman" w:hAnsi="Times New Roman" w:cs="Times New Roman"/>
          <w:color w:val="000000"/>
          <w:sz w:val="24"/>
          <w:szCs w:val="24"/>
          <w:lang w:eastAsia="ru-RU"/>
        </w:rPr>
        <w:t>вовлекать школьников в кружки, секции, клубы, студии и иные объединения, работающие по школьным программам внеурочной деятельности;</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Pr="00D61AB8">
        <w:rPr>
          <w:rFonts w:ascii="Times New Roman" w:eastAsia="Times New Roman" w:hAnsi="Times New Roman" w:cs="Times New Roman"/>
          <w:color w:val="000000"/>
          <w:sz w:val="24"/>
          <w:szCs w:val="24"/>
          <w:lang w:eastAsia="ru-RU"/>
        </w:rPr>
        <w:t>реализовывать потенциал классного руководства, поддерживать активное участие классных сообществ в жизни школы</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Pr="00D61AB8">
        <w:rPr>
          <w:rFonts w:ascii="Times New Roman" w:eastAsia="Times New Roman" w:hAnsi="Times New Roman" w:cs="Times New Roman"/>
          <w:color w:val="000000"/>
          <w:sz w:val="24"/>
          <w:szCs w:val="24"/>
          <w:lang w:eastAsia="ru-RU"/>
        </w:rPr>
        <w:t xml:space="preserve">инициировать и поддерживать ученическое самоуправление; </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61AB8">
        <w:rPr>
          <w:rFonts w:ascii="Times New Roman" w:eastAsia="Times New Roman" w:hAnsi="Times New Roman" w:cs="Times New Roman"/>
          <w:color w:val="000000"/>
          <w:sz w:val="24"/>
          <w:szCs w:val="24"/>
          <w:lang w:eastAsia="ru-RU"/>
        </w:rPr>
        <w:t xml:space="preserve">организовывать </w:t>
      </w:r>
      <w:proofErr w:type="spellStart"/>
      <w:r w:rsidRPr="00D61AB8">
        <w:rPr>
          <w:rFonts w:ascii="Times New Roman" w:eastAsia="Times New Roman" w:hAnsi="Times New Roman" w:cs="Times New Roman"/>
          <w:color w:val="000000"/>
          <w:sz w:val="24"/>
          <w:szCs w:val="24"/>
          <w:lang w:eastAsia="ru-RU"/>
        </w:rPr>
        <w:t>профориентационную</w:t>
      </w:r>
      <w:proofErr w:type="spellEnd"/>
      <w:r w:rsidRPr="00D61AB8">
        <w:rPr>
          <w:rFonts w:ascii="Times New Roman" w:eastAsia="Times New Roman" w:hAnsi="Times New Roman" w:cs="Times New Roman"/>
          <w:color w:val="000000"/>
          <w:sz w:val="24"/>
          <w:szCs w:val="24"/>
          <w:lang w:eastAsia="ru-RU"/>
        </w:rPr>
        <w:t xml:space="preserve"> работу со школьниками; </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61AB8">
        <w:rPr>
          <w:rFonts w:ascii="Times New Roman" w:eastAsia="Times New Roman" w:hAnsi="Times New Roman" w:cs="Times New Roman"/>
          <w:color w:val="000000"/>
          <w:sz w:val="24"/>
          <w:szCs w:val="24"/>
          <w:lang w:eastAsia="ru-RU"/>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w:t>
      </w:r>
    </w:p>
    <w:p w:rsidR="002443B9" w:rsidRPr="00D61AB8"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61AB8">
        <w:rPr>
          <w:rFonts w:ascii="Times New Roman" w:eastAsia="Times New Roman" w:hAnsi="Times New Roman" w:cs="Times New Roman"/>
          <w:color w:val="000000"/>
          <w:sz w:val="24"/>
          <w:szCs w:val="24"/>
          <w:lang w:eastAsia="ru-RU"/>
        </w:rPr>
        <w:t xml:space="preserve">поддерживать деятельность детских общественных объединений и организаций (РДШ, отряд ЮИД, отряд ДЮП, ШСП); </w:t>
      </w:r>
    </w:p>
    <w:p w:rsidR="002443B9" w:rsidRDefault="002443B9" w:rsidP="002443B9">
      <w:pPr>
        <w:pBdr>
          <w:top w:val="nil"/>
          <w:left w:val="nil"/>
          <w:bottom w:val="nil"/>
          <w:right w:val="nil"/>
          <w:between w:val="nil"/>
        </w:pBdr>
        <w:tabs>
          <w:tab w:val="left" w:pos="4608"/>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61AB8">
        <w:rPr>
          <w:rFonts w:ascii="Times New Roman" w:eastAsia="Times New Roman" w:hAnsi="Times New Roman" w:cs="Times New Roman"/>
          <w:color w:val="000000"/>
          <w:sz w:val="24"/>
          <w:szCs w:val="24"/>
          <w:lang w:eastAsia="ru-RU"/>
        </w:rPr>
        <w:t xml:space="preserve">организовать работу </w:t>
      </w:r>
      <w:proofErr w:type="gramStart"/>
      <w:r w:rsidRPr="00D61AB8">
        <w:rPr>
          <w:rFonts w:ascii="Times New Roman" w:eastAsia="Times New Roman" w:hAnsi="Times New Roman" w:cs="Times New Roman"/>
          <w:color w:val="000000"/>
          <w:sz w:val="24"/>
          <w:szCs w:val="24"/>
          <w:lang w:eastAsia="ru-RU"/>
        </w:rPr>
        <w:t>школьных</w:t>
      </w:r>
      <w:proofErr w:type="gramEnd"/>
      <w:r w:rsidRPr="00D61AB8">
        <w:rPr>
          <w:rFonts w:ascii="Times New Roman" w:eastAsia="Times New Roman" w:hAnsi="Times New Roman" w:cs="Times New Roman"/>
          <w:color w:val="000000"/>
          <w:sz w:val="24"/>
          <w:szCs w:val="24"/>
          <w:lang w:eastAsia="ru-RU"/>
        </w:rPr>
        <w:t xml:space="preserve"> медиа. </w:t>
      </w:r>
      <w:r>
        <w:rPr>
          <w:rFonts w:ascii="Times New Roman" w:eastAsia="Times New Roman" w:hAnsi="Times New Roman" w:cs="Times New Roman"/>
          <w:color w:val="000000"/>
          <w:sz w:val="24"/>
          <w:szCs w:val="24"/>
          <w:lang w:eastAsia="ru-RU"/>
        </w:rPr>
        <w:tab/>
      </w:r>
    </w:p>
    <w:p w:rsidR="00ED5E62" w:rsidRDefault="00ED5E62" w:rsidP="00ED5E62">
      <w:pPr>
        <w:pBdr>
          <w:top w:val="nil"/>
          <w:left w:val="nil"/>
          <w:bottom w:val="nil"/>
          <w:right w:val="nil"/>
          <w:between w:val="nil"/>
        </w:pBdr>
        <w:tabs>
          <w:tab w:val="left" w:pos="4608"/>
        </w:tabs>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Виды, формы и содержание деятельности</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Практическая реализация цели и задач воспитания осуществляется в рамках следующих направлени</w:t>
      </w:r>
      <w:r>
        <w:rPr>
          <w:rFonts w:ascii="Times New Roman" w:eastAsia="Times New Roman" w:hAnsi="Times New Roman" w:cs="Times New Roman"/>
          <w:color w:val="000000"/>
          <w:sz w:val="24"/>
          <w:szCs w:val="24"/>
          <w:lang w:eastAsia="ru-RU"/>
        </w:rPr>
        <w:t>й воспитательной работы школы.</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536"/>
      </w:tblGrid>
      <w:tr w:rsidR="002443B9" w:rsidRPr="004706BE" w:rsidTr="00ED5E62">
        <w:tc>
          <w:tcPr>
            <w:tcW w:w="4928" w:type="dxa"/>
          </w:tcPr>
          <w:p w:rsidR="002443B9" w:rsidRPr="004706BE" w:rsidRDefault="002443B9" w:rsidP="002443B9">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ru-RU"/>
              </w:rPr>
            </w:pPr>
            <w:proofErr w:type="spellStart"/>
            <w:r w:rsidRPr="004706BE">
              <w:rPr>
                <w:rFonts w:ascii="Times New Roman" w:eastAsia="Times New Roman" w:hAnsi="Times New Roman" w:cs="Times New Roman"/>
                <w:color w:val="000000"/>
                <w:lang w:eastAsia="ru-RU"/>
              </w:rPr>
              <w:t>Инвариативные</w:t>
            </w:r>
            <w:proofErr w:type="spellEnd"/>
            <w:r w:rsidRPr="004706BE">
              <w:rPr>
                <w:rFonts w:ascii="Times New Roman" w:eastAsia="Times New Roman" w:hAnsi="Times New Roman" w:cs="Times New Roman"/>
                <w:color w:val="000000"/>
                <w:lang w:eastAsia="ru-RU"/>
              </w:rPr>
              <w:t xml:space="preserve"> модули</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4706BE">
              <w:rPr>
                <w:rFonts w:ascii="Times New Roman" w:eastAsia="Times New Roman" w:hAnsi="Times New Roman" w:cs="Times New Roman"/>
                <w:color w:val="000000"/>
                <w:lang w:eastAsia="ru-RU"/>
              </w:rPr>
              <w:t xml:space="preserve">3.1 </w:t>
            </w:r>
            <w:r>
              <w:rPr>
                <w:rFonts w:ascii="Times New Roman" w:eastAsia="Times New Roman" w:hAnsi="Times New Roman" w:cs="Times New Roman"/>
                <w:color w:val="000000"/>
                <w:lang w:eastAsia="ru-RU"/>
              </w:rPr>
              <w:t xml:space="preserve"> </w:t>
            </w:r>
            <w:r w:rsidRPr="004706BE">
              <w:rPr>
                <w:rFonts w:ascii="Times New Roman" w:eastAsia="Times New Roman" w:hAnsi="Times New Roman" w:cs="Times New Roman"/>
                <w:lang w:eastAsia="ru-RU"/>
              </w:rPr>
              <w:t>Работа с родителями</w:t>
            </w:r>
            <w:r w:rsidRPr="004706BE">
              <w:rPr>
                <w:rFonts w:ascii="Times New Roman" w:eastAsia="Times New Roman" w:hAnsi="Times New Roman" w:cs="Times New Roman"/>
                <w:color w:val="000000"/>
                <w:lang w:eastAsia="ru-RU"/>
              </w:rPr>
              <w:t xml:space="preserve">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4706BE">
              <w:rPr>
                <w:rFonts w:ascii="Times New Roman" w:eastAsia="Times New Roman" w:hAnsi="Times New Roman" w:cs="Times New Roman"/>
                <w:color w:val="000000"/>
                <w:lang w:eastAsia="ru-RU"/>
              </w:rPr>
              <w:t xml:space="preserve">3.2 </w:t>
            </w:r>
            <w:r>
              <w:rPr>
                <w:rFonts w:ascii="Times New Roman" w:eastAsia="Times New Roman" w:hAnsi="Times New Roman" w:cs="Times New Roman"/>
                <w:color w:val="000000"/>
                <w:lang w:eastAsia="ru-RU"/>
              </w:rPr>
              <w:t xml:space="preserve"> </w:t>
            </w:r>
            <w:r w:rsidRPr="004706BE">
              <w:rPr>
                <w:rFonts w:ascii="Times New Roman" w:eastAsia="Times New Roman" w:hAnsi="Times New Roman" w:cs="Times New Roman"/>
                <w:color w:val="000000"/>
                <w:lang w:eastAsia="ru-RU"/>
              </w:rPr>
              <w:t xml:space="preserve">Школьный урок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3.3 </w:t>
            </w:r>
            <w:r w:rsidRPr="004706BE">
              <w:rPr>
                <w:rFonts w:ascii="Times New Roman" w:eastAsia="Times New Roman" w:hAnsi="Times New Roman" w:cs="Times New Roman"/>
                <w:color w:val="000000"/>
                <w:lang w:eastAsia="ru-RU"/>
              </w:rPr>
              <w:t xml:space="preserve">Курсы внеурочной деятельности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4706BE">
              <w:rPr>
                <w:rFonts w:ascii="Times New Roman" w:eastAsia="Times New Roman" w:hAnsi="Times New Roman" w:cs="Times New Roman"/>
                <w:color w:val="000000"/>
                <w:lang w:eastAsia="ru-RU"/>
              </w:rPr>
              <w:t>3.4. Классное руководство</w:t>
            </w:r>
          </w:p>
          <w:p w:rsidR="002443B9"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4706BE">
              <w:rPr>
                <w:rFonts w:ascii="Times New Roman" w:eastAsia="Times New Roman" w:hAnsi="Times New Roman" w:cs="Times New Roman"/>
                <w:color w:val="000000"/>
                <w:lang w:eastAsia="ru-RU"/>
              </w:rPr>
              <w:t xml:space="preserve">3.5 </w:t>
            </w:r>
            <w:r>
              <w:rPr>
                <w:rFonts w:ascii="Times New Roman" w:eastAsia="Times New Roman" w:hAnsi="Times New Roman" w:cs="Times New Roman"/>
                <w:color w:val="000000"/>
                <w:lang w:eastAsia="ru-RU"/>
              </w:rPr>
              <w:t xml:space="preserve"> </w:t>
            </w:r>
            <w:r w:rsidRPr="004706BE">
              <w:rPr>
                <w:rFonts w:ascii="Times New Roman" w:eastAsia="Times New Roman" w:hAnsi="Times New Roman" w:cs="Times New Roman"/>
                <w:color w:val="000000"/>
                <w:lang w:eastAsia="ru-RU"/>
              </w:rPr>
              <w:t xml:space="preserve">Самоуправление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4706BE">
              <w:rPr>
                <w:rFonts w:ascii="Times New Roman" w:eastAsia="Times New Roman" w:hAnsi="Times New Roman" w:cs="Times New Roman"/>
                <w:color w:val="000000"/>
                <w:lang w:eastAsia="ru-RU"/>
              </w:rPr>
              <w:t xml:space="preserve">3.6 </w:t>
            </w:r>
            <w:r>
              <w:rPr>
                <w:rFonts w:ascii="Times New Roman" w:eastAsia="Times New Roman" w:hAnsi="Times New Roman" w:cs="Times New Roman"/>
                <w:color w:val="000000"/>
                <w:lang w:eastAsia="ru-RU"/>
              </w:rPr>
              <w:t xml:space="preserve"> </w:t>
            </w:r>
            <w:r w:rsidRPr="004706BE">
              <w:rPr>
                <w:rFonts w:ascii="Times New Roman" w:eastAsia="Times New Roman" w:hAnsi="Times New Roman" w:cs="Times New Roman"/>
                <w:lang w:eastAsia="ru-RU"/>
              </w:rPr>
              <w:t>Профориентация</w:t>
            </w:r>
            <w:r w:rsidRPr="004706BE">
              <w:rPr>
                <w:rFonts w:ascii="Times New Roman" w:eastAsia="Times New Roman" w:hAnsi="Times New Roman" w:cs="Times New Roman"/>
                <w:color w:val="000000"/>
                <w:lang w:eastAsia="ru-RU"/>
              </w:rPr>
              <w:t xml:space="preserve"> </w:t>
            </w:r>
          </w:p>
        </w:tc>
        <w:tc>
          <w:tcPr>
            <w:tcW w:w="4536" w:type="dxa"/>
          </w:tcPr>
          <w:p w:rsidR="002443B9" w:rsidRPr="004706BE" w:rsidRDefault="002443B9" w:rsidP="002443B9">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ru-RU"/>
              </w:rPr>
            </w:pPr>
            <w:r w:rsidRPr="004706BE">
              <w:rPr>
                <w:rFonts w:ascii="Times New Roman" w:eastAsia="Times New Roman" w:hAnsi="Times New Roman" w:cs="Times New Roman"/>
                <w:color w:val="000000"/>
                <w:lang w:eastAsia="ru-RU"/>
              </w:rPr>
              <w:t>Вариативные модули</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4706BE">
              <w:rPr>
                <w:rFonts w:ascii="Times New Roman" w:eastAsia="Times New Roman" w:hAnsi="Times New Roman" w:cs="Times New Roman"/>
                <w:color w:val="000000"/>
                <w:lang w:eastAsia="ru-RU"/>
              </w:rPr>
              <w:t>3.7</w:t>
            </w:r>
            <w:r>
              <w:rPr>
                <w:rFonts w:ascii="Times New Roman" w:eastAsia="Times New Roman" w:hAnsi="Times New Roman" w:cs="Times New Roman"/>
                <w:color w:val="000000"/>
                <w:lang w:eastAsia="ru-RU"/>
              </w:rPr>
              <w:t xml:space="preserve"> </w:t>
            </w:r>
            <w:r w:rsidRPr="004706BE">
              <w:rPr>
                <w:rFonts w:ascii="Times New Roman" w:eastAsia="Times New Roman" w:hAnsi="Times New Roman" w:cs="Times New Roman"/>
                <w:color w:val="000000"/>
                <w:lang w:eastAsia="ru-RU"/>
              </w:rPr>
              <w:t xml:space="preserve"> Ключевые общешкольные дела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4706BE">
              <w:rPr>
                <w:rFonts w:ascii="Times New Roman" w:eastAsia="Times New Roman" w:hAnsi="Times New Roman" w:cs="Times New Roman"/>
                <w:color w:val="000000"/>
                <w:lang w:eastAsia="ru-RU"/>
              </w:rPr>
              <w:t xml:space="preserve">3.8 </w:t>
            </w:r>
            <w:r w:rsidRPr="004706BE">
              <w:rPr>
                <w:rFonts w:ascii="Times New Roman" w:eastAsia="Times New Roman" w:hAnsi="Times New Roman" w:cs="Times New Roman"/>
                <w:lang w:eastAsia="ru-RU"/>
              </w:rPr>
              <w:t xml:space="preserve">Детские общественные </w:t>
            </w:r>
            <w:r w:rsidRPr="004706BE">
              <w:rPr>
                <w:rFonts w:ascii="Times New Roman" w:eastAsia="Times New Roman" w:hAnsi="Times New Roman" w:cs="Times New Roman"/>
                <w:color w:val="000000"/>
                <w:lang w:eastAsia="ru-RU"/>
              </w:rPr>
              <w:t xml:space="preserve">  объединения</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4706BE">
              <w:rPr>
                <w:rFonts w:ascii="Times New Roman" w:eastAsia="Times New Roman" w:hAnsi="Times New Roman" w:cs="Times New Roman"/>
                <w:color w:val="000000"/>
                <w:lang w:eastAsia="ru-RU"/>
              </w:rPr>
              <w:t xml:space="preserve">3.9 Школьные медиа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p>
        </w:tc>
      </w:tr>
    </w:tbl>
    <w:p w:rsidR="002443B9" w:rsidRPr="004706BE" w:rsidRDefault="002443B9" w:rsidP="00ED5E6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4706BE">
        <w:rPr>
          <w:rFonts w:ascii="Times New Roman" w:eastAsia="Times New Roman" w:hAnsi="Times New Roman" w:cs="Times New Roman"/>
          <w:b/>
          <w:color w:val="000000"/>
          <w:sz w:val="24"/>
          <w:szCs w:val="24"/>
          <w:lang w:eastAsia="ru-RU"/>
        </w:rPr>
        <w:t>Модуль «</w:t>
      </w:r>
      <w:r w:rsidRPr="004706BE">
        <w:rPr>
          <w:rFonts w:ascii="Times New Roman" w:eastAsia="Times New Roman" w:hAnsi="Times New Roman" w:cs="Times New Roman"/>
          <w:b/>
          <w:sz w:val="24"/>
          <w:szCs w:val="24"/>
          <w:lang w:eastAsia="ru-RU"/>
        </w:rPr>
        <w:t>Работа с родителями</w:t>
      </w:r>
      <w:r w:rsidRPr="004706BE">
        <w:rPr>
          <w:rFonts w:ascii="Times New Roman" w:eastAsia="Times New Roman" w:hAnsi="Times New Roman" w:cs="Times New Roman"/>
          <w:b/>
          <w:color w:val="000000"/>
          <w:sz w:val="24"/>
          <w:szCs w:val="24"/>
          <w:lang w:eastAsia="ru-RU"/>
        </w:rPr>
        <w:t>»</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ED5E62">
        <w:rPr>
          <w:rFonts w:ascii="Times New Roman" w:eastAsia="Times New Roman" w:hAnsi="Times New Roman" w:cs="Times New Roman"/>
          <w:sz w:val="24"/>
          <w:szCs w:val="24"/>
          <w:lang w:eastAsia="ru-RU"/>
        </w:rPr>
        <w:t>Цель работы с родителями</w:t>
      </w:r>
      <w:r w:rsidRPr="004706BE">
        <w:rPr>
          <w:rFonts w:ascii="Times New Roman" w:eastAsia="Times New Roman" w:hAnsi="Times New Roman" w:cs="Times New Roman"/>
          <w:sz w:val="24"/>
          <w:szCs w:val="24"/>
          <w:lang w:eastAsia="ru-RU"/>
        </w:rPr>
        <w:t xml:space="preserve"> </w:t>
      </w:r>
      <w:r w:rsidRPr="004706BE">
        <w:rPr>
          <w:rFonts w:ascii="Times New Roman" w:eastAsia="Times New Roman" w:hAnsi="Times New Roman" w:cs="Times New Roman"/>
          <w:color w:val="000000"/>
          <w:sz w:val="24"/>
          <w:szCs w:val="24"/>
          <w:lang w:eastAsia="ru-RU"/>
        </w:rPr>
        <w:t>заключается в формировании эффективной системы взаимодействия субъектов образовательного процесса, для создания благоприятной среды развития личности ребенка и его успешной социализации в обществе.</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Данный модуль направлен на единение и согласование усилий педагогического коллектива и родителей (законных представителей) в воспитании, обучении и развитии личности ребенка. Работа с родителями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Обязанности, функции, права и обязанности родительских объединений определены Уставом школы, локальными актами, планом работы на учебный год.</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Ведущую роль в организации сотрудничества школы и семьи играют классные руководители. Именно от их работы зависит то, насколько семьи понимают политику, проводимую школой по отношению к воспитанию, обучению детей, и участвуют в ее реализации. При этом семья должна рассматриваться как главный заказчик и союзник в воспитании детей, а объединение усилий родителей, педагогов, специалистов школы создаст благоприятные условия для развития личности ребенка и его успешной социализации.</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При работе с родителями используются разнообразные формы работы, отвечающие их потребностям и учитывающие особенности современных родителей.</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Система работы с родителями на групповом уровне:</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lastRenderedPageBreak/>
        <w:t>- Родители участвуют в управлении образовательной организацией и решении вопросов воспитания и социализации через представительство: в Комиссии по урегулированию споров между участниками образовательных отношений, общешкольном совете родителей “ДОМ (Досуг, Общение, Мастерство”), где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В Школе “Поможем друг другу” для детей и родителей (законных представителей), воспитывающих детей с ОВЗ и инвалидов, родители могут вооружиться основами психолого-педагогических знаний, произвести обмен опытом в воспитании своих “особенных” детей.</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 Деятельности Родительского университета “Семейный код” для родителей (законных представителей) 5-классников (совместно с ресурсным центром по родительскому образованию МАУДО ДШИ им. </w:t>
      </w:r>
      <w:proofErr w:type="spellStart"/>
      <w:r w:rsidRPr="004706BE">
        <w:rPr>
          <w:rFonts w:ascii="Times New Roman" w:eastAsia="Times New Roman" w:hAnsi="Times New Roman" w:cs="Times New Roman"/>
          <w:color w:val="000000"/>
          <w:sz w:val="24"/>
          <w:szCs w:val="24"/>
          <w:lang w:eastAsia="ru-RU"/>
        </w:rPr>
        <w:t>Л.А.Старкова</w:t>
      </w:r>
      <w:proofErr w:type="spellEnd"/>
      <w:r w:rsidRPr="004706BE">
        <w:rPr>
          <w:rFonts w:ascii="Times New Roman" w:eastAsia="Times New Roman" w:hAnsi="Times New Roman" w:cs="Times New Roman"/>
          <w:color w:val="000000"/>
          <w:sz w:val="24"/>
          <w:szCs w:val="24"/>
          <w:lang w:eastAsia="ru-RU"/>
        </w:rPr>
        <w:t xml:space="preserve">), создается с целью обновления модели и механизмов взаимодействия школы и семьи, направлен на повышение воспитательного потенциала семьи и формирование субъектной позиции родителей; общественное объединение «Совет отцов», деятельность которого направлена на укрепление семейных отношений, реализацию мероприятий по формированию </w:t>
      </w:r>
      <w:proofErr w:type="spellStart"/>
      <w:r w:rsidRPr="004706BE">
        <w:rPr>
          <w:rFonts w:ascii="Times New Roman" w:eastAsia="Times New Roman" w:hAnsi="Times New Roman" w:cs="Times New Roman"/>
          <w:color w:val="000000"/>
          <w:sz w:val="24"/>
          <w:szCs w:val="24"/>
          <w:lang w:eastAsia="ru-RU"/>
        </w:rPr>
        <w:t>ЗиБОЖ</w:t>
      </w:r>
      <w:proofErr w:type="spellEnd"/>
      <w:r w:rsidRPr="004706BE">
        <w:rPr>
          <w:rFonts w:ascii="Times New Roman" w:eastAsia="Times New Roman" w:hAnsi="Times New Roman" w:cs="Times New Roman"/>
          <w:color w:val="000000"/>
          <w:sz w:val="24"/>
          <w:szCs w:val="24"/>
          <w:lang w:eastAsia="ru-RU"/>
        </w:rPr>
        <w:t xml:space="preserve"> и духовных ценностей, с целью повышения роли отца в социализации детей и укрепление института семьи.</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Вовлечение родителей в учебно-воспитательный процесс проходит путем организации:</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родительских дней открытых дверей для родителей пятиклассников и девятиклассников, родительских онлайн-форумов, где родители могут получить рекомендации и ответы на вопросы от приглашенных специалистов: психологов, детских врачей, сотрудников МВД, обменяться своими находками в деле воспитания детей, принять участие в мастер-классах, круглых столах;</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открытых уроков, открытых классных часов, предполагающих ознакомление родителей с применяемыми методами обучения и воспитания, взаимодействия со школьниками, требованиями. Посещение их родителями позволяет избежать многих конфликтных ситуаций. Такие открытые уроки и классные часы могут быть проведены как офлайн, так и онлайн;</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 тематических родительских собраний, на которых анализируется, осмысляется новая информация об актуальных задачах развития детей с части содержания работы с ними и участия в ней родителей, проводится просвещение родителей по вопросам образования и воспитания детей, психолого-педагогического, правового, социального, </w:t>
      </w:r>
      <w:proofErr w:type="spellStart"/>
      <w:r w:rsidRPr="004706BE">
        <w:rPr>
          <w:rFonts w:ascii="Times New Roman" w:eastAsia="Times New Roman" w:hAnsi="Times New Roman" w:cs="Times New Roman"/>
          <w:color w:val="000000"/>
          <w:sz w:val="24"/>
          <w:szCs w:val="24"/>
          <w:lang w:eastAsia="ru-RU"/>
        </w:rPr>
        <w:t>профориентационного</w:t>
      </w:r>
      <w:proofErr w:type="spellEnd"/>
      <w:r w:rsidRPr="004706BE">
        <w:rPr>
          <w:rFonts w:ascii="Times New Roman" w:eastAsia="Times New Roman" w:hAnsi="Times New Roman" w:cs="Times New Roman"/>
          <w:color w:val="000000"/>
          <w:sz w:val="24"/>
          <w:szCs w:val="24"/>
          <w:lang w:eastAsia="ru-RU"/>
        </w:rPr>
        <w:t xml:space="preserve"> просвещения;</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 сетевых сообществ, групп </w:t>
      </w:r>
      <w:proofErr w:type="gramStart"/>
      <w:r w:rsidRPr="004706BE">
        <w:rPr>
          <w:rFonts w:ascii="Times New Roman" w:eastAsia="Times New Roman" w:hAnsi="Times New Roman" w:cs="Times New Roman"/>
          <w:color w:val="000000"/>
          <w:sz w:val="24"/>
          <w:szCs w:val="24"/>
          <w:lang w:eastAsia="ru-RU"/>
        </w:rPr>
        <w:t>родительской</w:t>
      </w:r>
      <w:proofErr w:type="gramEnd"/>
      <w:r w:rsidRPr="004706BE">
        <w:rPr>
          <w:rFonts w:ascii="Times New Roman" w:eastAsia="Times New Roman" w:hAnsi="Times New Roman" w:cs="Times New Roman"/>
          <w:color w:val="000000"/>
          <w:sz w:val="24"/>
          <w:szCs w:val="24"/>
          <w:lang w:eastAsia="ru-RU"/>
        </w:rPr>
        <w:t xml:space="preserve"> </w:t>
      </w:r>
      <w:proofErr w:type="spellStart"/>
      <w:r w:rsidRPr="004706BE">
        <w:rPr>
          <w:rFonts w:ascii="Times New Roman" w:eastAsia="Times New Roman" w:hAnsi="Times New Roman" w:cs="Times New Roman"/>
          <w:color w:val="000000"/>
          <w:sz w:val="24"/>
          <w:szCs w:val="24"/>
          <w:lang w:eastAsia="ru-RU"/>
        </w:rPr>
        <w:t>взаимоподдержки</w:t>
      </w:r>
      <w:proofErr w:type="spellEnd"/>
      <w:r w:rsidRPr="004706BE">
        <w:rPr>
          <w:rFonts w:ascii="Times New Roman" w:eastAsia="Times New Roman" w:hAnsi="Times New Roman" w:cs="Times New Roman"/>
          <w:color w:val="000000"/>
          <w:sz w:val="24"/>
          <w:szCs w:val="24"/>
          <w:lang w:eastAsia="ru-RU"/>
        </w:rPr>
        <w:t xml:space="preserve"> и наставничества (родительские чаты), где родители могут обменяться своими находками в деле воспитания детей,</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Система работы с родителями на индивидуальном уровне осуществляется во взаимодействии со специалистами ОУ по запросу субъектов образовательного процесса:</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на заседаниях Школьной службы примирения (далее - ШСП) для медиации конфликтных и кризисных случаев с участием для решения острых конфликтных ситуаций родителей;</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на заседаниях Совета профилактики для осуществления единого подхода к решению проблем профилактики безнадзорности и правонарушений несовершеннолетних, защиты их прав и законных интересов;</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на заседаниях школьного Психолого-педагогического консилиума (далее - </w:t>
      </w:r>
      <w:proofErr w:type="spellStart"/>
      <w:r w:rsidRPr="004706BE">
        <w:rPr>
          <w:rFonts w:ascii="Times New Roman" w:eastAsia="Times New Roman" w:hAnsi="Times New Roman" w:cs="Times New Roman"/>
          <w:color w:val="000000"/>
          <w:sz w:val="24"/>
          <w:szCs w:val="24"/>
          <w:lang w:eastAsia="ru-RU"/>
        </w:rPr>
        <w:t>ППк</w:t>
      </w:r>
      <w:proofErr w:type="spellEnd"/>
      <w:r w:rsidRPr="004706BE">
        <w:rPr>
          <w:rFonts w:ascii="Times New Roman" w:eastAsia="Times New Roman" w:hAnsi="Times New Roman" w:cs="Times New Roman"/>
          <w:color w:val="000000"/>
          <w:sz w:val="24"/>
          <w:szCs w:val="24"/>
          <w:lang w:eastAsia="ru-RU"/>
        </w:rPr>
        <w:t>), которая является одной из форм взаимодействия педагогов, специалистов и родителей МАОУ СОШ № 17, осуществляющих образовательную деятельность</w:t>
      </w:r>
      <w:proofErr w:type="gramStart"/>
      <w:r w:rsidRPr="004706BE">
        <w:rPr>
          <w:rFonts w:ascii="Times New Roman" w:eastAsia="Times New Roman" w:hAnsi="Times New Roman" w:cs="Times New Roman"/>
          <w:color w:val="000000"/>
          <w:sz w:val="24"/>
          <w:szCs w:val="24"/>
          <w:lang w:eastAsia="ru-RU"/>
        </w:rPr>
        <w:t xml:space="preserve"> ,</w:t>
      </w:r>
      <w:proofErr w:type="gramEnd"/>
      <w:r w:rsidRPr="004706BE">
        <w:rPr>
          <w:rFonts w:ascii="Times New Roman" w:eastAsia="Times New Roman" w:hAnsi="Times New Roman" w:cs="Times New Roman"/>
          <w:color w:val="000000"/>
          <w:sz w:val="24"/>
          <w:szCs w:val="24"/>
          <w:lang w:eastAsia="ru-RU"/>
        </w:rPr>
        <w:t xml:space="preserve">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lastRenderedPageBreak/>
        <w:t xml:space="preserve">Кроме этого, родители могут принять участие в педагогических советах, для решения проблем, связанных с обучением и воспитанием конкретного ребенка; могут принять участие в подготовке и проведении общешкольных и </w:t>
      </w:r>
      <w:proofErr w:type="spellStart"/>
      <w:r w:rsidRPr="004706BE">
        <w:rPr>
          <w:rFonts w:ascii="Times New Roman" w:eastAsia="Times New Roman" w:hAnsi="Times New Roman" w:cs="Times New Roman"/>
          <w:color w:val="000000"/>
          <w:sz w:val="24"/>
          <w:szCs w:val="24"/>
          <w:lang w:eastAsia="ru-RU"/>
        </w:rPr>
        <w:t>внутриклассных</w:t>
      </w:r>
      <w:proofErr w:type="spellEnd"/>
      <w:r w:rsidRPr="004706BE">
        <w:rPr>
          <w:rFonts w:ascii="Times New Roman" w:eastAsia="Times New Roman" w:hAnsi="Times New Roman" w:cs="Times New Roman"/>
          <w:color w:val="000000"/>
          <w:sz w:val="24"/>
          <w:szCs w:val="24"/>
          <w:lang w:eastAsia="ru-RU"/>
        </w:rPr>
        <w:t xml:space="preserve"> мероприятий воспитательной направленности; получить индивидуальное консультирование c целью координации воспитательных усилий педагогов и родителей (законных представителей).</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А так же взаимодействие с родителями проходит через онлайн-приемную директора школы </w:t>
      </w:r>
      <w:hyperlink r:id="rId12">
        <w:r w:rsidRPr="004706BE">
          <w:rPr>
            <w:rFonts w:ascii="Times New Roman" w:eastAsia="Times New Roman" w:hAnsi="Times New Roman" w:cs="Times New Roman"/>
            <w:color w:val="000000"/>
            <w:sz w:val="24"/>
            <w:szCs w:val="24"/>
            <w:lang w:eastAsia="ru-RU"/>
          </w:rPr>
          <w:t>https://17.berschool.ru/org-info/employee-card?id=1</w:t>
        </w:r>
      </w:hyperlink>
      <w:r w:rsidRPr="004706BE">
        <w:rPr>
          <w:rFonts w:ascii="Times New Roman" w:eastAsia="Times New Roman" w:hAnsi="Times New Roman" w:cs="Times New Roman"/>
          <w:color w:val="000000"/>
          <w:sz w:val="24"/>
          <w:szCs w:val="24"/>
          <w:lang w:eastAsia="ru-RU"/>
        </w:rPr>
        <w:t xml:space="preserve">, в официальную группу ВК </w:t>
      </w:r>
      <w:hyperlink r:id="rId13">
        <w:r w:rsidRPr="004706BE">
          <w:rPr>
            <w:rFonts w:ascii="Times New Roman" w:eastAsia="Times New Roman" w:hAnsi="Times New Roman" w:cs="Times New Roman"/>
            <w:color w:val="000000"/>
            <w:sz w:val="24"/>
            <w:szCs w:val="24"/>
            <w:lang w:eastAsia="ru-RU"/>
          </w:rPr>
          <w:t>https://vk.com/club48349626</w:t>
        </w:r>
      </w:hyperlink>
      <w:r w:rsidRPr="004706BE">
        <w:rPr>
          <w:rFonts w:ascii="Times New Roman" w:eastAsia="Times New Roman" w:hAnsi="Times New Roman" w:cs="Times New Roman"/>
          <w:color w:val="000000"/>
          <w:sz w:val="24"/>
          <w:szCs w:val="24"/>
          <w:lang w:eastAsia="ru-RU"/>
        </w:rPr>
        <w:t xml:space="preserve">, информацию школьного сайта </w:t>
      </w:r>
      <w:hyperlink r:id="rId14">
        <w:r w:rsidRPr="004706BE">
          <w:rPr>
            <w:rFonts w:ascii="Times New Roman" w:eastAsia="Times New Roman" w:hAnsi="Times New Roman" w:cs="Times New Roman"/>
            <w:color w:val="000000"/>
            <w:sz w:val="24"/>
            <w:szCs w:val="24"/>
            <w:lang w:eastAsia="ru-RU"/>
          </w:rPr>
          <w:t>https://17.berschool.ru/</w:t>
        </w:r>
      </w:hyperlink>
      <w:r w:rsidRPr="004706BE">
        <w:rPr>
          <w:rFonts w:ascii="Times New Roman" w:eastAsia="Times New Roman" w:hAnsi="Times New Roman" w:cs="Times New Roman"/>
          <w:color w:val="000000"/>
          <w:sz w:val="24"/>
          <w:szCs w:val="24"/>
          <w:lang w:eastAsia="ru-RU"/>
        </w:rPr>
        <w:t>, предусматривающую ознакомление родителей с важной информацией, школьными новостями, успехами обучающихся и родители (законные представители).</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Мониторинг работы с детьми и родителями осуществляется для дальнейшей корректировки планов воспитательной работы </w:t>
      </w:r>
      <w:proofErr w:type="gramStart"/>
      <w:r w:rsidRPr="004706BE">
        <w:rPr>
          <w:rFonts w:ascii="Times New Roman" w:eastAsia="Times New Roman" w:hAnsi="Times New Roman" w:cs="Times New Roman"/>
          <w:color w:val="000000"/>
          <w:sz w:val="24"/>
          <w:szCs w:val="24"/>
          <w:lang w:eastAsia="ru-RU"/>
        </w:rPr>
        <w:t>через</w:t>
      </w:r>
      <w:proofErr w:type="gramEnd"/>
      <w:r w:rsidRPr="004706BE">
        <w:rPr>
          <w:rFonts w:ascii="Times New Roman" w:eastAsia="Times New Roman" w:hAnsi="Times New Roman" w:cs="Times New Roman"/>
          <w:color w:val="000000"/>
          <w:sz w:val="24"/>
          <w:szCs w:val="24"/>
          <w:lang w:eastAsia="ru-RU"/>
        </w:rPr>
        <w:t>:</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посещение семей классным руководителем, социальным педагогом, заместителем директора по ВР для предупреждения детского и семейного неблагополучия, проходит 1 раз в год для детей группы “норма”, для детей, из семей, состоящих на межведомственном учете группы риска или находящихся в социально-опасном положении - ежеквартально.</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профилактические мероприятия, сопровождение семей СОП и ГР, контроль выполнения ИПК.</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Мониторинг рисков семейного неблагополучия осуществляется через диагностику:</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 «Выявление детского и семейного неблагополучия» с 1 по 9 </w:t>
      </w:r>
      <w:proofErr w:type="spellStart"/>
      <w:r w:rsidRPr="004706BE">
        <w:rPr>
          <w:rFonts w:ascii="Times New Roman" w:eastAsia="Times New Roman" w:hAnsi="Times New Roman" w:cs="Times New Roman"/>
          <w:color w:val="000000"/>
          <w:sz w:val="24"/>
          <w:szCs w:val="24"/>
          <w:lang w:eastAsia="ru-RU"/>
        </w:rPr>
        <w:t>кл</w:t>
      </w:r>
      <w:proofErr w:type="spellEnd"/>
      <w:r w:rsidRPr="004706BE">
        <w:rPr>
          <w:rFonts w:ascii="Times New Roman" w:eastAsia="Times New Roman" w:hAnsi="Times New Roman" w:cs="Times New Roman"/>
          <w:color w:val="000000"/>
          <w:sz w:val="24"/>
          <w:szCs w:val="24"/>
          <w:lang w:eastAsia="ru-RU"/>
        </w:rPr>
        <w:t>.,</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 «Мониторинг выявления особенностей эмоционального реагирования и адаптационных возможностей учащихся» 5-11 </w:t>
      </w:r>
      <w:proofErr w:type="spellStart"/>
      <w:r w:rsidRPr="004706BE">
        <w:rPr>
          <w:rFonts w:ascii="Times New Roman" w:eastAsia="Times New Roman" w:hAnsi="Times New Roman" w:cs="Times New Roman"/>
          <w:color w:val="000000"/>
          <w:sz w:val="24"/>
          <w:szCs w:val="24"/>
          <w:lang w:eastAsia="ru-RU"/>
        </w:rPr>
        <w:t>кл</w:t>
      </w:r>
      <w:proofErr w:type="spellEnd"/>
      <w:r w:rsidRPr="004706BE">
        <w:rPr>
          <w:rFonts w:ascii="Times New Roman" w:eastAsia="Times New Roman" w:hAnsi="Times New Roman" w:cs="Times New Roman"/>
          <w:color w:val="000000"/>
          <w:sz w:val="24"/>
          <w:szCs w:val="24"/>
          <w:lang w:eastAsia="ru-RU"/>
        </w:rPr>
        <w:t>.,</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706BE">
        <w:rPr>
          <w:rFonts w:ascii="Times New Roman" w:eastAsia="Times New Roman" w:hAnsi="Times New Roman" w:cs="Times New Roman"/>
          <w:color w:val="000000"/>
          <w:sz w:val="24"/>
          <w:szCs w:val="24"/>
          <w:lang w:eastAsia="ru-RU"/>
        </w:rPr>
        <w:t xml:space="preserve">- «Социально-психологическое тестирование (далее - СПТ) подростков 13-17 лет с целью раннего выявления незаконного потребления </w:t>
      </w:r>
      <w:proofErr w:type="spellStart"/>
      <w:r w:rsidRPr="004706BE">
        <w:rPr>
          <w:rFonts w:ascii="Times New Roman" w:eastAsia="Times New Roman" w:hAnsi="Times New Roman" w:cs="Times New Roman"/>
          <w:color w:val="000000"/>
          <w:sz w:val="24"/>
          <w:szCs w:val="24"/>
          <w:lang w:eastAsia="ru-RU"/>
        </w:rPr>
        <w:t>психоактивных</w:t>
      </w:r>
      <w:proofErr w:type="spellEnd"/>
      <w:r w:rsidRPr="004706BE">
        <w:rPr>
          <w:rFonts w:ascii="Times New Roman" w:eastAsia="Times New Roman" w:hAnsi="Times New Roman" w:cs="Times New Roman"/>
          <w:color w:val="000000"/>
          <w:sz w:val="24"/>
          <w:szCs w:val="24"/>
          <w:lang w:eastAsia="ru-RU"/>
        </w:rPr>
        <w:t xml:space="preserve"> и психотропных веществ на основе методического комплекса для выделения вероятностных рисков возможного вовлечения обучающихся в потребление </w:t>
      </w:r>
      <w:proofErr w:type="spellStart"/>
      <w:r w:rsidRPr="004706BE">
        <w:rPr>
          <w:rFonts w:ascii="Times New Roman" w:eastAsia="Times New Roman" w:hAnsi="Times New Roman" w:cs="Times New Roman"/>
          <w:color w:val="000000"/>
          <w:sz w:val="24"/>
          <w:szCs w:val="24"/>
          <w:lang w:eastAsia="ru-RU"/>
        </w:rPr>
        <w:t>психоактивных</w:t>
      </w:r>
      <w:proofErr w:type="spellEnd"/>
      <w:r w:rsidRPr="004706BE">
        <w:rPr>
          <w:rFonts w:ascii="Times New Roman" w:eastAsia="Times New Roman" w:hAnsi="Times New Roman" w:cs="Times New Roman"/>
          <w:color w:val="000000"/>
          <w:sz w:val="24"/>
          <w:szCs w:val="24"/>
          <w:lang w:eastAsia="ru-RU"/>
        </w:rPr>
        <w:t xml:space="preserve"> веществ среди обучающихся в образовательных организациях Пермского края» с 7 по 9 </w:t>
      </w:r>
      <w:proofErr w:type="spellStart"/>
      <w:r w:rsidRPr="004706BE">
        <w:rPr>
          <w:rFonts w:ascii="Times New Roman" w:eastAsia="Times New Roman" w:hAnsi="Times New Roman" w:cs="Times New Roman"/>
          <w:color w:val="000000"/>
          <w:sz w:val="24"/>
          <w:szCs w:val="24"/>
          <w:lang w:eastAsia="ru-RU"/>
        </w:rPr>
        <w:t>кл</w:t>
      </w:r>
      <w:proofErr w:type="spellEnd"/>
      <w:r w:rsidRPr="004706BE">
        <w:rPr>
          <w:rFonts w:ascii="Times New Roman" w:eastAsia="Times New Roman" w:hAnsi="Times New Roman" w:cs="Times New Roman"/>
          <w:color w:val="000000"/>
          <w:sz w:val="24"/>
          <w:szCs w:val="24"/>
          <w:lang w:eastAsia="ru-RU"/>
        </w:rPr>
        <w:t>.</w:t>
      </w:r>
      <w:proofErr w:type="gramEnd"/>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На индивидуальном уровне для родителей осуществляется консультации по определению образовательного маршрута ребенка с трудностями обучения, сопровождение одаренных детей, профилактика </w:t>
      </w:r>
      <w:proofErr w:type="spellStart"/>
      <w:r w:rsidRPr="004706BE">
        <w:rPr>
          <w:rFonts w:ascii="Times New Roman" w:eastAsia="Times New Roman" w:hAnsi="Times New Roman" w:cs="Times New Roman"/>
          <w:color w:val="000000"/>
          <w:sz w:val="24"/>
          <w:szCs w:val="24"/>
          <w:lang w:eastAsia="ru-RU"/>
        </w:rPr>
        <w:t>дезадаптации</w:t>
      </w:r>
      <w:proofErr w:type="spellEnd"/>
      <w:r w:rsidRPr="004706BE">
        <w:rPr>
          <w:rFonts w:ascii="Times New Roman" w:eastAsia="Times New Roman" w:hAnsi="Times New Roman" w:cs="Times New Roman"/>
          <w:color w:val="000000"/>
          <w:sz w:val="24"/>
          <w:szCs w:val="24"/>
          <w:lang w:eastAsia="ru-RU"/>
        </w:rPr>
        <w:t>, коррекция деструктивных форм родительского воспитания.</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706BE">
        <w:rPr>
          <w:rFonts w:ascii="Times New Roman" w:eastAsia="Times New Roman" w:hAnsi="Times New Roman" w:cs="Times New Roman"/>
          <w:color w:val="000000"/>
          <w:sz w:val="24"/>
          <w:szCs w:val="24"/>
          <w:lang w:eastAsia="ru-RU"/>
        </w:rPr>
        <w:t>Активность родителей школы отражена в карте классного руководителя “Активность родителей (законных представителей)” для поощрения благодарственными письмами активных родителей (законных представителей), оказывающих помощь классному руководителю в организации и проведении классных и общешкольных мероприятий, а так же за активную жизненную позицию в решении вопросов воспитания и образования своего ребенка на классных родительских собраниях.</w:t>
      </w:r>
      <w:proofErr w:type="gramEnd"/>
      <w:r w:rsidRPr="004706BE">
        <w:rPr>
          <w:rFonts w:ascii="Times New Roman" w:eastAsia="Times New Roman" w:hAnsi="Times New Roman" w:cs="Times New Roman"/>
          <w:color w:val="000000"/>
          <w:sz w:val="24"/>
          <w:szCs w:val="24"/>
          <w:lang w:eastAsia="ru-RU"/>
        </w:rPr>
        <w:t xml:space="preserve"> Признание активной позиции родителей в вопросах воспитания и сотрудничества с учреждением происходит на общешкольных праздниках “Последний звонок” и “До свиданья, начальная школа!”.</w:t>
      </w:r>
    </w:p>
    <w:p w:rsidR="002443B9" w:rsidRPr="004706BE" w:rsidRDefault="002443B9" w:rsidP="00ED5E6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b/>
          <w:color w:val="000000"/>
          <w:sz w:val="24"/>
          <w:szCs w:val="24"/>
          <w:lang w:eastAsia="ru-RU"/>
        </w:rPr>
        <w:t>Модуль «Школьный урок»</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proofErr w:type="gramStart"/>
      <w:r w:rsidRPr="004706BE">
        <w:rPr>
          <w:rFonts w:ascii="Times New Roman" w:eastAsia="Times New Roman" w:hAnsi="Times New Roman" w:cs="Times New Roman"/>
          <w:sz w:val="24"/>
          <w:szCs w:val="24"/>
          <w:lang w:eastAsia="ru-RU"/>
        </w:rPr>
        <w:t xml:space="preserve">В соответствии с Федеральными государственными образовательными стандартами педагоги школы работают над ростом личностных результатов каждого обучающегося,  реализуют воспитательный потенциал урока, целевые приоритеты, связанные с возрастными особенностями и ведущей деятельностью обучающихся на всех уровнях образования, применяют на уроках системно - </w:t>
      </w:r>
      <w:proofErr w:type="spellStart"/>
      <w:r w:rsidRPr="004706BE">
        <w:rPr>
          <w:rFonts w:ascii="Times New Roman" w:eastAsia="Times New Roman" w:hAnsi="Times New Roman" w:cs="Times New Roman"/>
          <w:sz w:val="24"/>
          <w:szCs w:val="24"/>
          <w:lang w:eastAsia="ru-RU"/>
        </w:rPr>
        <w:t>деятельностный</w:t>
      </w:r>
      <w:proofErr w:type="spellEnd"/>
      <w:r w:rsidRPr="004706BE">
        <w:rPr>
          <w:rFonts w:ascii="Times New Roman" w:eastAsia="Times New Roman" w:hAnsi="Times New Roman" w:cs="Times New Roman"/>
          <w:sz w:val="24"/>
          <w:szCs w:val="24"/>
          <w:lang w:eastAsia="ru-RU"/>
        </w:rPr>
        <w:t xml:space="preserve"> подход, технологии инклюзивного образования, проблемного обучения, </w:t>
      </w:r>
      <w:proofErr w:type="spellStart"/>
      <w:r w:rsidRPr="004706BE">
        <w:rPr>
          <w:rFonts w:ascii="Times New Roman" w:eastAsia="Times New Roman" w:hAnsi="Times New Roman" w:cs="Times New Roman"/>
          <w:sz w:val="24"/>
          <w:szCs w:val="24"/>
          <w:lang w:eastAsia="ru-RU"/>
        </w:rPr>
        <w:t>разноуровневого</w:t>
      </w:r>
      <w:proofErr w:type="spellEnd"/>
      <w:r w:rsidRPr="004706BE">
        <w:rPr>
          <w:rFonts w:ascii="Times New Roman" w:eastAsia="Times New Roman" w:hAnsi="Times New Roman" w:cs="Times New Roman"/>
          <w:sz w:val="24"/>
          <w:szCs w:val="24"/>
          <w:lang w:eastAsia="ru-RU"/>
        </w:rPr>
        <w:t xml:space="preserve"> обучения, критического мышления, технологии учебной деловой игры, проведения учебных дискуссий, ИКТ – технологии, дистанционные образовательные</w:t>
      </w:r>
      <w:proofErr w:type="gramEnd"/>
      <w:r w:rsidRPr="004706BE">
        <w:rPr>
          <w:rFonts w:ascii="Times New Roman" w:eastAsia="Times New Roman" w:hAnsi="Times New Roman" w:cs="Times New Roman"/>
          <w:sz w:val="24"/>
          <w:szCs w:val="24"/>
          <w:lang w:eastAsia="ru-RU"/>
        </w:rPr>
        <w:t xml:space="preserve"> технологии, онлайн обучение на платформах </w:t>
      </w:r>
      <w:proofErr w:type="spellStart"/>
      <w:r w:rsidRPr="004706BE">
        <w:rPr>
          <w:rFonts w:ascii="Times New Roman" w:eastAsia="Times New Roman" w:hAnsi="Times New Roman" w:cs="Times New Roman"/>
          <w:sz w:val="24"/>
          <w:szCs w:val="24"/>
          <w:lang w:eastAsia="ru-RU"/>
        </w:rPr>
        <w:t>Skype</w:t>
      </w:r>
      <w:proofErr w:type="spellEnd"/>
      <w:r w:rsidRPr="004706BE">
        <w:rPr>
          <w:rFonts w:ascii="Times New Roman" w:eastAsia="Times New Roman" w:hAnsi="Times New Roman" w:cs="Times New Roman"/>
          <w:sz w:val="24"/>
          <w:szCs w:val="24"/>
          <w:lang w:eastAsia="ru-RU"/>
        </w:rPr>
        <w:t xml:space="preserve">, </w:t>
      </w:r>
      <w:proofErr w:type="spellStart"/>
      <w:r w:rsidRPr="004706BE">
        <w:rPr>
          <w:rFonts w:ascii="Times New Roman" w:eastAsia="Times New Roman" w:hAnsi="Times New Roman" w:cs="Times New Roman"/>
          <w:sz w:val="24"/>
          <w:szCs w:val="24"/>
          <w:lang w:eastAsia="ru-RU"/>
        </w:rPr>
        <w:t>zoom</w:t>
      </w:r>
      <w:proofErr w:type="spellEnd"/>
      <w:r w:rsidRPr="004706BE">
        <w:rPr>
          <w:rFonts w:ascii="Times New Roman" w:eastAsia="Times New Roman" w:hAnsi="Times New Roman" w:cs="Times New Roman"/>
          <w:sz w:val="24"/>
          <w:szCs w:val="24"/>
          <w:lang w:eastAsia="ru-RU"/>
        </w:rPr>
        <w:t xml:space="preserve">, </w:t>
      </w:r>
      <w:proofErr w:type="spellStart"/>
      <w:r w:rsidRPr="004706BE">
        <w:rPr>
          <w:rFonts w:ascii="Times New Roman" w:eastAsia="Times New Roman" w:hAnsi="Times New Roman" w:cs="Times New Roman"/>
          <w:sz w:val="24"/>
          <w:szCs w:val="24"/>
          <w:lang w:eastAsia="ru-RU"/>
        </w:rPr>
        <w:t>Фоксворд</w:t>
      </w:r>
      <w:proofErr w:type="spellEnd"/>
      <w:r w:rsidRPr="004706BE">
        <w:rPr>
          <w:rFonts w:ascii="Times New Roman" w:eastAsia="Times New Roman" w:hAnsi="Times New Roman" w:cs="Times New Roman"/>
          <w:sz w:val="24"/>
          <w:szCs w:val="24"/>
          <w:lang w:eastAsia="ru-RU"/>
        </w:rPr>
        <w:t xml:space="preserve">, Урок цифры, РЭШ, Учи </w:t>
      </w:r>
      <w:proofErr w:type="spellStart"/>
      <w:r w:rsidRPr="004706BE">
        <w:rPr>
          <w:rFonts w:ascii="Times New Roman" w:eastAsia="Times New Roman" w:hAnsi="Times New Roman" w:cs="Times New Roman"/>
          <w:sz w:val="24"/>
          <w:szCs w:val="24"/>
          <w:lang w:eastAsia="ru-RU"/>
        </w:rPr>
        <w:t>ру</w:t>
      </w:r>
      <w:proofErr w:type="spellEnd"/>
      <w:r w:rsidRPr="004706BE">
        <w:rPr>
          <w:rFonts w:ascii="Times New Roman" w:eastAsia="Times New Roman" w:hAnsi="Times New Roman" w:cs="Times New Roman"/>
          <w:sz w:val="24"/>
          <w:szCs w:val="24"/>
          <w:lang w:eastAsia="ru-RU"/>
        </w:rPr>
        <w:t xml:space="preserve">, </w:t>
      </w:r>
      <w:proofErr w:type="spellStart"/>
      <w:r w:rsidRPr="004706BE">
        <w:rPr>
          <w:rFonts w:ascii="Times New Roman" w:eastAsia="Times New Roman" w:hAnsi="Times New Roman" w:cs="Times New Roman"/>
          <w:sz w:val="24"/>
          <w:szCs w:val="24"/>
          <w:lang w:eastAsia="ru-RU"/>
        </w:rPr>
        <w:t>Якласс</w:t>
      </w:r>
      <w:proofErr w:type="spellEnd"/>
      <w:r w:rsidRPr="004706BE">
        <w:rPr>
          <w:rFonts w:ascii="Times New Roman" w:eastAsia="Times New Roman" w:hAnsi="Times New Roman" w:cs="Times New Roman"/>
          <w:sz w:val="24"/>
          <w:szCs w:val="24"/>
          <w:lang w:eastAsia="ru-RU"/>
        </w:rPr>
        <w:t xml:space="preserve">, </w:t>
      </w:r>
      <w:proofErr w:type="spellStart"/>
      <w:r w:rsidRPr="004706BE">
        <w:rPr>
          <w:rFonts w:ascii="Times New Roman" w:eastAsia="Times New Roman" w:hAnsi="Times New Roman" w:cs="Times New Roman"/>
          <w:sz w:val="24"/>
          <w:szCs w:val="24"/>
          <w:lang w:eastAsia="ru-RU"/>
        </w:rPr>
        <w:t>Google</w:t>
      </w:r>
      <w:proofErr w:type="spellEnd"/>
      <w:r w:rsidRPr="004706BE">
        <w:rPr>
          <w:rFonts w:ascii="Times New Roman" w:eastAsia="Times New Roman" w:hAnsi="Times New Roman" w:cs="Times New Roman"/>
          <w:sz w:val="24"/>
          <w:szCs w:val="24"/>
          <w:lang w:eastAsia="ru-RU"/>
        </w:rPr>
        <w:t xml:space="preserve"> </w:t>
      </w:r>
      <w:proofErr w:type="spellStart"/>
      <w:r w:rsidRPr="004706BE">
        <w:rPr>
          <w:rFonts w:ascii="Times New Roman" w:eastAsia="Times New Roman" w:hAnsi="Times New Roman" w:cs="Times New Roman"/>
          <w:sz w:val="24"/>
          <w:szCs w:val="24"/>
          <w:lang w:eastAsia="ru-RU"/>
        </w:rPr>
        <w:t>classroom</w:t>
      </w:r>
      <w:proofErr w:type="spellEnd"/>
      <w:r w:rsidRPr="004706BE">
        <w:rPr>
          <w:rFonts w:ascii="Times New Roman" w:eastAsia="Times New Roman" w:hAnsi="Times New Roman" w:cs="Times New Roman"/>
          <w:sz w:val="24"/>
          <w:szCs w:val="24"/>
          <w:lang w:eastAsia="ru-RU"/>
        </w:rPr>
        <w:t xml:space="preserve"> и другие.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В процессе усвоения знаний на уроках педагоги выполняют ряд важных воспитательных функций:</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lastRenderedPageBreak/>
        <w:t>-</w:t>
      </w:r>
      <w:r w:rsidRPr="004706BE">
        <w:rPr>
          <w:rFonts w:ascii="Times New Roman" w:eastAsia="Times New Roman" w:hAnsi="Times New Roman" w:cs="Times New Roman"/>
          <w:color w:val="000000"/>
          <w:sz w:val="24"/>
          <w:szCs w:val="24"/>
          <w:lang w:eastAsia="ru-RU"/>
        </w:rPr>
        <w:t xml:space="preserve"> устан</w:t>
      </w:r>
      <w:r w:rsidRPr="004706BE">
        <w:rPr>
          <w:rFonts w:ascii="Times New Roman" w:eastAsia="Times New Roman" w:hAnsi="Times New Roman" w:cs="Times New Roman"/>
          <w:sz w:val="24"/>
          <w:szCs w:val="24"/>
          <w:lang w:eastAsia="ru-RU"/>
        </w:rPr>
        <w:t>а</w:t>
      </w:r>
      <w:r w:rsidRPr="004706BE">
        <w:rPr>
          <w:rFonts w:ascii="Times New Roman" w:eastAsia="Times New Roman" w:hAnsi="Times New Roman" w:cs="Times New Roman"/>
          <w:color w:val="000000"/>
          <w:sz w:val="24"/>
          <w:szCs w:val="24"/>
          <w:lang w:eastAsia="ru-RU"/>
        </w:rPr>
        <w:t>вл</w:t>
      </w:r>
      <w:r w:rsidRPr="004706BE">
        <w:rPr>
          <w:rFonts w:ascii="Times New Roman" w:eastAsia="Times New Roman" w:hAnsi="Times New Roman" w:cs="Times New Roman"/>
          <w:sz w:val="24"/>
          <w:szCs w:val="24"/>
          <w:lang w:eastAsia="ru-RU"/>
        </w:rPr>
        <w:t>ивают</w:t>
      </w:r>
      <w:r w:rsidRPr="004706BE">
        <w:rPr>
          <w:rFonts w:ascii="Times New Roman" w:eastAsia="Times New Roman" w:hAnsi="Times New Roman" w:cs="Times New Roman"/>
          <w:color w:val="000000"/>
          <w:sz w:val="24"/>
          <w:szCs w:val="24"/>
          <w:lang w:eastAsia="ru-RU"/>
        </w:rPr>
        <w:t xml:space="preserve"> доверительны</w:t>
      </w:r>
      <w:r w:rsidRPr="004706BE">
        <w:rPr>
          <w:rFonts w:ascii="Times New Roman" w:eastAsia="Times New Roman" w:hAnsi="Times New Roman" w:cs="Times New Roman"/>
          <w:sz w:val="24"/>
          <w:szCs w:val="24"/>
          <w:lang w:eastAsia="ru-RU"/>
        </w:rPr>
        <w:t>е</w:t>
      </w:r>
      <w:r w:rsidRPr="004706BE">
        <w:rPr>
          <w:rFonts w:ascii="Times New Roman" w:eastAsia="Times New Roman" w:hAnsi="Times New Roman" w:cs="Times New Roman"/>
          <w:color w:val="000000"/>
          <w:sz w:val="24"/>
          <w:szCs w:val="24"/>
          <w:lang w:eastAsia="ru-RU"/>
        </w:rPr>
        <w:t xml:space="preserve"> отношени</w:t>
      </w:r>
      <w:r w:rsidRPr="004706BE">
        <w:rPr>
          <w:rFonts w:ascii="Times New Roman" w:eastAsia="Times New Roman" w:hAnsi="Times New Roman" w:cs="Times New Roman"/>
          <w:sz w:val="24"/>
          <w:szCs w:val="24"/>
          <w:lang w:eastAsia="ru-RU"/>
        </w:rPr>
        <w:t>я</w:t>
      </w:r>
      <w:r w:rsidRPr="004706BE">
        <w:rPr>
          <w:rFonts w:ascii="Times New Roman" w:eastAsia="Times New Roman" w:hAnsi="Times New Roman" w:cs="Times New Roman"/>
          <w:color w:val="000000"/>
          <w:sz w:val="24"/>
          <w:szCs w:val="24"/>
          <w:lang w:eastAsia="ru-RU"/>
        </w:rPr>
        <w:t xml:space="preserve"> </w:t>
      </w:r>
      <w:r w:rsidRPr="004706BE">
        <w:rPr>
          <w:rFonts w:ascii="Times New Roman" w:eastAsia="Times New Roman" w:hAnsi="Times New Roman" w:cs="Times New Roman"/>
          <w:sz w:val="24"/>
          <w:szCs w:val="24"/>
          <w:lang w:eastAsia="ru-RU"/>
        </w:rPr>
        <w:t>с</w:t>
      </w:r>
      <w:r w:rsidRPr="004706BE">
        <w:rPr>
          <w:rFonts w:ascii="Times New Roman" w:eastAsia="Times New Roman" w:hAnsi="Times New Roman" w:cs="Times New Roman"/>
          <w:color w:val="000000"/>
          <w:sz w:val="24"/>
          <w:szCs w:val="24"/>
          <w:lang w:eastAsia="ru-RU"/>
        </w:rPr>
        <w:t xml:space="preserve"> учениками, способствующи</w:t>
      </w:r>
      <w:r w:rsidRPr="004706BE">
        <w:rPr>
          <w:rFonts w:ascii="Times New Roman" w:eastAsia="Times New Roman" w:hAnsi="Times New Roman" w:cs="Times New Roman"/>
          <w:sz w:val="24"/>
          <w:szCs w:val="24"/>
          <w:lang w:eastAsia="ru-RU"/>
        </w:rPr>
        <w:t>е</w:t>
      </w:r>
      <w:r w:rsidRPr="004706BE">
        <w:rPr>
          <w:rFonts w:ascii="Times New Roman" w:eastAsia="Times New Roman" w:hAnsi="Times New Roman" w:cs="Times New Roman"/>
          <w:color w:val="000000"/>
          <w:sz w:val="24"/>
          <w:szCs w:val="24"/>
          <w:lang w:eastAsia="ru-RU"/>
        </w:rPr>
        <w:t xml:space="preserve">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побужд</w:t>
      </w:r>
      <w:r w:rsidRPr="004706BE">
        <w:rPr>
          <w:rFonts w:ascii="Times New Roman" w:eastAsia="Times New Roman" w:hAnsi="Times New Roman" w:cs="Times New Roman"/>
          <w:sz w:val="24"/>
          <w:szCs w:val="24"/>
          <w:lang w:eastAsia="ru-RU"/>
        </w:rPr>
        <w:t>ают</w:t>
      </w:r>
      <w:r w:rsidRPr="004706BE">
        <w:rPr>
          <w:rFonts w:ascii="Times New Roman" w:eastAsia="Times New Roman" w:hAnsi="Times New Roman" w:cs="Times New Roman"/>
          <w:color w:val="000000"/>
          <w:sz w:val="24"/>
          <w:szCs w:val="24"/>
          <w:lang w:eastAsia="ru-RU"/>
        </w:rPr>
        <w:t xml:space="preserve">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привле</w:t>
      </w:r>
      <w:r w:rsidRPr="004706BE">
        <w:rPr>
          <w:rFonts w:ascii="Times New Roman" w:eastAsia="Times New Roman" w:hAnsi="Times New Roman" w:cs="Times New Roman"/>
          <w:sz w:val="24"/>
          <w:szCs w:val="24"/>
          <w:lang w:eastAsia="ru-RU"/>
        </w:rPr>
        <w:t>кают</w:t>
      </w:r>
      <w:r w:rsidRPr="004706BE">
        <w:rPr>
          <w:rFonts w:ascii="Times New Roman" w:eastAsia="Times New Roman" w:hAnsi="Times New Roman" w:cs="Times New Roman"/>
          <w:color w:val="000000"/>
          <w:sz w:val="24"/>
          <w:szCs w:val="24"/>
          <w:lang w:eastAsia="ru-RU"/>
        </w:rPr>
        <w:t xml:space="preserve"> внимани</w:t>
      </w:r>
      <w:r w:rsidRPr="004706BE">
        <w:rPr>
          <w:rFonts w:ascii="Times New Roman" w:eastAsia="Times New Roman" w:hAnsi="Times New Roman" w:cs="Times New Roman"/>
          <w:sz w:val="24"/>
          <w:szCs w:val="24"/>
          <w:lang w:eastAsia="ru-RU"/>
        </w:rPr>
        <w:t>е</w:t>
      </w:r>
      <w:r w:rsidRPr="004706BE">
        <w:rPr>
          <w:rFonts w:ascii="Times New Roman" w:eastAsia="Times New Roman" w:hAnsi="Times New Roman" w:cs="Times New Roman"/>
          <w:color w:val="000000"/>
          <w:sz w:val="24"/>
          <w:szCs w:val="24"/>
          <w:lang w:eastAsia="ru-RU"/>
        </w:rPr>
        <w:t xml:space="preserve"> школьников к ценностному аспекту изучаемых на уроках явлений, организаци</w:t>
      </w:r>
      <w:r w:rsidRPr="004706BE">
        <w:rPr>
          <w:rFonts w:ascii="Times New Roman" w:eastAsia="Times New Roman" w:hAnsi="Times New Roman" w:cs="Times New Roman"/>
          <w:sz w:val="24"/>
          <w:szCs w:val="24"/>
          <w:lang w:eastAsia="ru-RU"/>
        </w:rPr>
        <w:t>и</w:t>
      </w:r>
      <w:r w:rsidRPr="004706BE">
        <w:rPr>
          <w:rFonts w:ascii="Times New Roman" w:eastAsia="Times New Roman" w:hAnsi="Times New Roman" w:cs="Times New Roman"/>
          <w:color w:val="000000"/>
          <w:sz w:val="24"/>
          <w:szCs w:val="24"/>
          <w:lang w:eastAsia="ru-RU"/>
        </w:rPr>
        <w:t xml:space="preserve">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использ</w:t>
      </w:r>
      <w:r w:rsidRPr="004706BE">
        <w:rPr>
          <w:rFonts w:ascii="Times New Roman" w:eastAsia="Times New Roman" w:hAnsi="Times New Roman" w:cs="Times New Roman"/>
          <w:sz w:val="24"/>
          <w:szCs w:val="24"/>
          <w:lang w:eastAsia="ru-RU"/>
        </w:rPr>
        <w:t>уют</w:t>
      </w:r>
      <w:r w:rsidRPr="004706BE">
        <w:rPr>
          <w:rFonts w:ascii="Times New Roman" w:eastAsia="Times New Roman" w:hAnsi="Times New Roman" w:cs="Times New Roman"/>
          <w:color w:val="000000"/>
          <w:sz w:val="24"/>
          <w:szCs w:val="24"/>
          <w:lang w:eastAsia="ru-RU"/>
        </w:rPr>
        <w:t xml:space="preserve"> воспитательны</w:t>
      </w:r>
      <w:r w:rsidRPr="004706BE">
        <w:rPr>
          <w:rFonts w:ascii="Times New Roman" w:eastAsia="Times New Roman" w:hAnsi="Times New Roman" w:cs="Times New Roman"/>
          <w:sz w:val="24"/>
          <w:szCs w:val="24"/>
          <w:lang w:eastAsia="ru-RU"/>
        </w:rPr>
        <w:t>е</w:t>
      </w:r>
      <w:r w:rsidRPr="004706BE">
        <w:rPr>
          <w:rFonts w:ascii="Times New Roman" w:eastAsia="Times New Roman" w:hAnsi="Times New Roman" w:cs="Times New Roman"/>
          <w:color w:val="000000"/>
          <w:sz w:val="24"/>
          <w:szCs w:val="24"/>
          <w:lang w:eastAsia="ru-RU"/>
        </w:rPr>
        <w:t xml:space="preserve"> возможност</w:t>
      </w:r>
      <w:r w:rsidRPr="004706BE">
        <w:rPr>
          <w:rFonts w:ascii="Times New Roman" w:eastAsia="Times New Roman" w:hAnsi="Times New Roman" w:cs="Times New Roman"/>
          <w:sz w:val="24"/>
          <w:szCs w:val="24"/>
          <w:lang w:eastAsia="ru-RU"/>
        </w:rPr>
        <w:t>и</w:t>
      </w:r>
      <w:r w:rsidRPr="004706BE">
        <w:rPr>
          <w:rFonts w:ascii="Times New Roman" w:eastAsia="Times New Roman" w:hAnsi="Times New Roman" w:cs="Times New Roman"/>
          <w:color w:val="000000"/>
          <w:sz w:val="24"/>
          <w:szCs w:val="24"/>
          <w:lang w:eastAsia="ru-RU"/>
        </w:rPr>
        <w:t xml:space="preserve">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w:t>
      </w:r>
      <w:r w:rsidRPr="004706BE">
        <w:rPr>
          <w:rFonts w:ascii="Times New Roman" w:eastAsia="Times New Roman" w:hAnsi="Times New Roman" w:cs="Times New Roman"/>
          <w:sz w:val="24"/>
          <w:szCs w:val="24"/>
          <w:lang w:eastAsia="ru-RU"/>
        </w:rPr>
        <w:t>применяют</w:t>
      </w:r>
      <w:r w:rsidRPr="004706BE">
        <w:rPr>
          <w:rFonts w:ascii="Times New Roman" w:eastAsia="Times New Roman" w:hAnsi="Times New Roman" w:cs="Times New Roman"/>
          <w:color w:val="000000"/>
          <w:sz w:val="24"/>
          <w:szCs w:val="24"/>
          <w:lang w:eastAsia="ru-RU"/>
        </w:rPr>
        <w:t xml:space="preserve"> на уроке интерактивны</w:t>
      </w:r>
      <w:r w:rsidRPr="004706BE">
        <w:rPr>
          <w:rFonts w:ascii="Times New Roman" w:eastAsia="Times New Roman" w:hAnsi="Times New Roman" w:cs="Times New Roman"/>
          <w:sz w:val="24"/>
          <w:szCs w:val="24"/>
          <w:lang w:eastAsia="ru-RU"/>
        </w:rPr>
        <w:t>е</w:t>
      </w:r>
      <w:r w:rsidRPr="004706BE">
        <w:rPr>
          <w:rFonts w:ascii="Times New Roman" w:eastAsia="Times New Roman" w:hAnsi="Times New Roman" w:cs="Times New Roman"/>
          <w:color w:val="000000"/>
          <w:sz w:val="24"/>
          <w:szCs w:val="24"/>
          <w:lang w:eastAsia="ru-RU"/>
        </w:rPr>
        <w:t xml:space="preserve"> формы работы учащихся: интеллектуальны</w:t>
      </w:r>
      <w:r w:rsidRPr="004706BE">
        <w:rPr>
          <w:rFonts w:ascii="Times New Roman" w:eastAsia="Times New Roman" w:hAnsi="Times New Roman" w:cs="Times New Roman"/>
          <w:sz w:val="24"/>
          <w:szCs w:val="24"/>
          <w:lang w:eastAsia="ru-RU"/>
        </w:rPr>
        <w:t>е</w:t>
      </w:r>
      <w:r w:rsidRPr="004706BE">
        <w:rPr>
          <w:rFonts w:ascii="Times New Roman" w:eastAsia="Times New Roman" w:hAnsi="Times New Roman" w:cs="Times New Roman"/>
          <w:color w:val="000000"/>
          <w:sz w:val="24"/>
          <w:szCs w:val="24"/>
          <w:lang w:eastAsia="ru-RU"/>
        </w:rPr>
        <w:t>, деловы</w:t>
      </w:r>
      <w:r w:rsidRPr="004706BE">
        <w:rPr>
          <w:rFonts w:ascii="Times New Roman" w:eastAsia="Times New Roman" w:hAnsi="Times New Roman" w:cs="Times New Roman"/>
          <w:sz w:val="24"/>
          <w:szCs w:val="24"/>
          <w:lang w:eastAsia="ru-RU"/>
        </w:rPr>
        <w:t>е</w:t>
      </w:r>
      <w:r w:rsidRPr="004706BE">
        <w:rPr>
          <w:rFonts w:ascii="Times New Roman" w:eastAsia="Times New Roman" w:hAnsi="Times New Roman" w:cs="Times New Roman"/>
          <w:color w:val="000000"/>
          <w:sz w:val="24"/>
          <w:szCs w:val="24"/>
          <w:lang w:eastAsia="ru-RU"/>
        </w:rPr>
        <w:t>, ситуационны</w:t>
      </w:r>
      <w:r w:rsidRPr="004706BE">
        <w:rPr>
          <w:rFonts w:ascii="Times New Roman" w:eastAsia="Times New Roman" w:hAnsi="Times New Roman" w:cs="Times New Roman"/>
          <w:sz w:val="24"/>
          <w:szCs w:val="24"/>
          <w:lang w:eastAsia="ru-RU"/>
        </w:rPr>
        <w:t>е</w:t>
      </w:r>
      <w:r w:rsidRPr="004706BE">
        <w:rPr>
          <w:rFonts w:ascii="Times New Roman" w:eastAsia="Times New Roman" w:hAnsi="Times New Roman" w:cs="Times New Roman"/>
          <w:color w:val="000000"/>
          <w:sz w:val="24"/>
          <w:szCs w:val="24"/>
          <w:lang w:eastAsia="ru-RU"/>
        </w:rPr>
        <w:t xml:space="preserve"> игры, стимулирующи</w:t>
      </w:r>
      <w:r w:rsidRPr="004706BE">
        <w:rPr>
          <w:rFonts w:ascii="Times New Roman" w:eastAsia="Times New Roman" w:hAnsi="Times New Roman" w:cs="Times New Roman"/>
          <w:sz w:val="24"/>
          <w:szCs w:val="24"/>
          <w:lang w:eastAsia="ru-RU"/>
        </w:rPr>
        <w:t>е</w:t>
      </w:r>
      <w:r w:rsidRPr="004706BE">
        <w:rPr>
          <w:rFonts w:ascii="Times New Roman" w:eastAsia="Times New Roman" w:hAnsi="Times New Roman" w:cs="Times New Roman"/>
          <w:color w:val="000000"/>
          <w:sz w:val="24"/>
          <w:szCs w:val="24"/>
          <w:lang w:eastAsia="ru-RU"/>
        </w:rPr>
        <w:t xml:space="preserve"> познавательную мотивацию школьников; дискусси</w:t>
      </w:r>
      <w:r w:rsidRPr="004706BE">
        <w:rPr>
          <w:rFonts w:ascii="Times New Roman" w:eastAsia="Times New Roman" w:hAnsi="Times New Roman" w:cs="Times New Roman"/>
          <w:sz w:val="24"/>
          <w:szCs w:val="24"/>
          <w:lang w:eastAsia="ru-RU"/>
        </w:rPr>
        <w:t>и</w:t>
      </w:r>
      <w:r w:rsidRPr="004706BE">
        <w:rPr>
          <w:rFonts w:ascii="Times New Roman" w:eastAsia="Times New Roman" w:hAnsi="Times New Roman" w:cs="Times New Roman"/>
          <w:color w:val="000000"/>
          <w:sz w:val="24"/>
          <w:szCs w:val="24"/>
          <w:lang w:eastAsia="ru-RU"/>
        </w:rPr>
        <w:t>, которые дают учащимся возможность приобрести опыт ведения конструктивного диалога; группов</w:t>
      </w:r>
      <w:r w:rsidRPr="004706BE">
        <w:rPr>
          <w:rFonts w:ascii="Times New Roman" w:eastAsia="Times New Roman" w:hAnsi="Times New Roman" w:cs="Times New Roman"/>
          <w:sz w:val="24"/>
          <w:szCs w:val="24"/>
          <w:lang w:eastAsia="ru-RU"/>
        </w:rPr>
        <w:t>ую</w:t>
      </w:r>
      <w:r w:rsidRPr="004706BE">
        <w:rPr>
          <w:rFonts w:ascii="Times New Roman" w:eastAsia="Times New Roman" w:hAnsi="Times New Roman" w:cs="Times New Roman"/>
          <w:color w:val="000000"/>
          <w:sz w:val="24"/>
          <w:szCs w:val="24"/>
          <w:lang w:eastAsia="ru-RU"/>
        </w:rPr>
        <w:t xml:space="preserve"> работ</w:t>
      </w:r>
      <w:r w:rsidRPr="004706BE">
        <w:rPr>
          <w:rFonts w:ascii="Times New Roman" w:eastAsia="Times New Roman" w:hAnsi="Times New Roman" w:cs="Times New Roman"/>
          <w:sz w:val="24"/>
          <w:szCs w:val="24"/>
          <w:lang w:eastAsia="ru-RU"/>
        </w:rPr>
        <w:t>у</w:t>
      </w:r>
      <w:r w:rsidRPr="004706BE">
        <w:rPr>
          <w:rFonts w:ascii="Times New Roman" w:eastAsia="Times New Roman" w:hAnsi="Times New Roman" w:cs="Times New Roman"/>
          <w:color w:val="000000"/>
          <w:sz w:val="24"/>
          <w:szCs w:val="24"/>
          <w:lang w:eastAsia="ru-RU"/>
        </w:rPr>
        <w:t xml:space="preserve"> или работ</w:t>
      </w:r>
      <w:r w:rsidRPr="004706BE">
        <w:rPr>
          <w:rFonts w:ascii="Times New Roman" w:eastAsia="Times New Roman" w:hAnsi="Times New Roman" w:cs="Times New Roman"/>
          <w:sz w:val="24"/>
          <w:szCs w:val="24"/>
          <w:lang w:eastAsia="ru-RU"/>
        </w:rPr>
        <w:t>у</w:t>
      </w:r>
      <w:r w:rsidRPr="004706BE">
        <w:rPr>
          <w:rFonts w:ascii="Times New Roman" w:eastAsia="Times New Roman" w:hAnsi="Times New Roman" w:cs="Times New Roman"/>
          <w:color w:val="000000"/>
          <w:sz w:val="24"/>
          <w:szCs w:val="24"/>
          <w:lang w:eastAsia="ru-RU"/>
        </w:rPr>
        <w:t xml:space="preserve"> в парах, которые учат школьников командной работе и взаимодействию с другими детьми;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включ</w:t>
      </w:r>
      <w:r w:rsidRPr="004706BE">
        <w:rPr>
          <w:rFonts w:ascii="Times New Roman" w:eastAsia="Times New Roman" w:hAnsi="Times New Roman" w:cs="Times New Roman"/>
          <w:sz w:val="24"/>
          <w:szCs w:val="24"/>
          <w:lang w:eastAsia="ru-RU"/>
        </w:rPr>
        <w:t>ают</w:t>
      </w:r>
      <w:r w:rsidRPr="004706BE">
        <w:rPr>
          <w:rFonts w:ascii="Times New Roman" w:eastAsia="Times New Roman" w:hAnsi="Times New Roman" w:cs="Times New Roman"/>
          <w:color w:val="000000"/>
          <w:sz w:val="24"/>
          <w:szCs w:val="24"/>
          <w:lang w:eastAsia="ru-RU"/>
        </w:rPr>
        <w:t xml:space="preserve"> в урок игровы</w:t>
      </w:r>
      <w:r w:rsidRPr="004706BE">
        <w:rPr>
          <w:rFonts w:ascii="Times New Roman" w:eastAsia="Times New Roman" w:hAnsi="Times New Roman" w:cs="Times New Roman"/>
          <w:sz w:val="24"/>
          <w:szCs w:val="24"/>
          <w:lang w:eastAsia="ru-RU"/>
        </w:rPr>
        <w:t>е</w:t>
      </w:r>
      <w:r w:rsidRPr="004706BE">
        <w:rPr>
          <w:rFonts w:ascii="Times New Roman" w:eastAsia="Times New Roman" w:hAnsi="Times New Roman" w:cs="Times New Roman"/>
          <w:color w:val="000000"/>
          <w:sz w:val="24"/>
          <w:szCs w:val="24"/>
          <w:lang w:eastAsia="ru-RU"/>
        </w:rPr>
        <w:t xml:space="preserve"> процедуры,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r w:rsidRPr="004706BE">
        <w:rPr>
          <w:rFonts w:ascii="Times New Roman" w:eastAsia="Times New Roman" w:hAnsi="Times New Roman" w:cs="Times New Roman"/>
          <w:sz w:val="24"/>
          <w:szCs w:val="24"/>
          <w:lang w:eastAsia="ru-RU"/>
        </w:rPr>
        <w:t>«Сюжетно-ролевые игры», «Дидактические игры», «Игра-путешествие», «Интеллектуальные игры», и др.;</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организ</w:t>
      </w:r>
      <w:r w:rsidRPr="004706BE">
        <w:rPr>
          <w:rFonts w:ascii="Times New Roman" w:eastAsia="Times New Roman" w:hAnsi="Times New Roman" w:cs="Times New Roman"/>
          <w:sz w:val="24"/>
          <w:szCs w:val="24"/>
          <w:lang w:eastAsia="ru-RU"/>
        </w:rPr>
        <w:t>уют</w:t>
      </w:r>
      <w:r w:rsidRPr="004706BE">
        <w:rPr>
          <w:rFonts w:ascii="Times New Roman" w:eastAsia="Times New Roman" w:hAnsi="Times New Roman" w:cs="Times New Roman"/>
          <w:color w:val="000000"/>
          <w:sz w:val="24"/>
          <w:szCs w:val="24"/>
          <w:lang w:eastAsia="ru-RU"/>
        </w:rPr>
        <w:t xml:space="preserve"> наставничеств</w:t>
      </w:r>
      <w:r w:rsidRPr="004706BE">
        <w:rPr>
          <w:rFonts w:ascii="Times New Roman" w:eastAsia="Times New Roman" w:hAnsi="Times New Roman" w:cs="Times New Roman"/>
          <w:sz w:val="24"/>
          <w:szCs w:val="24"/>
          <w:lang w:eastAsia="ru-RU"/>
        </w:rPr>
        <w:t>о</w:t>
      </w:r>
      <w:r w:rsidRPr="004706BE">
        <w:rPr>
          <w:rFonts w:ascii="Times New Roman" w:eastAsia="Times New Roman" w:hAnsi="Times New Roman" w:cs="Times New Roman"/>
          <w:color w:val="000000"/>
          <w:sz w:val="24"/>
          <w:szCs w:val="24"/>
          <w:lang w:eastAsia="ru-RU"/>
        </w:rPr>
        <w:t xml:space="preserve"> мотивированных и эрудированных учащихся над их неуспевающими одноклассниками, дающе</w:t>
      </w:r>
      <w:r w:rsidRPr="004706BE">
        <w:rPr>
          <w:rFonts w:ascii="Times New Roman" w:eastAsia="Times New Roman" w:hAnsi="Times New Roman" w:cs="Times New Roman"/>
          <w:sz w:val="24"/>
          <w:szCs w:val="24"/>
          <w:lang w:eastAsia="ru-RU"/>
        </w:rPr>
        <w:t>е</w:t>
      </w:r>
      <w:r w:rsidRPr="004706BE">
        <w:rPr>
          <w:rFonts w:ascii="Times New Roman" w:eastAsia="Times New Roman" w:hAnsi="Times New Roman" w:cs="Times New Roman"/>
          <w:color w:val="000000"/>
          <w:sz w:val="24"/>
          <w:szCs w:val="24"/>
          <w:lang w:eastAsia="ru-RU"/>
        </w:rPr>
        <w:t xml:space="preserve"> школьникам социально значимый опыт сотрудничества и взаимной помощи;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иниции</w:t>
      </w:r>
      <w:r w:rsidRPr="004706BE">
        <w:rPr>
          <w:rFonts w:ascii="Times New Roman" w:eastAsia="Times New Roman" w:hAnsi="Times New Roman" w:cs="Times New Roman"/>
          <w:sz w:val="24"/>
          <w:szCs w:val="24"/>
          <w:lang w:eastAsia="ru-RU"/>
        </w:rPr>
        <w:t>руют</w:t>
      </w:r>
      <w:r w:rsidRPr="004706BE">
        <w:rPr>
          <w:rFonts w:ascii="Times New Roman" w:eastAsia="Times New Roman" w:hAnsi="Times New Roman" w:cs="Times New Roman"/>
          <w:color w:val="000000"/>
          <w:sz w:val="24"/>
          <w:szCs w:val="24"/>
          <w:lang w:eastAsia="ru-RU"/>
        </w:rPr>
        <w:t xml:space="preserve"> и поддерж</w:t>
      </w:r>
      <w:r w:rsidRPr="004706BE">
        <w:rPr>
          <w:rFonts w:ascii="Times New Roman" w:eastAsia="Times New Roman" w:hAnsi="Times New Roman" w:cs="Times New Roman"/>
          <w:sz w:val="24"/>
          <w:szCs w:val="24"/>
          <w:lang w:eastAsia="ru-RU"/>
        </w:rPr>
        <w:t>ивают</w:t>
      </w:r>
      <w:r w:rsidRPr="004706BE">
        <w:rPr>
          <w:rFonts w:ascii="Times New Roman" w:eastAsia="Times New Roman" w:hAnsi="Times New Roman" w:cs="Times New Roman"/>
          <w:color w:val="000000"/>
          <w:sz w:val="24"/>
          <w:szCs w:val="24"/>
          <w:lang w:eastAsia="ru-RU"/>
        </w:rPr>
        <w:t xml:space="preserve"> исследовательск</w:t>
      </w:r>
      <w:r w:rsidRPr="004706BE">
        <w:rPr>
          <w:rFonts w:ascii="Times New Roman" w:eastAsia="Times New Roman" w:hAnsi="Times New Roman" w:cs="Times New Roman"/>
          <w:sz w:val="24"/>
          <w:szCs w:val="24"/>
          <w:lang w:eastAsia="ru-RU"/>
        </w:rPr>
        <w:t>ую</w:t>
      </w:r>
      <w:r w:rsidRPr="004706BE">
        <w:rPr>
          <w:rFonts w:ascii="Times New Roman" w:eastAsia="Times New Roman" w:hAnsi="Times New Roman" w:cs="Times New Roman"/>
          <w:color w:val="000000"/>
          <w:sz w:val="24"/>
          <w:szCs w:val="24"/>
          <w:lang w:eastAsia="ru-RU"/>
        </w:rPr>
        <w:t xml:space="preserve"> деятельност</w:t>
      </w:r>
      <w:r w:rsidRPr="004706BE">
        <w:rPr>
          <w:rFonts w:ascii="Times New Roman" w:eastAsia="Times New Roman" w:hAnsi="Times New Roman" w:cs="Times New Roman"/>
          <w:sz w:val="24"/>
          <w:szCs w:val="24"/>
          <w:lang w:eastAsia="ru-RU"/>
        </w:rPr>
        <w:t>ь</w:t>
      </w:r>
      <w:r w:rsidRPr="004706BE">
        <w:rPr>
          <w:rFonts w:ascii="Times New Roman" w:eastAsia="Times New Roman" w:hAnsi="Times New Roman" w:cs="Times New Roman"/>
          <w:color w:val="000000"/>
          <w:sz w:val="24"/>
          <w:szCs w:val="24"/>
          <w:lang w:eastAsia="ru-RU"/>
        </w:rPr>
        <w:t xml:space="preserve">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на Школьной научно-</w:t>
      </w:r>
      <w:r w:rsidRPr="004706BE">
        <w:rPr>
          <w:rFonts w:ascii="Times New Roman" w:eastAsia="Times New Roman" w:hAnsi="Times New Roman" w:cs="Times New Roman"/>
          <w:sz w:val="24"/>
          <w:szCs w:val="24"/>
          <w:lang w:eastAsia="ru-RU"/>
        </w:rPr>
        <w:t>практической</w:t>
      </w:r>
      <w:r w:rsidRPr="004706BE">
        <w:rPr>
          <w:rFonts w:ascii="Times New Roman" w:eastAsia="Times New Roman" w:hAnsi="Times New Roman" w:cs="Times New Roman"/>
          <w:color w:val="000000"/>
          <w:sz w:val="24"/>
          <w:szCs w:val="24"/>
          <w:lang w:eastAsia="ru-RU"/>
        </w:rPr>
        <w:t xml:space="preserve"> конференции учащихся ОУ, а</w:t>
      </w:r>
      <w:proofErr w:type="gramEnd"/>
      <w:r w:rsidRPr="004706BE">
        <w:rPr>
          <w:rFonts w:ascii="Times New Roman" w:eastAsia="Times New Roman" w:hAnsi="Times New Roman" w:cs="Times New Roman"/>
          <w:color w:val="000000"/>
          <w:sz w:val="24"/>
          <w:szCs w:val="24"/>
          <w:lang w:eastAsia="ru-RU"/>
        </w:rPr>
        <w:t xml:space="preserve"> так же на конференциях другого уровня. </w:t>
      </w:r>
    </w:p>
    <w:p w:rsidR="00ED5E62" w:rsidRPr="00ED5E62" w:rsidRDefault="002443B9" w:rsidP="00ED5E6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Модуль </w:t>
      </w:r>
      <w:r w:rsidRPr="004706BE">
        <w:rPr>
          <w:rFonts w:ascii="Times New Roman" w:eastAsia="Times New Roman" w:hAnsi="Times New Roman" w:cs="Times New Roman"/>
          <w:b/>
          <w:color w:val="000000"/>
          <w:sz w:val="24"/>
          <w:szCs w:val="24"/>
          <w:lang w:eastAsia="ru-RU"/>
        </w:rPr>
        <w:t xml:space="preserve"> «Курсы внеурочной деятельности»</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Воспитание на занятиях школьных курсов внеурочной деятельности осуществляется преимущественно </w:t>
      </w:r>
      <w:proofErr w:type="gramStart"/>
      <w:r w:rsidRPr="004706BE">
        <w:rPr>
          <w:rFonts w:ascii="Times New Roman" w:eastAsia="Times New Roman" w:hAnsi="Times New Roman" w:cs="Times New Roman"/>
          <w:color w:val="000000"/>
          <w:sz w:val="24"/>
          <w:szCs w:val="24"/>
          <w:lang w:eastAsia="ru-RU"/>
        </w:rPr>
        <w:t>через</w:t>
      </w:r>
      <w:proofErr w:type="gramEnd"/>
      <w:r w:rsidRPr="004706BE">
        <w:rPr>
          <w:rFonts w:ascii="Times New Roman" w:eastAsia="Times New Roman" w:hAnsi="Times New Roman" w:cs="Times New Roman"/>
          <w:color w:val="000000"/>
          <w:sz w:val="24"/>
          <w:szCs w:val="24"/>
          <w:lang w:eastAsia="ru-RU"/>
        </w:rPr>
        <w:t xml:space="preserve">: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 </w:t>
      </w:r>
      <w:r w:rsidRPr="004706BE">
        <w:rPr>
          <w:rFonts w:ascii="Times New Roman" w:eastAsia="Times New Roman" w:hAnsi="Times New Roman" w:cs="Times New Roman"/>
          <w:sz w:val="24"/>
          <w:szCs w:val="24"/>
          <w:lang w:eastAsia="ru-RU"/>
        </w:rPr>
        <w:t>в</w:t>
      </w:r>
      <w:r w:rsidRPr="004706BE">
        <w:rPr>
          <w:rFonts w:ascii="Times New Roman" w:eastAsia="Times New Roman" w:hAnsi="Times New Roman" w:cs="Times New Roman"/>
          <w:color w:val="000000"/>
          <w:sz w:val="24"/>
          <w:szCs w:val="24"/>
          <w:lang w:eastAsia="ru-RU"/>
        </w:rPr>
        <w:t xml:space="preserve">овлечение детей и подростков во внеурочную деятельность организуется классными руководителями </w:t>
      </w:r>
      <w:r w:rsidRPr="004706BE">
        <w:rPr>
          <w:rFonts w:ascii="Times New Roman" w:eastAsia="Times New Roman" w:hAnsi="Times New Roman" w:cs="Times New Roman"/>
          <w:sz w:val="24"/>
          <w:szCs w:val="24"/>
          <w:lang w:eastAsia="ru-RU"/>
        </w:rPr>
        <w:t>ОУ</w:t>
      </w:r>
      <w:r w:rsidRPr="004706BE">
        <w:rPr>
          <w:rFonts w:ascii="Times New Roman" w:eastAsia="Times New Roman" w:hAnsi="Times New Roman" w:cs="Times New Roman"/>
          <w:color w:val="000000"/>
          <w:sz w:val="24"/>
          <w:szCs w:val="24"/>
          <w:lang w:eastAsia="ru-RU"/>
        </w:rPr>
        <w:t xml:space="preserve"> на основе изучения потребностей и интересов детей и родителей, с целью индивидуализации образовательного пространства школы: индивидуальные беседы и опрос обучающихся, анкетирование родителей.</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 формирование в </w:t>
      </w:r>
      <w:r w:rsidRPr="004706BE">
        <w:rPr>
          <w:rFonts w:ascii="Times New Roman" w:eastAsia="Times New Roman" w:hAnsi="Times New Roman" w:cs="Times New Roman"/>
          <w:sz w:val="24"/>
          <w:szCs w:val="24"/>
          <w:lang w:eastAsia="ru-RU"/>
        </w:rPr>
        <w:t>объединениях, краткосрочных курсах КСК</w:t>
      </w:r>
      <w:r w:rsidRPr="004706BE">
        <w:rPr>
          <w:rFonts w:ascii="Times New Roman" w:eastAsia="Times New Roman" w:hAnsi="Times New Roman" w:cs="Times New Roman"/>
          <w:color w:val="000000"/>
          <w:sz w:val="24"/>
          <w:szCs w:val="24"/>
          <w:lang w:eastAsia="ru-RU"/>
        </w:rPr>
        <w:t xml:space="preserve">, студиях </w:t>
      </w:r>
      <w:r w:rsidRPr="004706BE">
        <w:rPr>
          <w:rFonts w:ascii="Times New Roman" w:eastAsia="Times New Roman" w:hAnsi="Times New Roman" w:cs="Times New Roman"/>
          <w:sz w:val="24"/>
          <w:szCs w:val="24"/>
          <w:lang w:eastAsia="ru-RU"/>
        </w:rPr>
        <w:t>практикумах</w:t>
      </w:r>
      <w:r w:rsidRPr="004706BE">
        <w:rPr>
          <w:rFonts w:ascii="Times New Roman" w:eastAsia="Times New Roman" w:hAnsi="Times New Roman" w:cs="Times New Roman"/>
          <w:color w:val="000000"/>
          <w:sz w:val="24"/>
          <w:szCs w:val="24"/>
          <w:lang w:eastAsia="ru-RU"/>
        </w:rPr>
        <w:t xml:space="preserve">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 создание в детских коллективах традиций, задающих их членам определенные социально значимые формы поведения;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 поддержку школьников с ярко выраженной лидерской позицией и установкой на сохранение и поддержание накопленных социально значимых традиций;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 поощрение педагогами детских инициатив и детского самоуправления. </w:t>
      </w:r>
    </w:p>
    <w:p w:rsidR="002443B9" w:rsidRPr="004706BE" w:rsidRDefault="002443B9" w:rsidP="002443B9">
      <w:pPr>
        <w:spacing w:after="0" w:line="240" w:lineRule="auto"/>
        <w:ind w:firstLine="425"/>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lastRenderedPageBreak/>
        <w:t>При осуществлении внеурочной деятельности (по необходимости) класс делится на подгруппы, каждый ребенок и родитель имеют возможность выбора.</w:t>
      </w:r>
    </w:p>
    <w:p w:rsidR="002443B9" w:rsidRPr="004706BE" w:rsidRDefault="002443B9" w:rsidP="00ED5E62">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Реализация воспитательного потенциала курсов внеурочной деятельности происходит в рамках следующих в</w:t>
      </w:r>
      <w:r w:rsidR="00ED5E62">
        <w:rPr>
          <w:rFonts w:ascii="Times New Roman" w:eastAsia="Times New Roman" w:hAnsi="Times New Roman" w:cs="Times New Roman"/>
          <w:color w:val="000000"/>
          <w:sz w:val="24"/>
          <w:szCs w:val="24"/>
          <w:lang w:eastAsia="ru-RU"/>
        </w:rPr>
        <w:t xml:space="preserve">ыбранных школьниками ее видов.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4961"/>
      </w:tblGrid>
      <w:tr w:rsidR="002443B9" w:rsidRPr="004706BE" w:rsidTr="00ED5E62">
        <w:tc>
          <w:tcPr>
            <w:tcW w:w="4503" w:type="dxa"/>
          </w:tcPr>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виды внеурочной деятельности</w:t>
            </w:r>
          </w:p>
        </w:tc>
        <w:tc>
          <w:tcPr>
            <w:tcW w:w="4961" w:type="dxa"/>
          </w:tcPr>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Курсы внеурочной деятельности</w:t>
            </w:r>
          </w:p>
        </w:tc>
      </w:tr>
      <w:tr w:rsidR="002443B9" w:rsidRPr="004706BE" w:rsidTr="00ED5E62">
        <w:tc>
          <w:tcPr>
            <w:tcW w:w="4503" w:type="dxa"/>
          </w:tcPr>
          <w:p w:rsidR="002443B9" w:rsidRPr="004706BE" w:rsidRDefault="002443B9" w:rsidP="002443B9">
            <w:pPr>
              <w:pBdr>
                <w:top w:val="nil"/>
                <w:left w:val="nil"/>
                <w:bottom w:val="nil"/>
                <w:right w:val="nil"/>
                <w:between w:val="nil"/>
              </w:pBdr>
              <w:jc w:val="both"/>
              <w:rPr>
                <w:rFonts w:ascii="Times New Roman" w:eastAsia="Times New Roman" w:hAnsi="Times New Roman" w:cs="Times New Roman"/>
                <w:color w:val="000000"/>
                <w:sz w:val="24"/>
                <w:szCs w:val="24"/>
                <w:lang w:eastAsia="ru-RU"/>
              </w:rPr>
            </w:pPr>
            <w:proofErr w:type="spellStart"/>
            <w:r w:rsidRPr="004706BE">
              <w:rPr>
                <w:rFonts w:ascii="Times New Roman" w:eastAsia="Times New Roman" w:hAnsi="Times New Roman" w:cs="Times New Roman"/>
                <w:i/>
                <w:color w:val="000000"/>
                <w:sz w:val="24"/>
                <w:szCs w:val="24"/>
                <w:lang w:eastAsia="ru-RU"/>
              </w:rPr>
              <w:t>Общеинтеллектуальное</w:t>
            </w:r>
            <w:proofErr w:type="spellEnd"/>
            <w:r w:rsidRPr="004706BE">
              <w:rPr>
                <w:rFonts w:ascii="Times New Roman" w:eastAsia="Times New Roman" w:hAnsi="Times New Roman" w:cs="Times New Roman"/>
                <w:i/>
                <w:color w:val="000000"/>
                <w:sz w:val="24"/>
                <w:szCs w:val="24"/>
                <w:lang w:eastAsia="ru-RU"/>
              </w:rPr>
              <w:t xml:space="preserve"> направление</w:t>
            </w:r>
            <w:r w:rsidRPr="004706BE">
              <w:rPr>
                <w:rFonts w:ascii="Times New Roman" w:eastAsia="Times New Roman" w:hAnsi="Times New Roman" w:cs="Times New Roman"/>
                <w:color w:val="000000"/>
                <w:sz w:val="24"/>
                <w:szCs w:val="24"/>
                <w:lang w:eastAsia="ru-RU"/>
              </w:rPr>
              <w:t xml:space="preserve">, направленные на передачу школьникам социально значимых знаний, развивающие их любознательность, расширяющие их кругозор.  </w:t>
            </w:r>
          </w:p>
        </w:tc>
        <w:tc>
          <w:tcPr>
            <w:tcW w:w="4961" w:type="dxa"/>
          </w:tcPr>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sz w:val="24"/>
                <w:szCs w:val="24"/>
                <w:lang w:eastAsia="ru-RU"/>
              </w:rPr>
            </w:pPr>
            <w:r w:rsidRPr="004706BE">
              <w:rPr>
                <w:rFonts w:ascii="Times New Roman" w:eastAsia="Times New Roman" w:hAnsi="Times New Roman" w:cs="Times New Roman"/>
                <w:i/>
                <w:sz w:val="24"/>
                <w:szCs w:val="24"/>
                <w:lang w:eastAsia="ru-RU"/>
              </w:rPr>
              <w:t>КСК-краткосрочные курсы</w:t>
            </w:r>
            <w:r w:rsidRPr="004706BE">
              <w:rPr>
                <w:rFonts w:ascii="Times New Roman" w:eastAsia="Times New Roman" w:hAnsi="Times New Roman" w:cs="Times New Roman"/>
                <w:sz w:val="24"/>
                <w:szCs w:val="24"/>
                <w:lang w:eastAsia="ru-RU"/>
              </w:rPr>
              <w:t xml:space="preserve"> “</w:t>
            </w:r>
            <w:r w:rsidRPr="004706BE">
              <w:rPr>
                <w:rFonts w:ascii="Times New Roman" w:eastAsia="Times New Roman" w:hAnsi="Times New Roman" w:cs="Times New Roman"/>
                <w:color w:val="000000"/>
                <w:sz w:val="24"/>
                <w:szCs w:val="24"/>
                <w:lang w:eastAsia="ru-RU"/>
              </w:rPr>
              <w:t>Учимся учиться и действовать</w:t>
            </w:r>
            <w:r w:rsidRPr="004706BE">
              <w:rPr>
                <w:rFonts w:ascii="Times New Roman" w:eastAsia="Times New Roman" w:hAnsi="Times New Roman" w:cs="Times New Roman"/>
                <w:sz w:val="24"/>
                <w:szCs w:val="24"/>
                <w:lang w:eastAsia="ru-RU"/>
              </w:rPr>
              <w:t>”, “Обучение схематизации и моделированию”, “Учимся читать и понимать текст разных жанров”, “Практическое обществознание”, “Финансовая грамотность”</w:t>
            </w:r>
          </w:p>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«Бюджетирование семьи»</w:t>
            </w:r>
          </w:p>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i/>
                <w:sz w:val="24"/>
                <w:szCs w:val="24"/>
                <w:lang w:eastAsia="ru-RU"/>
              </w:rPr>
              <w:t>Объединения</w:t>
            </w:r>
            <w:r w:rsidRPr="004706BE">
              <w:rPr>
                <w:rFonts w:ascii="Times New Roman" w:eastAsia="Times New Roman" w:hAnsi="Times New Roman" w:cs="Times New Roman"/>
                <w:sz w:val="24"/>
                <w:szCs w:val="24"/>
                <w:lang w:eastAsia="ru-RU"/>
              </w:rPr>
              <w:t xml:space="preserve"> “</w:t>
            </w:r>
            <w:r w:rsidRPr="004706BE">
              <w:rPr>
                <w:rFonts w:ascii="Times New Roman" w:eastAsia="Times New Roman" w:hAnsi="Times New Roman" w:cs="Times New Roman"/>
                <w:color w:val="000000"/>
                <w:sz w:val="24"/>
                <w:szCs w:val="24"/>
                <w:lang w:eastAsia="ru-RU"/>
              </w:rPr>
              <w:t>Математическая шкатулка</w:t>
            </w:r>
            <w:r w:rsidRPr="004706BE">
              <w:rPr>
                <w:rFonts w:ascii="Times New Roman" w:eastAsia="Times New Roman" w:hAnsi="Times New Roman" w:cs="Times New Roman"/>
                <w:sz w:val="24"/>
                <w:szCs w:val="24"/>
                <w:lang w:eastAsia="ru-RU"/>
              </w:rPr>
              <w:t>”, “</w:t>
            </w:r>
            <w:r w:rsidRPr="004706BE">
              <w:rPr>
                <w:rFonts w:ascii="Times New Roman" w:eastAsia="Times New Roman" w:hAnsi="Times New Roman" w:cs="Times New Roman"/>
                <w:color w:val="000000"/>
                <w:sz w:val="24"/>
                <w:szCs w:val="24"/>
                <w:lang w:eastAsia="ru-RU"/>
              </w:rPr>
              <w:t>Орешки для ума</w:t>
            </w:r>
            <w:r w:rsidRPr="004706BE">
              <w:rPr>
                <w:rFonts w:ascii="Times New Roman" w:eastAsia="Times New Roman" w:hAnsi="Times New Roman" w:cs="Times New Roman"/>
                <w:sz w:val="24"/>
                <w:szCs w:val="24"/>
                <w:lang w:eastAsia="ru-RU"/>
              </w:rPr>
              <w:t>”, “</w:t>
            </w:r>
            <w:r w:rsidRPr="004706BE">
              <w:rPr>
                <w:rFonts w:ascii="Times New Roman" w:eastAsia="Times New Roman" w:hAnsi="Times New Roman" w:cs="Times New Roman"/>
                <w:color w:val="000000"/>
                <w:sz w:val="24"/>
                <w:szCs w:val="24"/>
                <w:lang w:eastAsia="ru-RU"/>
              </w:rPr>
              <w:t>Смысловое чтение</w:t>
            </w:r>
            <w:r w:rsidRPr="004706BE">
              <w:rPr>
                <w:rFonts w:ascii="Times New Roman" w:eastAsia="Times New Roman" w:hAnsi="Times New Roman" w:cs="Times New Roman"/>
                <w:sz w:val="24"/>
                <w:szCs w:val="24"/>
                <w:lang w:eastAsia="ru-RU"/>
              </w:rPr>
              <w:t>”, “Шахматный клуб”, “Сложные вопросы грамматики и развития речи”</w:t>
            </w:r>
          </w:p>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i/>
                <w:sz w:val="24"/>
                <w:szCs w:val="24"/>
                <w:lang w:eastAsia="ru-RU"/>
              </w:rPr>
              <w:t>Практикумы</w:t>
            </w:r>
            <w:r w:rsidRPr="004706BE">
              <w:rPr>
                <w:rFonts w:ascii="Times New Roman" w:eastAsia="Times New Roman" w:hAnsi="Times New Roman" w:cs="Times New Roman"/>
                <w:sz w:val="24"/>
                <w:szCs w:val="24"/>
                <w:lang w:eastAsia="ru-RU"/>
              </w:rPr>
              <w:t xml:space="preserve"> “</w:t>
            </w:r>
            <w:r w:rsidRPr="004706BE">
              <w:rPr>
                <w:rFonts w:ascii="Times New Roman" w:eastAsia="Times New Roman" w:hAnsi="Times New Roman" w:cs="Times New Roman"/>
                <w:color w:val="000000"/>
                <w:sz w:val="24"/>
                <w:szCs w:val="24"/>
                <w:lang w:eastAsia="ru-RU"/>
              </w:rPr>
              <w:t>Математическое конструирование</w:t>
            </w:r>
            <w:r w:rsidRPr="004706BE">
              <w:rPr>
                <w:rFonts w:ascii="Times New Roman" w:eastAsia="Times New Roman" w:hAnsi="Times New Roman" w:cs="Times New Roman"/>
                <w:sz w:val="24"/>
                <w:szCs w:val="24"/>
                <w:lang w:eastAsia="ru-RU"/>
              </w:rPr>
              <w:t>”, “Как сделать книгу открытием”</w:t>
            </w:r>
          </w:p>
          <w:p w:rsidR="002443B9" w:rsidRPr="004706BE" w:rsidRDefault="002443B9" w:rsidP="002443B9">
            <w:pPr>
              <w:spacing w:after="0"/>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i/>
                <w:sz w:val="24"/>
                <w:szCs w:val="24"/>
                <w:lang w:eastAsia="ru-RU"/>
              </w:rPr>
              <w:t>Академия</w:t>
            </w:r>
            <w:r w:rsidRPr="004706BE">
              <w:rPr>
                <w:rFonts w:ascii="Times New Roman" w:eastAsia="Times New Roman" w:hAnsi="Times New Roman" w:cs="Times New Roman"/>
                <w:sz w:val="24"/>
                <w:szCs w:val="24"/>
                <w:lang w:eastAsia="ru-RU"/>
              </w:rPr>
              <w:t xml:space="preserve"> программирования</w:t>
            </w:r>
          </w:p>
        </w:tc>
      </w:tr>
      <w:tr w:rsidR="002443B9" w:rsidRPr="004706BE" w:rsidTr="00ED5E62">
        <w:tc>
          <w:tcPr>
            <w:tcW w:w="4503" w:type="dxa"/>
          </w:tcPr>
          <w:p w:rsidR="002443B9" w:rsidRPr="004706BE" w:rsidRDefault="002443B9" w:rsidP="00ED5E62">
            <w:pPr>
              <w:pBdr>
                <w:top w:val="nil"/>
                <w:left w:val="nil"/>
                <w:bottom w:val="nil"/>
                <w:right w:val="nil"/>
                <w:between w:val="nil"/>
              </w:pBdr>
              <w:spacing w:after="0"/>
              <w:jc w:val="both"/>
              <w:rPr>
                <w:rFonts w:ascii="Times New Roman" w:eastAsia="Times New Roman" w:hAnsi="Times New Roman" w:cs="Times New Roman"/>
                <w:i/>
                <w:color w:val="000000"/>
                <w:sz w:val="24"/>
                <w:szCs w:val="24"/>
                <w:lang w:eastAsia="ru-RU"/>
              </w:rPr>
            </w:pPr>
            <w:r w:rsidRPr="004706BE">
              <w:rPr>
                <w:rFonts w:ascii="Times New Roman" w:eastAsia="Times New Roman" w:hAnsi="Times New Roman" w:cs="Times New Roman"/>
                <w:i/>
                <w:color w:val="000000"/>
                <w:sz w:val="24"/>
                <w:szCs w:val="24"/>
                <w:lang w:eastAsia="ru-RU"/>
              </w:rPr>
              <w:t xml:space="preserve">Общекультурное направление. </w:t>
            </w:r>
            <w:r w:rsidRPr="004706BE">
              <w:rPr>
                <w:rFonts w:ascii="Times New Roman" w:eastAsia="Times New Roman" w:hAnsi="Times New Roman" w:cs="Times New Roman"/>
                <w:color w:val="000000"/>
                <w:sz w:val="24"/>
                <w:szCs w:val="24"/>
                <w:lang w:eastAsia="ru-RU"/>
              </w:rPr>
              <w:t>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w:t>
            </w:r>
          </w:p>
        </w:tc>
        <w:tc>
          <w:tcPr>
            <w:tcW w:w="4961" w:type="dxa"/>
          </w:tcPr>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i/>
                <w:sz w:val="24"/>
                <w:szCs w:val="24"/>
                <w:lang w:eastAsia="ru-RU"/>
              </w:rPr>
              <w:t xml:space="preserve">объединение </w:t>
            </w: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Вокруг света за 8 дней</w:t>
            </w:r>
            <w:r w:rsidRPr="004706BE">
              <w:rPr>
                <w:rFonts w:ascii="Times New Roman" w:eastAsia="Times New Roman" w:hAnsi="Times New Roman" w:cs="Times New Roman"/>
                <w:sz w:val="24"/>
                <w:szCs w:val="24"/>
                <w:lang w:eastAsia="ru-RU"/>
              </w:rPr>
              <w:t>”</w:t>
            </w:r>
          </w:p>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color w:val="000000"/>
                <w:sz w:val="24"/>
                <w:szCs w:val="24"/>
                <w:lang w:eastAsia="ru-RU"/>
              </w:rPr>
            </w:pPr>
            <w:proofErr w:type="spellStart"/>
            <w:r w:rsidRPr="004706BE">
              <w:rPr>
                <w:rFonts w:ascii="Times New Roman" w:eastAsia="Times New Roman" w:hAnsi="Times New Roman" w:cs="Times New Roman"/>
                <w:i/>
                <w:color w:val="000000"/>
                <w:sz w:val="24"/>
                <w:szCs w:val="24"/>
                <w:lang w:eastAsia="ru-RU"/>
              </w:rPr>
              <w:t>Мультвидеостудия</w:t>
            </w:r>
            <w:proofErr w:type="spellEnd"/>
            <w:r w:rsidRPr="004706BE">
              <w:rPr>
                <w:rFonts w:ascii="Times New Roman" w:eastAsia="Times New Roman" w:hAnsi="Times New Roman" w:cs="Times New Roman"/>
                <w:color w:val="000000"/>
                <w:sz w:val="24"/>
                <w:szCs w:val="24"/>
                <w:lang w:eastAsia="ru-RU"/>
              </w:rPr>
              <w:t xml:space="preserve"> «Волшебный фонарь</w:t>
            </w:r>
          </w:p>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sz w:val="24"/>
                <w:szCs w:val="24"/>
                <w:lang w:eastAsia="ru-RU"/>
              </w:rPr>
            </w:pPr>
            <w:r w:rsidRPr="004706BE">
              <w:rPr>
                <w:rFonts w:ascii="Times New Roman" w:eastAsia="Times New Roman" w:hAnsi="Times New Roman" w:cs="Times New Roman"/>
                <w:i/>
                <w:sz w:val="24"/>
                <w:szCs w:val="24"/>
                <w:lang w:eastAsia="ru-RU"/>
              </w:rPr>
              <w:t>Студии</w:t>
            </w:r>
            <w:r w:rsidRPr="004706BE">
              <w:rPr>
                <w:rFonts w:ascii="Times New Roman" w:eastAsia="Times New Roman" w:hAnsi="Times New Roman" w:cs="Times New Roman"/>
                <w:sz w:val="24"/>
                <w:szCs w:val="24"/>
                <w:lang w:eastAsia="ru-RU"/>
              </w:rPr>
              <w:t xml:space="preserve"> “</w:t>
            </w:r>
            <w:r w:rsidRPr="004706BE">
              <w:rPr>
                <w:rFonts w:ascii="Times New Roman" w:eastAsia="Times New Roman" w:hAnsi="Times New Roman" w:cs="Times New Roman"/>
                <w:color w:val="000000"/>
                <w:sz w:val="24"/>
                <w:szCs w:val="24"/>
                <w:lang w:eastAsia="ru-RU"/>
              </w:rPr>
              <w:t>Волшебный батик</w:t>
            </w:r>
            <w:r w:rsidRPr="004706BE">
              <w:rPr>
                <w:rFonts w:ascii="Times New Roman" w:eastAsia="Times New Roman" w:hAnsi="Times New Roman" w:cs="Times New Roman"/>
                <w:sz w:val="24"/>
                <w:szCs w:val="24"/>
                <w:lang w:eastAsia="ru-RU"/>
              </w:rPr>
              <w:t>”, “</w:t>
            </w:r>
            <w:r w:rsidRPr="004706BE">
              <w:rPr>
                <w:rFonts w:ascii="Times New Roman" w:eastAsia="Times New Roman" w:hAnsi="Times New Roman" w:cs="Times New Roman"/>
                <w:color w:val="000000"/>
                <w:sz w:val="24"/>
                <w:szCs w:val="24"/>
                <w:lang w:eastAsia="ru-RU"/>
              </w:rPr>
              <w:t>Секреты красоты</w:t>
            </w:r>
            <w:r w:rsidRPr="004706BE">
              <w:rPr>
                <w:rFonts w:ascii="Times New Roman" w:eastAsia="Times New Roman" w:hAnsi="Times New Roman" w:cs="Times New Roman"/>
                <w:sz w:val="24"/>
                <w:szCs w:val="24"/>
                <w:lang w:eastAsia="ru-RU"/>
              </w:rPr>
              <w:t>”, “</w:t>
            </w:r>
            <w:proofErr w:type="spellStart"/>
            <w:r w:rsidRPr="004706BE">
              <w:rPr>
                <w:rFonts w:ascii="Times New Roman" w:eastAsia="Times New Roman" w:hAnsi="Times New Roman" w:cs="Times New Roman"/>
                <w:color w:val="000000"/>
                <w:sz w:val="24"/>
                <w:szCs w:val="24"/>
                <w:lang w:eastAsia="ru-RU"/>
              </w:rPr>
              <w:t>Оч</w:t>
            </w:r>
            <w:proofErr w:type="gramStart"/>
            <w:r w:rsidRPr="004706BE">
              <w:rPr>
                <w:rFonts w:ascii="Times New Roman" w:eastAsia="Times New Roman" w:hAnsi="Times New Roman" w:cs="Times New Roman"/>
                <w:color w:val="000000"/>
                <w:sz w:val="24"/>
                <w:szCs w:val="24"/>
                <w:lang w:eastAsia="ru-RU"/>
              </w:rPr>
              <w:t>.у</w:t>
            </w:r>
            <w:proofErr w:type="gramEnd"/>
            <w:r w:rsidRPr="004706BE">
              <w:rPr>
                <w:rFonts w:ascii="Times New Roman" w:eastAsia="Times New Roman" w:hAnsi="Times New Roman" w:cs="Times New Roman"/>
                <w:color w:val="000000"/>
                <w:sz w:val="24"/>
                <w:szCs w:val="24"/>
                <w:lang w:eastAsia="ru-RU"/>
              </w:rPr>
              <w:t>мелые</w:t>
            </w:r>
            <w:proofErr w:type="spellEnd"/>
            <w:r w:rsidRPr="004706BE">
              <w:rPr>
                <w:rFonts w:ascii="Times New Roman" w:eastAsia="Times New Roman" w:hAnsi="Times New Roman" w:cs="Times New Roman"/>
                <w:color w:val="000000"/>
                <w:sz w:val="24"/>
                <w:szCs w:val="24"/>
                <w:lang w:eastAsia="ru-RU"/>
              </w:rPr>
              <w:t xml:space="preserve"> ручки</w:t>
            </w:r>
            <w:r w:rsidRPr="004706BE">
              <w:rPr>
                <w:rFonts w:ascii="Times New Roman" w:eastAsia="Times New Roman" w:hAnsi="Times New Roman" w:cs="Times New Roman"/>
                <w:sz w:val="24"/>
                <w:szCs w:val="24"/>
                <w:lang w:eastAsia="ru-RU"/>
              </w:rPr>
              <w:t>”, “</w:t>
            </w:r>
            <w:r w:rsidRPr="004706BE">
              <w:rPr>
                <w:rFonts w:ascii="Times New Roman" w:eastAsia="Times New Roman" w:hAnsi="Times New Roman" w:cs="Times New Roman"/>
                <w:color w:val="000000"/>
                <w:sz w:val="24"/>
                <w:szCs w:val="24"/>
                <w:lang w:eastAsia="ru-RU"/>
              </w:rPr>
              <w:t>Дизайн</w:t>
            </w:r>
            <w:r w:rsidRPr="004706BE">
              <w:rPr>
                <w:rFonts w:ascii="Times New Roman" w:eastAsia="Times New Roman" w:hAnsi="Times New Roman" w:cs="Times New Roman"/>
                <w:sz w:val="24"/>
                <w:szCs w:val="24"/>
                <w:lang w:eastAsia="ru-RU"/>
              </w:rPr>
              <w:t>”, “</w:t>
            </w:r>
            <w:proofErr w:type="spellStart"/>
            <w:r w:rsidRPr="004706BE">
              <w:rPr>
                <w:rFonts w:ascii="Times New Roman" w:eastAsia="Times New Roman" w:hAnsi="Times New Roman" w:cs="Times New Roman"/>
                <w:color w:val="000000"/>
                <w:sz w:val="24"/>
                <w:szCs w:val="24"/>
                <w:lang w:eastAsia="ru-RU"/>
              </w:rPr>
              <w:t>EnglishDramaClub</w:t>
            </w:r>
            <w:proofErr w:type="spellEnd"/>
            <w:r w:rsidRPr="004706BE">
              <w:rPr>
                <w:rFonts w:ascii="Times New Roman" w:eastAsia="Times New Roman" w:hAnsi="Times New Roman" w:cs="Times New Roman"/>
                <w:sz w:val="24"/>
                <w:szCs w:val="24"/>
                <w:lang w:eastAsia="ru-RU"/>
              </w:rPr>
              <w:t>”</w:t>
            </w:r>
          </w:p>
          <w:p w:rsidR="002443B9" w:rsidRPr="004706BE" w:rsidRDefault="002443B9" w:rsidP="002443B9">
            <w:pPr>
              <w:pBdr>
                <w:top w:val="nil"/>
                <w:left w:val="nil"/>
                <w:bottom w:val="nil"/>
                <w:right w:val="nil"/>
                <w:between w:val="nil"/>
              </w:pBdr>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«Счастливая семья»</w:t>
            </w:r>
          </w:p>
        </w:tc>
      </w:tr>
      <w:tr w:rsidR="002443B9" w:rsidRPr="004706BE" w:rsidTr="00ED5E62">
        <w:tc>
          <w:tcPr>
            <w:tcW w:w="4503" w:type="dxa"/>
          </w:tcPr>
          <w:p w:rsidR="002443B9" w:rsidRPr="004706BE" w:rsidRDefault="002443B9" w:rsidP="00ED5E62">
            <w:pPr>
              <w:pBdr>
                <w:top w:val="nil"/>
                <w:left w:val="nil"/>
                <w:bottom w:val="nil"/>
                <w:right w:val="nil"/>
                <w:between w:val="nil"/>
              </w:pBdr>
              <w:spacing w:after="0"/>
              <w:jc w:val="both"/>
              <w:rPr>
                <w:rFonts w:ascii="Times New Roman" w:eastAsia="Times New Roman" w:hAnsi="Times New Roman" w:cs="Times New Roman"/>
                <w:i/>
                <w:color w:val="000000"/>
                <w:sz w:val="24"/>
                <w:szCs w:val="24"/>
                <w:lang w:eastAsia="ru-RU"/>
              </w:rPr>
            </w:pPr>
            <w:r w:rsidRPr="004706BE">
              <w:rPr>
                <w:rFonts w:ascii="Times New Roman" w:eastAsia="Times New Roman" w:hAnsi="Times New Roman" w:cs="Times New Roman"/>
                <w:i/>
                <w:color w:val="000000"/>
                <w:sz w:val="24"/>
                <w:szCs w:val="24"/>
                <w:lang w:eastAsia="ru-RU"/>
              </w:rPr>
              <w:t xml:space="preserve">Социальное направление. </w:t>
            </w:r>
            <w:r w:rsidRPr="004706BE">
              <w:rPr>
                <w:rFonts w:ascii="Times New Roman" w:eastAsia="Times New Roman" w:hAnsi="Times New Roman" w:cs="Times New Roman"/>
                <w:color w:val="000000"/>
                <w:sz w:val="24"/>
                <w:szCs w:val="24"/>
                <w:lang w:eastAsia="ru-RU"/>
              </w:rPr>
              <w:t>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p>
        </w:tc>
        <w:tc>
          <w:tcPr>
            <w:tcW w:w="4961" w:type="dxa"/>
          </w:tcPr>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sz w:val="24"/>
                <w:szCs w:val="24"/>
                <w:lang w:eastAsia="ru-RU"/>
              </w:rPr>
            </w:pPr>
            <w:r w:rsidRPr="004706BE">
              <w:rPr>
                <w:rFonts w:ascii="Times New Roman" w:eastAsia="Times New Roman" w:hAnsi="Times New Roman" w:cs="Times New Roman"/>
                <w:i/>
                <w:sz w:val="24"/>
                <w:szCs w:val="24"/>
                <w:lang w:eastAsia="ru-RU"/>
              </w:rPr>
              <w:t>КСК-краткосрочные курсы “</w:t>
            </w:r>
            <w:r w:rsidRPr="004706BE">
              <w:rPr>
                <w:rFonts w:ascii="Times New Roman" w:eastAsia="Times New Roman" w:hAnsi="Times New Roman" w:cs="Times New Roman"/>
                <w:color w:val="000000"/>
                <w:sz w:val="24"/>
                <w:szCs w:val="24"/>
                <w:lang w:eastAsia="ru-RU"/>
              </w:rPr>
              <w:t>Азбука безопасности</w:t>
            </w:r>
            <w:r w:rsidRPr="004706BE">
              <w:rPr>
                <w:rFonts w:ascii="Times New Roman" w:eastAsia="Times New Roman" w:hAnsi="Times New Roman" w:cs="Times New Roman"/>
                <w:sz w:val="24"/>
                <w:szCs w:val="24"/>
                <w:lang w:eastAsia="ru-RU"/>
              </w:rPr>
              <w:t>”, “Планета эмоций”, “Безопасный мир”</w:t>
            </w:r>
          </w:p>
          <w:p w:rsidR="002443B9" w:rsidRPr="004706BE" w:rsidRDefault="002443B9" w:rsidP="002443B9">
            <w:pPr>
              <w:spacing w:after="0"/>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w:t>
            </w:r>
            <w:r w:rsidRPr="004706BE">
              <w:rPr>
                <w:rFonts w:ascii="Times New Roman" w:eastAsia="Times New Roman" w:hAnsi="Times New Roman" w:cs="Times New Roman"/>
                <w:i/>
                <w:sz w:val="24"/>
                <w:szCs w:val="24"/>
                <w:lang w:eastAsia="ru-RU"/>
              </w:rPr>
              <w:t>объединение</w:t>
            </w:r>
            <w:r w:rsidRPr="004706B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706BE">
              <w:rPr>
                <w:rFonts w:ascii="Times New Roman" w:eastAsia="Times New Roman" w:hAnsi="Times New Roman" w:cs="Times New Roman"/>
                <w:color w:val="000000"/>
                <w:sz w:val="24"/>
                <w:szCs w:val="24"/>
                <w:lang w:eastAsia="ru-RU"/>
              </w:rPr>
              <w:t>Я - исследователь</w:t>
            </w:r>
            <w:r w:rsidRPr="004706BE">
              <w:rPr>
                <w:rFonts w:ascii="Times New Roman" w:eastAsia="Times New Roman" w:hAnsi="Times New Roman" w:cs="Times New Roman"/>
                <w:sz w:val="24"/>
                <w:szCs w:val="24"/>
                <w:lang w:eastAsia="ru-RU"/>
              </w:rPr>
              <w:t>”, “Лесенка успеха”, “Мой мир”, “ЮИД”</w:t>
            </w:r>
          </w:p>
          <w:p w:rsidR="002443B9" w:rsidRPr="00ED5E62" w:rsidRDefault="002443B9" w:rsidP="00ED5E62">
            <w:pPr>
              <w:rPr>
                <w:rFonts w:ascii="Times New Roman" w:eastAsia="Times New Roman" w:hAnsi="Times New Roman" w:cs="Times New Roman"/>
                <w:sz w:val="24"/>
                <w:szCs w:val="24"/>
                <w:lang w:eastAsia="ru-RU"/>
              </w:rPr>
            </w:pPr>
            <w:r w:rsidRPr="004706BE">
              <w:rPr>
                <w:rFonts w:ascii="Times New Roman" w:eastAsia="Times New Roman" w:hAnsi="Times New Roman" w:cs="Times New Roman"/>
                <w:i/>
                <w:sz w:val="24"/>
                <w:szCs w:val="24"/>
                <w:lang w:eastAsia="ru-RU"/>
              </w:rPr>
              <w:t xml:space="preserve">Практикумы  </w:t>
            </w:r>
            <w:r w:rsidRPr="004706BE">
              <w:rPr>
                <w:rFonts w:ascii="Times New Roman" w:eastAsia="Times New Roman" w:hAnsi="Times New Roman" w:cs="Times New Roman"/>
                <w:sz w:val="24"/>
                <w:szCs w:val="24"/>
                <w:lang w:eastAsia="ru-RU"/>
              </w:rPr>
              <w:t>“Тропинка к своему Я”, «Перекресток. Выбор пути» (профессиональное самоопределение), “Право и законность”</w:t>
            </w:r>
          </w:p>
          <w:p w:rsidR="002443B9" w:rsidRPr="004706BE" w:rsidRDefault="002443B9" w:rsidP="002443B9">
            <w:pPr>
              <w:pBdr>
                <w:top w:val="nil"/>
                <w:left w:val="nil"/>
                <w:bottom w:val="nil"/>
                <w:right w:val="nil"/>
                <w:between w:val="nil"/>
              </w:pBdr>
              <w:rPr>
                <w:rFonts w:ascii="Times New Roman" w:eastAsia="Times New Roman" w:hAnsi="Times New Roman" w:cs="Times New Roman"/>
                <w:color w:val="000000"/>
                <w:sz w:val="24"/>
                <w:szCs w:val="24"/>
                <w:lang w:eastAsia="ru-RU"/>
              </w:rPr>
            </w:pPr>
          </w:p>
        </w:tc>
      </w:tr>
      <w:tr w:rsidR="002443B9" w:rsidRPr="004706BE" w:rsidTr="00ED5E62">
        <w:tc>
          <w:tcPr>
            <w:tcW w:w="4503" w:type="dxa"/>
          </w:tcPr>
          <w:p w:rsidR="002443B9" w:rsidRPr="004706BE" w:rsidRDefault="002443B9" w:rsidP="002443B9">
            <w:pPr>
              <w:pBdr>
                <w:top w:val="nil"/>
                <w:left w:val="nil"/>
                <w:bottom w:val="nil"/>
                <w:right w:val="nil"/>
                <w:between w:val="nil"/>
              </w:pBdr>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i/>
                <w:color w:val="000000"/>
                <w:sz w:val="24"/>
                <w:szCs w:val="24"/>
                <w:lang w:eastAsia="ru-RU"/>
              </w:rPr>
              <w:t xml:space="preserve">духовно - нравственное </w:t>
            </w:r>
            <w:r w:rsidRPr="004706BE">
              <w:rPr>
                <w:rFonts w:ascii="Times New Roman" w:eastAsia="Times New Roman" w:hAnsi="Times New Roman" w:cs="Times New Roman"/>
                <w:color w:val="000000"/>
                <w:sz w:val="24"/>
                <w:szCs w:val="24"/>
                <w:lang w:eastAsia="ru-RU"/>
              </w:rPr>
              <w:t xml:space="preserve">формирование способности к духовному развитию. Реализации творческого потенциала в учебно-игровой, предметно-продуктивной, социально-ориентированной деятельности на основе нравственных установок и моральных норм, непрерывного образования, самовоспитания и универсальной </w:t>
            </w:r>
            <w:r w:rsidRPr="004706BE">
              <w:rPr>
                <w:rFonts w:ascii="Times New Roman" w:eastAsia="Times New Roman" w:hAnsi="Times New Roman" w:cs="Times New Roman"/>
                <w:color w:val="000000"/>
                <w:sz w:val="24"/>
                <w:szCs w:val="24"/>
                <w:lang w:eastAsia="ru-RU"/>
              </w:rPr>
              <w:lastRenderedPageBreak/>
              <w:t>духовно-нравственной компетенции</w:t>
            </w:r>
          </w:p>
        </w:tc>
        <w:tc>
          <w:tcPr>
            <w:tcW w:w="4961" w:type="dxa"/>
          </w:tcPr>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i/>
                <w:sz w:val="24"/>
                <w:szCs w:val="24"/>
                <w:lang w:eastAsia="ru-RU"/>
              </w:rPr>
              <w:lastRenderedPageBreak/>
              <w:t>объединение “</w:t>
            </w:r>
            <w:proofErr w:type="spellStart"/>
            <w:r w:rsidRPr="004706BE">
              <w:rPr>
                <w:rFonts w:ascii="Times New Roman" w:eastAsia="Times New Roman" w:hAnsi="Times New Roman" w:cs="Times New Roman"/>
                <w:color w:val="000000"/>
                <w:sz w:val="24"/>
                <w:szCs w:val="24"/>
                <w:lang w:eastAsia="ru-RU"/>
              </w:rPr>
              <w:t>Градоведение</w:t>
            </w:r>
            <w:proofErr w:type="spellEnd"/>
            <w:r w:rsidRPr="004706BE">
              <w:rPr>
                <w:rFonts w:ascii="Times New Roman" w:eastAsia="Times New Roman" w:hAnsi="Times New Roman" w:cs="Times New Roman"/>
                <w:sz w:val="24"/>
                <w:szCs w:val="24"/>
                <w:lang w:eastAsia="ru-RU"/>
              </w:rPr>
              <w:t>”, «История моей семьи – в истории моей Родины»</w:t>
            </w:r>
          </w:p>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i/>
                <w:sz w:val="24"/>
                <w:szCs w:val="24"/>
                <w:lang w:eastAsia="ru-RU"/>
              </w:rPr>
            </w:pPr>
            <w:r w:rsidRPr="004706BE">
              <w:rPr>
                <w:rFonts w:ascii="Times New Roman" w:eastAsia="Times New Roman" w:hAnsi="Times New Roman" w:cs="Times New Roman"/>
                <w:i/>
                <w:sz w:val="24"/>
                <w:szCs w:val="24"/>
                <w:lang w:eastAsia="ru-RU"/>
              </w:rPr>
              <w:t>Краткосрочные курсы - КСК:</w:t>
            </w:r>
          </w:p>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Мой Пермский край. Странички далеких и близких времен.</w:t>
            </w:r>
          </w:p>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Мой Пермский край. Мир живой природы.</w:t>
            </w:r>
          </w:p>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Мой Пермский край. Следствие ведут пермяки: литературные расследования.</w:t>
            </w:r>
          </w:p>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Мой Пермский край. Географические экспедиции в Пермский период.</w:t>
            </w:r>
          </w:p>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lastRenderedPageBreak/>
              <w:t>Мой Пермский край. Будущее здесь. Маршруты выбора.</w:t>
            </w:r>
          </w:p>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Наша планета Земля.</w:t>
            </w:r>
          </w:p>
        </w:tc>
      </w:tr>
      <w:tr w:rsidR="002443B9" w:rsidRPr="004706BE" w:rsidTr="00ED5E62">
        <w:tc>
          <w:tcPr>
            <w:tcW w:w="4503" w:type="dxa"/>
          </w:tcPr>
          <w:p w:rsidR="002443B9" w:rsidRPr="004706BE" w:rsidRDefault="002443B9" w:rsidP="002443B9">
            <w:pPr>
              <w:pBdr>
                <w:top w:val="nil"/>
                <w:left w:val="nil"/>
                <w:bottom w:val="nil"/>
                <w:right w:val="nil"/>
                <w:between w:val="nil"/>
              </w:pBdr>
              <w:rPr>
                <w:rFonts w:ascii="Times New Roman" w:eastAsia="Times New Roman" w:hAnsi="Times New Roman" w:cs="Times New Roman"/>
                <w:i/>
                <w:color w:val="000000"/>
                <w:sz w:val="24"/>
                <w:szCs w:val="24"/>
                <w:lang w:eastAsia="ru-RU"/>
              </w:rPr>
            </w:pPr>
            <w:r w:rsidRPr="004706BE">
              <w:rPr>
                <w:rFonts w:ascii="Times New Roman" w:eastAsia="Times New Roman" w:hAnsi="Times New Roman" w:cs="Times New Roman"/>
                <w:i/>
                <w:color w:val="000000"/>
                <w:sz w:val="24"/>
                <w:szCs w:val="24"/>
                <w:lang w:eastAsia="ru-RU"/>
              </w:rPr>
              <w:lastRenderedPageBreak/>
              <w:t xml:space="preserve">Спортивно-оздоровительное направление. </w:t>
            </w:r>
            <w:r w:rsidRPr="004706BE">
              <w:rPr>
                <w:rFonts w:ascii="Times New Roman" w:eastAsia="Times New Roman" w:hAnsi="Times New Roman" w:cs="Times New Roman"/>
                <w:color w:val="000000"/>
                <w:sz w:val="24"/>
                <w:szCs w:val="24"/>
                <w:lang w:eastAsia="ru-RU"/>
              </w:rPr>
              <w:t>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w:t>
            </w:r>
          </w:p>
        </w:tc>
        <w:tc>
          <w:tcPr>
            <w:tcW w:w="4961" w:type="dxa"/>
          </w:tcPr>
          <w:p w:rsidR="002443B9" w:rsidRPr="004706BE" w:rsidRDefault="002443B9" w:rsidP="002443B9">
            <w:pPr>
              <w:pBdr>
                <w:top w:val="nil"/>
                <w:left w:val="nil"/>
                <w:bottom w:val="nil"/>
                <w:right w:val="nil"/>
                <w:between w:val="nil"/>
              </w:pBdr>
              <w:spacing w:after="0"/>
              <w:rPr>
                <w:rFonts w:ascii="Times New Roman" w:eastAsia="Times New Roman" w:hAnsi="Times New Roman" w:cs="Times New Roman"/>
                <w:sz w:val="24"/>
                <w:szCs w:val="24"/>
                <w:lang w:eastAsia="ru-RU"/>
              </w:rPr>
            </w:pPr>
            <w:r w:rsidRPr="004706BE">
              <w:rPr>
                <w:rFonts w:ascii="Times New Roman" w:eastAsia="Times New Roman" w:hAnsi="Times New Roman" w:cs="Times New Roman"/>
                <w:i/>
                <w:sz w:val="24"/>
                <w:szCs w:val="24"/>
                <w:lang w:eastAsia="ru-RU"/>
              </w:rPr>
              <w:t>Практикумы: “</w:t>
            </w:r>
            <w:r w:rsidRPr="004706BE">
              <w:rPr>
                <w:rFonts w:ascii="Times New Roman" w:eastAsia="Times New Roman" w:hAnsi="Times New Roman" w:cs="Times New Roman"/>
                <w:sz w:val="24"/>
                <w:szCs w:val="24"/>
                <w:lang w:eastAsia="ru-RU"/>
              </w:rPr>
              <w:t>Т</w:t>
            </w:r>
            <w:r w:rsidRPr="004706BE">
              <w:rPr>
                <w:rFonts w:ascii="Times New Roman" w:eastAsia="Times New Roman" w:hAnsi="Times New Roman" w:cs="Times New Roman"/>
                <w:color w:val="000000"/>
                <w:sz w:val="24"/>
                <w:szCs w:val="24"/>
                <w:lang w:eastAsia="ru-RU"/>
              </w:rPr>
              <w:t>очный прицел</w:t>
            </w:r>
            <w:r w:rsidRPr="004706BE">
              <w:rPr>
                <w:rFonts w:ascii="Times New Roman" w:eastAsia="Times New Roman" w:hAnsi="Times New Roman" w:cs="Times New Roman"/>
                <w:sz w:val="24"/>
                <w:szCs w:val="24"/>
                <w:lang w:eastAsia="ru-RU"/>
              </w:rPr>
              <w:t>”, “Шахматная азбука”</w:t>
            </w:r>
            <w:proofErr w:type="gramStart"/>
            <w:r w:rsidRPr="004706BE">
              <w:rPr>
                <w:rFonts w:ascii="Times New Roman" w:eastAsia="Times New Roman" w:hAnsi="Times New Roman" w:cs="Times New Roman"/>
                <w:sz w:val="24"/>
                <w:szCs w:val="24"/>
                <w:lang w:eastAsia="ru-RU"/>
              </w:rPr>
              <w:t>,”</w:t>
            </w:r>
            <w:proofErr w:type="gramEnd"/>
            <w:r w:rsidRPr="004706BE">
              <w:rPr>
                <w:rFonts w:ascii="Times New Roman" w:eastAsia="Times New Roman" w:hAnsi="Times New Roman" w:cs="Times New Roman"/>
                <w:sz w:val="24"/>
                <w:szCs w:val="24"/>
                <w:lang w:eastAsia="ru-RU"/>
              </w:rPr>
              <w:t xml:space="preserve"> Играем в шашки”, “Внедрение комплекса ВФСК ГТО”, “Шахматная школа”, «Папа, мама, я , ГТО – одна семья»</w:t>
            </w:r>
          </w:p>
          <w:p w:rsidR="002443B9" w:rsidRPr="004706BE" w:rsidRDefault="002443B9" w:rsidP="002443B9">
            <w:pPr>
              <w:pBdr>
                <w:top w:val="nil"/>
                <w:left w:val="nil"/>
                <w:bottom w:val="nil"/>
                <w:right w:val="nil"/>
                <w:between w:val="nil"/>
              </w:pBdr>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i/>
                <w:sz w:val="24"/>
                <w:szCs w:val="24"/>
                <w:lang w:eastAsia="ru-RU"/>
              </w:rPr>
              <w:t>Объединения “</w:t>
            </w:r>
            <w:r w:rsidRPr="004706BE">
              <w:rPr>
                <w:rFonts w:ascii="Times New Roman" w:eastAsia="Times New Roman" w:hAnsi="Times New Roman" w:cs="Times New Roman"/>
                <w:color w:val="000000"/>
                <w:sz w:val="24"/>
                <w:szCs w:val="24"/>
                <w:lang w:eastAsia="ru-RU"/>
              </w:rPr>
              <w:t>ГТО</w:t>
            </w:r>
            <w:r w:rsidRPr="004706BE">
              <w:rPr>
                <w:rFonts w:ascii="Times New Roman" w:eastAsia="Times New Roman" w:hAnsi="Times New Roman" w:cs="Times New Roman"/>
                <w:sz w:val="24"/>
                <w:szCs w:val="24"/>
                <w:lang w:eastAsia="ru-RU"/>
              </w:rPr>
              <w:t>”, “</w:t>
            </w:r>
            <w:r w:rsidRPr="004706BE">
              <w:rPr>
                <w:rFonts w:ascii="Times New Roman" w:eastAsia="Times New Roman" w:hAnsi="Times New Roman" w:cs="Times New Roman"/>
                <w:color w:val="000000"/>
                <w:sz w:val="24"/>
                <w:szCs w:val="24"/>
                <w:lang w:eastAsia="ru-RU"/>
              </w:rPr>
              <w:t>Школа безопасности</w:t>
            </w:r>
            <w:r w:rsidRPr="004706BE">
              <w:rPr>
                <w:rFonts w:ascii="Times New Roman" w:eastAsia="Times New Roman" w:hAnsi="Times New Roman" w:cs="Times New Roman"/>
                <w:sz w:val="24"/>
                <w:szCs w:val="24"/>
                <w:lang w:eastAsia="ru-RU"/>
              </w:rPr>
              <w:t>”, “</w:t>
            </w:r>
            <w:r w:rsidRPr="004706BE">
              <w:rPr>
                <w:rFonts w:ascii="Times New Roman" w:eastAsia="Times New Roman" w:hAnsi="Times New Roman" w:cs="Times New Roman"/>
                <w:color w:val="000000"/>
                <w:sz w:val="24"/>
                <w:szCs w:val="24"/>
                <w:lang w:eastAsia="ru-RU"/>
              </w:rPr>
              <w:t>Экологическая азбука</w:t>
            </w:r>
            <w:r w:rsidRPr="004706BE">
              <w:rPr>
                <w:rFonts w:ascii="Times New Roman" w:eastAsia="Times New Roman" w:hAnsi="Times New Roman" w:cs="Times New Roman"/>
                <w:sz w:val="24"/>
                <w:szCs w:val="24"/>
                <w:lang w:eastAsia="ru-RU"/>
              </w:rPr>
              <w:t>”, “</w:t>
            </w:r>
            <w:r w:rsidRPr="004706BE">
              <w:rPr>
                <w:rFonts w:ascii="Times New Roman" w:eastAsia="Times New Roman" w:hAnsi="Times New Roman" w:cs="Times New Roman"/>
                <w:color w:val="000000"/>
                <w:sz w:val="24"/>
                <w:szCs w:val="24"/>
                <w:lang w:eastAsia="ru-RU"/>
              </w:rPr>
              <w:t>Дружина юных пожарных</w:t>
            </w:r>
            <w:r w:rsidRPr="004706BE">
              <w:rPr>
                <w:rFonts w:ascii="Times New Roman" w:eastAsia="Times New Roman" w:hAnsi="Times New Roman" w:cs="Times New Roman"/>
                <w:sz w:val="24"/>
                <w:szCs w:val="24"/>
                <w:lang w:eastAsia="ru-RU"/>
              </w:rPr>
              <w:t xml:space="preserve">”, “ДЮП”, </w:t>
            </w:r>
          </w:p>
          <w:p w:rsidR="002443B9" w:rsidRPr="004706BE" w:rsidRDefault="002443B9" w:rsidP="002443B9">
            <w:pPr>
              <w:pBdr>
                <w:top w:val="nil"/>
                <w:left w:val="nil"/>
                <w:bottom w:val="nil"/>
                <w:right w:val="nil"/>
                <w:between w:val="nil"/>
              </w:pBdr>
              <w:rPr>
                <w:rFonts w:ascii="Times New Roman" w:eastAsia="Times New Roman" w:hAnsi="Times New Roman" w:cs="Times New Roman"/>
                <w:color w:val="000000"/>
                <w:sz w:val="24"/>
                <w:szCs w:val="24"/>
                <w:lang w:eastAsia="ru-RU"/>
              </w:rPr>
            </w:pPr>
          </w:p>
        </w:tc>
      </w:tr>
    </w:tbl>
    <w:p w:rsidR="002443B9" w:rsidRPr="004706BE" w:rsidRDefault="002443B9" w:rsidP="002443B9">
      <w:pPr>
        <w:pBdr>
          <w:top w:val="nil"/>
          <w:left w:val="nil"/>
          <w:bottom w:val="nil"/>
          <w:right w:val="nil"/>
          <w:between w:val="nil"/>
        </w:pBdr>
        <w:spacing w:after="0" w:line="240" w:lineRule="auto"/>
        <w:ind w:firstLine="425"/>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Для реализации внеурочной деятельности в школе имеются два спортивных зала, актовый зал, библиотека, учебные кабинеты. </w:t>
      </w:r>
    </w:p>
    <w:p w:rsidR="002443B9" w:rsidRPr="004706BE" w:rsidRDefault="002443B9" w:rsidP="00ED5E6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lang w:eastAsia="ru-RU"/>
        </w:rPr>
      </w:pPr>
      <w:r w:rsidRPr="004706BE">
        <w:rPr>
          <w:rFonts w:ascii="Times New Roman" w:eastAsia="Times New Roman" w:hAnsi="Times New Roman" w:cs="Times New Roman"/>
          <w:b/>
          <w:color w:val="000000"/>
          <w:sz w:val="26"/>
          <w:szCs w:val="26"/>
          <w:lang w:eastAsia="ru-RU"/>
        </w:rPr>
        <w:t>Модуль «</w:t>
      </w:r>
      <w:proofErr w:type="spellStart"/>
      <w:r w:rsidRPr="004706BE">
        <w:rPr>
          <w:rFonts w:ascii="Times New Roman" w:eastAsia="Times New Roman" w:hAnsi="Times New Roman" w:cs="Times New Roman"/>
          <w:b/>
          <w:color w:val="000000"/>
          <w:sz w:val="26"/>
          <w:szCs w:val="26"/>
          <w:lang w:eastAsia="ru-RU"/>
        </w:rPr>
        <w:t>КЛАССное</w:t>
      </w:r>
      <w:proofErr w:type="spellEnd"/>
      <w:r w:rsidRPr="004706BE">
        <w:rPr>
          <w:rFonts w:ascii="Times New Roman" w:eastAsia="Times New Roman" w:hAnsi="Times New Roman" w:cs="Times New Roman"/>
          <w:b/>
          <w:color w:val="000000"/>
          <w:sz w:val="26"/>
          <w:szCs w:val="26"/>
          <w:lang w:eastAsia="ru-RU"/>
        </w:rPr>
        <w:t xml:space="preserve"> руководство»</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Классные руководители осуществляют свои деятельность согласно «Положению о классном руководстве в ОУ в соответствии с ч.2 ст.2 Федерального Закона от 29.12.2012 № 273-ФЗ «Об образовании в Российской Федерации», руководствуются Методическими рекомендациями «По организации деятельности классного руководителя в общеобразовательных организациях». Деятельность классного руководителя строится на основе программы воспитания и осуществляется через 9 взаимосвязанных модулей.</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Цель деятельности классного руководителя – создать условия для саморазвития и самореализации обучающегося, его успешной социализации в обществе, духовно-нравственного, гражданско-патриотического, историко-краеведческого воспитания личности в едином образовательном процессе.</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Классные руководители ОУ в своей работе  используют педагогические технологии проектного обучения, здоровьесбережения, развития критического мышления, КТД И. П. Иванова, ситуативные технологии, технологии принятия общих решений, технология педагогической поддержки, организации и функционирования органов самоуправления и основы моделирования различных систем самоуправления, информационно – коммуникативные технологии,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Классный руководитель  организует свою деятельность </w:t>
      </w:r>
      <w:r w:rsidRPr="00ED5E62">
        <w:rPr>
          <w:rFonts w:ascii="Times New Roman" w:eastAsia="Times New Roman" w:hAnsi="Times New Roman" w:cs="Times New Roman"/>
          <w:sz w:val="24"/>
          <w:szCs w:val="24"/>
          <w:lang w:eastAsia="ru-RU"/>
        </w:rPr>
        <w:t>по 5 направлениям:</w:t>
      </w:r>
    </w:p>
    <w:p w:rsidR="002443B9" w:rsidRPr="004706BE" w:rsidRDefault="002443B9" w:rsidP="002443B9">
      <w:pPr>
        <w:numPr>
          <w:ilvl w:val="0"/>
          <w:numId w:val="4"/>
        </w:numPr>
        <w:tabs>
          <w:tab w:val="left" w:pos="284"/>
        </w:tabs>
        <w:spacing w:after="0" w:line="240" w:lineRule="auto"/>
        <w:ind w:left="0" w:hanging="11"/>
        <w:jc w:val="both"/>
        <w:rPr>
          <w:rFonts w:ascii="Times New Roman" w:eastAsia="Times New Roman" w:hAnsi="Times New Roman" w:cs="Times New Roman"/>
          <w:i/>
          <w:sz w:val="24"/>
          <w:szCs w:val="24"/>
          <w:lang w:eastAsia="ru-RU"/>
        </w:rPr>
      </w:pPr>
      <w:r w:rsidRPr="004706BE">
        <w:rPr>
          <w:rFonts w:ascii="Times New Roman" w:eastAsia="Times New Roman" w:hAnsi="Times New Roman" w:cs="Times New Roman"/>
          <w:i/>
          <w:sz w:val="24"/>
          <w:szCs w:val="24"/>
          <w:lang w:eastAsia="ru-RU"/>
        </w:rPr>
        <w:t>Работа с классным коллективом</w:t>
      </w:r>
    </w:p>
    <w:p w:rsidR="002443B9" w:rsidRPr="004706BE" w:rsidRDefault="002443B9" w:rsidP="002443B9">
      <w:pPr>
        <w:numPr>
          <w:ilvl w:val="0"/>
          <w:numId w:val="4"/>
        </w:numPr>
        <w:tabs>
          <w:tab w:val="left" w:pos="284"/>
        </w:tabs>
        <w:spacing w:after="0" w:line="240" w:lineRule="auto"/>
        <w:ind w:left="0" w:hanging="11"/>
        <w:jc w:val="both"/>
        <w:rPr>
          <w:rFonts w:ascii="Times New Roman" w:eastAsia="Times New Roman" w:hAnsi="Times New Roman" w:cs="Times New Roman"/>
          <w:i/>
          <w:sz w:val="24"/>
          <w:szCs w:val="24"/>
          <w:lang w:eastAsia="ru-RU"/>
        </w:rPr>
      </w:pPr>
      <w:r w:rsidRPr="004706BE">
        <w:rPr>
          <w:rFonts w:ascii="Times New Roman" w:eastAsia="Times New Roman" w:hAnsi="Times New Roman" w:cs="Times New Roman"/>
          <w:i/>
          <w:sz w:val="24"/>
          <w:szCs w:val="24"/>
          <w:lang w:eastAsia="ru-RU"/>
        </w:rPr>
        <w:t>Индивидуальная работа с учащимися</w:t>
      </w:r>
    </w:p>
    <w:p w:rsidR="002443B9" w:rsidRPr="004706BE" w:rsidRDefault="002443B9" w:rsidP="002443B9">
      <w:pPr>
        <w:numPr>
          <w:ilvl w:val="0"/>
          <w:numId w:val="4"/>
        </w:numPr>
        <w:tabs>
          <w:tab w:val="left" w:pos="284"/>
        </w:tabs>
        <w:spacing w:after="0" w:line="240" w:lineRule="auto"/>
        <w:ind w:left="0" w:hanging="11"/>
        <w:jc w:val="both"/>
        <w:rPr>
          <w:rFonts w:ascii="Times New Roman" w:eastAsia="Times New Roman" w:hAnsi="Times New Roman" w:cs="Times New Roman"/>
          <w:i/>
          <w:sz w:val="24"/>
          <w:szCs w:val="24"/>
          <w:lang w:eastAsia="ru-RU"/>
        </w:rPr>
      </w:pPr>
      <w:r w:rsidRPr="004706BE">
        <w:rPr>
          <w:rFonts w:ascii="Times New Roman" w:eastAsia="Times New Roman" w:hAnsi="Times New Roman" w:cs="Times New Roman"/>
          <w:i/>
          <w:sz w:val="24"/>
          <w:szCs w:val="24"/>
          <w:lang w:eastAsia="ru-RU"/>
        </w:rPr>
        <w:t>Работа с учителями - предметниками</w:t>
      </w:r>
    </w:p>
    <w:p w:rsidR="002443B9" w:rsidRPr="004706BE" w:rsidRDefault="002443B9" w:rsidP="002443B9">
      <w:pPr>
        <w:numPr>
          <w:ilvl w:val="0"/>
          <w:numId w:val="4"/>
        </w:numPr>
        <w:pBdr>
          <w:top w:val="nil"/>
          <w:left w:val="nil"/>
          <w:bottom w:val="nil"/>
          <w:right w:val="nil"/>
          <w:between w:val="nil"/>
        </w:pBdr>
        <w:tabs>
          <w:tab w:val="left" w:pos="284"/>
        </w:tabs>
        <w:spacing w:after="0" w:line="240" w:lineRule="auto"/>
        <w:ind w:left="0" w:hanging="11"/>
        <w:jc w:val="both"/>
        <w:rPr>
          <w:rFonts w:ascii="Times New Roman" w:eastAsia="Times New Roman" w:hAnsi="Times New Roman" w:cs="Times New Roman"/>
          <w:i/>
          <w:sz w:val="24"/>
          <w:szCs w:val="24"/>
          <w:lang w:eastAsia="ru-RU"/>
        </w:rPr>
      </w:pPr>
      <w:r w:rsidRPr="004706BE">
        <w:rPr>
          <w:rFonts w:ascii="Times New Roman" w:eastAsia="Times New Roman" w:hAnsi="Times New Roman" w:cs="Times New Roman"/>
          <w:i/>
          <w:sz w:val="24"/>
          <w:szCs w:val="24"/>
          <w:lang w:eastAsia="ru-RU"/>
        </w:rPr>
        <w:t>Социальным педагогом, педагогом-психологом, педагогом-организатором, педагогами дополнительного образования, педагогом-библиотекарем;</w:t>
      </w:r>
    </w:p>
    <w:p w:rsidR="002443B9" w:rsidRPr="004706BE" w:rsidRDefault="002443B9" w:rsidP="002443B9">
      <w:pPr>
        <w:numPr>
          <w:ilvl w:val="0"/>
          <w:numId w:val="4"/>
        </w:numPr>
        <w:tabs>
          <w:tab w:val="left" w:pos="284"/>
        </w:tabs>
        <w:spacing w:after="0" w:line="240" w:lineRule="auto"/>
        <w:ind w:left="0" w:hanging="11"/>
        <w:jc w:val="both"/>
        <w:rPr>
          <w:rFonts w:ascii="Times New Roman" w:eastAsia="Times New Roman" w:hAnsi="Times New Roman" w:cs="Times New Roman"/>
          <w:i/>
          <w:sz w:val="24"/>
          <w:szCs w:val="24"/>
          <w:lang w:eastAsia="ru-RU"/>
        </w:rPr>
      </w:pPr>
      <w:r w:rsidRPr="004706BE">
        <w:rPr>
          <w:rFonts w:ascii="Times New Roman" w:eastAsia="Times New Roman" w:hAnsi="Times New Roman" w:cs="Times New Roman"/>
          <w:i/>
          <w:sz w:val="24"/>
          <w:szCs w:val="24"/>
          <w:lang w:eastAsia="ru-RU"/>
        </w:rPr>
        <w:t>Работа с родителями</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В рамках должностных обязанностей классные руководители ОУ:</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осуществляют систематический анализ состояния успеваемости и динамики общего </w:t>
      </w:r>
      <w:proofErr w:type="gramStart"/>
      <w:r w:rsidRPr="004706BE">
        <w:rPr>
          <w:rFonts w:ascii="Times New Roman" w:eastAsia="Times New Roman" w:hAnsi="Times New Roman" w:cs="Times New Roman"/>
          <w:sz w:val="24"/>
          <w:szCs w:val="24"/>
          <w:lang w:eastAsia="ru-RU"/>
        </w:rPr>
        <w:t>развития</w:t>
      </w:r>
      <w:proofErr w:type="gramEnd"/>
      <w:r w:rsidRPr="004706BE">
        <w:rPr>
          <w:rFonts w:ascii="Times New Roman" w:eastAsia="Times New Roman" w:hAnsi="Times New Roman" w:cs="Times New Roman"/>
          <w:sz w:val="24"/>
          <w:szCs w:val="24"/>
          <w:lang w:eastAsia="ru-RU"/>
        </w:rPr>
        <w:t xml:space="preserve"> обучающихся своего класса, контролируют посещение учебных занятий;</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вовлекают учащихся в систематическую деятельность классного и школьного коллективов,</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изучают индивидуальные особенности личности обучающихся, условия их жизнедеятельности в образовательной организации и семье;</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выявляют </w:t>
      </w:r>
      <w:proofErr w:type="spellStart"/>
      <w:r w:rsidRPr="004706BE">
        <w:rPr>
          <w:rFonts w:ascii="Times New Roman" w:eastAsia="Times New Roman" w:hAnsi="Times New Roman" w:cs="Times New Roman"/>
          <w:sz w:val="24"/>
          <w:szCs w:val="24"/>
          <w:lang w:eastAsia="ru-RU"/>
        </w:rPr>
        <w:t>девиантные</w:t>
      </w:r>
      <w:proofErr w:type="spellEnd"/>
      <w:r w:rsidRPr="004706BE">
        <w:rPr>
          <w:rFonts w:ascii="Times New Roman" w:eastAsia="Times New Roman" w:hAnsi="Times New Roman" w:cs="Times New Roman"/>
          <w:sz w:val="24"/>
          <w:szCs w:val="24"/>
          <w:lang w:eastAsia="ru-RU"/>
        </w:rPr>
        <w:t xml:space="preserve"> проявления в развитии и поведении обучающихся, осуществляют педагогическую и психологическую коррекцию, оказывают помощь </w:t>
      </w:r>
      <w:proofErr w:type="gramStart"/>
      <w:r w:rsidRPr="004706BE">
        <w:rPr>
          <w:rFonts w:ascii="Times New Roman" w:eastAsia="Times New Roman" w:hAnsi="Times New Roman" w:cs="Times New Roman"/>
          <w:sz w:val="24"/>
          <w:szCs w:val="24"/>
          <w:lang w:eastAsia="ru-RU"/>
        </w:rPr>
        <w:t>обучающимся</w:t>
      </w:r>
      <w:proofErr w:type="gramEnd"/>
      <w:r w:rsidRPr="004706BE">
        <w:rPr>
          <w:rFonts w:ascii="Times New Roman" w:eastAsia="Times New Roman" w:hAnsi="Times New Roman" w:cs="Times New Roman"/>
          <w:sz w:val="24"/>
          <w:szCs w:val="24"/>
          <w:lang w:eastAsia="ru-RU"/>
        </w:rPr>
        <w:t xml:space="preserve"> в трудных жизненных ситуациях;</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организуют социальную, психологическую и правовую защиту </w:t>
      </w:r>
      <w:proofErr w:type="gramStart"/>
      <w:r w:rsidRPr="004706BE">
        <w:rPr>
          <w:rFonts w:ascii="Times New Roman" w:eastAsia="Times New Roman" w:hAnsi="Times New Roman" w:cs="Times New Roman"/>
          <w:sz w:val="24"/>
          <w:szCs w:val="24"/>
          <w:lang w:eastAsia="ru-RU"/>
        </w:rPr>
        <w:t>обучающихся</w:t>
      </w:r>
      <w:proofErr w:type="gramEnd"/>
      <w:r w:rsidRPr="004706BE">
        <w:rPr>
          <w:rFonts w:ascii="Times New Roman" w:eastAsia="Times New Roman" w:hAnsi="Times New Roman" w:cs="Times New Roman"/>
          <w:sz w:val="24"/>
          <w:szCs w:val="24"/>
          <w:lang w:eastAsia="ru-RU"/>
        </w:rPr>
        <w:t>;</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proofErr w:type="gramStart"/>
      <w:r w:rsidRPr="004706BE">
        <w:rPr>
          <w:rFonts w:ascii="Times New Roman" w:eastAsia="Times New Roman" w:hAnsi="Times New Roman" w:cs="Times New Roman"/>
          <w:sz w:val="24"/>
          <w:szCs w:val="24"/>
          <w:lang w:eastAsia="ru-RU"/>
        </w:rPr>
        <w:lastRenderedPageBreak/>
        <w:t xml:space="preserve">- вовлекают педагогов-предметников, родителей (законных представителей) обучающихся, специалистов в организацию воспитательного процесса; привлекает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 привлекает учителей к участию в родительских собраниях класса для объединения усилий в деле обучения и воспитания детей. </w:t>
      </w:r>
      <w:proofErr w:type="gramEnd"/>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пропагандируют здоровый образ жизни;</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информируют родителей (законных представителей) обучающихся об их успехах или неудачах. Осуществляют управление деятельностью классного родительского комитета, родительских клубов;</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b/>
          <w:sz w:val="24"/>
          <w:szCs w:val="24"/>
          <w:lang w:eastAsia="ru-RU"/>
        </w:rPr>
      </w:pPr>
      <w:r w:rsidRPr="004706BE">
        <w:rPr>
          <w:rFonts w:ascii="Times New Roman" w:eastAsia="Times New Roman" w:hAnsi="Times New Roman" w:cs="Times New Roman"/>
          <w:b/>
          <w:sz w:val="24"/>
          <w:szCs w:val="24"/>
          <w:lang w:eastAsia="ru-RU"/>
        </w:rPr>
        <w:t xml:space="preserve">- </w:t>
      </w:r>
      <w:r w:rsidRPr="004706BE">
        <w:rPr>
          <w:rFonts w:ascii="Times New Roman" w:eastAsia="Times New Roman" w:hAnsi="Times New Roman" w:cs="Times New Roman"/>
          <w:sz w:val="24"/>
          <w:szCs w:val="24"/>
          <w:lang w:eastAsia="ru-RU"/>
        </w:rPr>
        <w:t>привлекает членов родительского комитета к проблемам успеваемости и организации совместных событий в классе</w:t>
      </w:r>
      <w:r w:rsidRPr="004706BE">
        <w:rPr>
          <w:rFonts w:ascii="Times New Roman" w:eastAsia="Times New Roman" w:hAnsi="Times New Roman" w:cs="Times New Roman"/>
          <w:b/>
          <w:sz w:val="24"/>
          <w:szCs w:val="24"/>
          <w:lang w:eastAsia="ru-RU"/>
        </w:rPr>
        <w:t xml:space="preserve">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координируют работу учителей-предметников, работающих в классе с целью недопущения неуспеваемости и оказания обучающихся своевременной помощи в учебе;</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регулярно проводят классные часы и </w:t>
      </w:r>
      <w:proofErr w:type="gramStart"/>
      <w:r w:rsidRPr="004706BE">
        <w:rPr>
          <w:rFonts w:ascii="Times New Roman" w:eastAsia="Times New Roman" w:hAnsi="Times New Roman" w:cs="Times New Roman"/>
          <w:sz w:val="24"/>
          <w:szCs w:val="24"/>
          <w:lang w:eastAsia="ru-RU"/>
        </w:rPr>
        <w:t>другие</w:t>
      </w:r>
      <w:proofErr w:type="gramEnd"/>
      <w:r w:rsidRPr="004706BE">
        <w:rPr>
          <w:rFonts w:ascii="Times New Roman" w:eastAsia="Times New Roman" w:hAnsi="Times New Roman" w:cs="Times New Roman"/>
          <w:sz w:val="24"/>
          <w:szCs w:val="24"/>
          <w:lang w:eastAsia="ru-RU"/>
        </w:rPr>
        <w:t xml:space="preserve"> внеурочные и внешкольные мероприятия с классом, используют следующие формы работы с детьми </w:t>
      </w:r>
      <w:r w:rsidRPr="004706BE">
        <w:rPr>
          <w:rFonts w:ascii="Times New Roman" w:eastAsia="Times New Roman" w:hAnsi="Times New Roman" w:cs="Times New Roman"/>
          <w:i/>
          <w:sz w:val="24"/>
          <w:szCs w:val="24"/>
          <w:lang w:eastAsia="ru-RU"/>
        </w:rPr>
        <w:t>информационный час</w:t>
      </w:r>
      <w:r w:rsidRPr="004706BE">
        <w:rPr>
          <w:rFonts w:ascii="Times New Roman" w:eastAsia="Times New Roman" w:hAnsi="Times New Roman" w:cs="Times New Roman"/>
          <w:sz w:val="24"/>
          <w:szCs w:val="24"/>
          <w:lang w:eastAsia="ru-RU"/>
        </w:rPr>
        <w:t xml:space="preserve"> «Главные события в стране и мире»,  «В поисках утраченного» (традиции, история Российского государства), «По страницам памяти» (о героях былых времен),  «Видимо-невидимо» (виртуальные экскурсии, посещение музеев, театров, походы выходного дня совместно с родителями),  «Дорога к праву» (правовое просвещение),  «Территория безопасности» (инструктажи о безопасности, выдача памяток), «Что получилось и к чему стремиться» подведение итогов  учебной четверти и учебного года;   </w:t>
      </w:r>
      <w:r w:rsidRPr="004706BE">
        <w:rPr>
          <w:rFonts w:ascii="Times New Roman" w:eastAsia="Times New Roman" w:hAnsi="Times New Roman" w:cs="Times New Roman"/>
          <w:i/>
          <w:sz w:val="24"/>
          <w:szCs w:val="24"/>
          <w:lang w:eastAsia="ru-RU"/>
        </w:rPr>
        <w:t>часы общения</w:t>
      </w:r>
      <w:r w:rsidRPr="004706BE">
        <w:rPr>
          <w:rFonts w:ascii="Times New Roman" w:eastAsia="Times New Roman" w:hAnsi="Times New Roman" w:cs="Times New Roman"/>
          <w:sz w:val="24"/>
          <w:szCs w:val="24"/>
          <w:lang w:eastAsia="ru-RU"/>
        </w:rPr>
        <w:t xml:space="preserve"> из цикла:  </w:t>
      </w:r>
      <w:proofErr w:type="gramStart"/>
      <w:r w:rsidRPr="004706BE">
        <w:rPr>
          <w:rFonts w:ascii="Times New Roman" w:eastAsia="Times New Roman" w:hAnsi="Times New Roman" w:cs="Times New Roman"/>
          <w:sz w:val="24"/>
          <w:szCs w:val="24"/>
          <w:lang w:eastAsia="ru-RU"/>
        </w:rPr>
        <w:t>«Памятные даты моей семьи», «История (Рождественских, семейных) праздников»,  «Загляни в свою душу», «Что значит быть настоящим гражданином»,  «Единение на века», тренинги «Как избежать конфликта с одноклассниками», подготовка к школьным праздникам и мероприятиям «Живая память сердец», «День учителя, «8 марта», «23 февраля», «Это я к вам пришла, ваша Масленица!», занятия из цикла «Шкатулка с рукоделием» и т.д.</w:t>
      </w:r>
      <w:proofErr w:type="gramEnd"/>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proofErr w:type="gramStart"/>
      <w:r w:rsidRPr="004706BE">
        <w:rPr>
          <w:rFonts w:ascii="Times New Roman" w:eastAsia="Times New Roman" w:hAnsi="Times New Roman" w:cs="Times New Roman"/>
          <w:sz w:val="24"/>
          <w:szCs w:val="24"/>
          <w:lang w:eastAsia="ru-RU"/>
        </w:rPr>
        <w:t xml:space="preserve">- ведут документацию по классу (личные дела обучающихся, электронный журнал, план воспитательной работы, анализ воспитательной работы за год, отчеты, справки, характеристики, разработки воспитательных мероприятий, заполняют единую информационную систему  “Траектория” на обучающихся класса на портале Министерства информационного развития и связи Пермского края </w:t>
      </w:r>
      <w:hyperlink r:id="rId15">
        <w:r w:rsidRPr="004706BE">
          <w:rPr>
            <w:rFonts w:ascii="Times New Roman" w:eastAsia="Times New Roman" w:hAnsi="Times New Roman" w:cs="Times New Roman"/>
            <w:color w:val="1155CC"/>
            <w:sz w:val="24"/>
            <w:szCs w:val="24"/>
            <w:u w:val="single"/>
            <w:lang w:eastAsia="ru-RU"/>
          </w:rPr>
          <w:t>https://auth.permkrai.ru/</w:t>
        </w:r>
      </w:hyperlink>
      <w:proofErr w:type="gramEnd"/>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повышают свою педагогическую компетентность по вопросам психологии и педагогики воспитательной работы, обобщают и распространяют опыт через работу методического объединения классных руководителей и педагогических сообществ;</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соблюдают требования техники безопасности, обеспечивают сохранность жизни и здоровья детей во время проведения внеклассных, внешкольных мероприятий. </w:t>
      </w:r>
    </w:p>
    <w:p w:rsidR="002443B9" w:rsidRPr="004706BE" w:rsidRDefault="002443B9" w:rsidP="002443B9">
      <w:pPr>
        <w:spacing w:after="0" w:line="240" w:lineRule="auto"/>
        <w:ind w:firstLine="567"/>
        <w:jc w:val="both"/>
        <w:rPr>
          <w:rFonts w:ascii="Times New Roman" w:eastAsia="Times New Roman" w:hAnsi="Times New Roman" w:cs="Times New Roman"/>
          <w:sz w:val="24"/>
          <w:szCs w:val="24"/>
          <w:lang w:eastAsia="ru-RU"/>
        </w:rPr>
      </w:pPr>
      <w:proofErr w:type="gramStart"/>
      <w:r w:rsidRPr="004706BE">
        <w:rPr>
          <w:rFonts w:ascii="Times New Roman" w:eastAsia="Times New Roman" w:hAnsi="Times New Roman" w:cs="Times New Roman"/>
          <w:sz w:val="24"/>
          <w:szCs w:val="24"/>
          <w:lang w:eastAsia="ru-RU"/>
        </w:rPr>
        <w:t>Изучение особенностей личностного развития учащихся класса через наблюдение за поведением школьников в их повседневной жизни, в организуемых педагогом беседах по тем или иным нравственным проблемам, дает возможность координировать работу классного руководителя; результаты наблюдения сверяются с результатами бесед классного руководителя с родителями школьников, с преподающими в его классе учителями, а также - со школьным психологом.</w:t>
      </w:r>
      <w:proofErr w:type="gramEnd"/>
      <w:r w:rsidRPr="004706BE">
        <w:rPr>
          <w:rFonts w:ascii="Times New Roman" w:eastAsia="Times New Roman" w:hAnsi="Times New Roman" w:cs="Times New Roman"/>
          <w:sz w:val="24"/>
          <w:szCs w:val="24"/>
          <w:lang w:eastAsia="ru-RU"/>
        </w:rPr>
        <w:t xml:space="preserve"> </w:t>
      </w:r>
      <w:proofErr w:type="gramStart"/>
      <w:r w:rsidRPr="004706BE">
        <w:rPr>
          <w:rFonts w:ascii="Times New Roman" w:eastAsia="Times New Roman" w:hAnsi="Times New Roman" w:cs="Times New Roman"/>
          <w:sz w:val="24"/>
          <w:szCs w:val="24"/>
          <w:lang w:eastAsia="ru-RU"/>
        </w:rPr>
        <w:t>Классный руководитель поддерживает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ведет индивидуальную работу со школьниками класса, направленную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w:t>
      </w:r>
      <w:proofErr w:type="gramEnd"/>
      <w:r w:rsidRPr="004706BE">
        <w:rPr>
          <w:rFonts w:ascii="Times New Roman" w:eastAsia="Times New Roman" w:hAnsi="Times New Roman" w:cs="Times New Roman"/>
          <w:sz w:val="24"/>
          <w:szCs w:val="24"/>
          <w:lang w:eastAsia="ru-RU"/>
        </w:rPr>
        <w:t xml:space="preserve"> руководителем в начале каждого года планируют их, а в конце года – вместе анализируют свои успехи и неудачи;  мотивирует ребенка на участие в жизни класса, школы, на участие в общественном </w:t>
      </w:r>
      <w:r w:rsidRPr="004706BE">
        <w:rPr>
          <w:rFonts w:ascii="Times New Roman" w:eastAsia="Times New Roman" w:hAnsi="Times New Roman" w:cs="Times New Roman"/>
          <w:sz w:val="24"/>
          <w:szCs w:val="24"/>
          <w:lang w:eastAsia="ru-RU"/>
        </w:rPr>
        <w:lastRenderedPageBreak/>
        <w:t xml:space="preserve">детском/молодежном движении и самоуправлении; совместно с учителями-предметниками на участие в конкурсном и олимпиадном движении; </w:t>
      </w:r>
    </w:p>
    <w:p w:rsidR="002443B9" w:rsidRPr="004706BE" w:rsidRDefault="002443B9" w:rsidP="002443B9">
      <w:pP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Классный руководитель корректирует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2443B9" w:rsidRPr="004706BE" w:rsidRDefault="002443B9" w:rsidP="002443B9">
      <w:pPr>
        <w:spacing w:after="0" w:line="240" w:lineRule="auto"/>
        <w:ind w:firstLine="567"/>
        <w:rPr>
          <w:rFonts w:ascii="Times New Roman" w:eastAsia="Times New Roman" w:hAnsi="Times New Roman" w:cs="Times New Roman"/>
          <w:sz w:val="24"/>
          <w:szCs w:val="24"/>
          <w:lang w:eastAsia="ru-RU"/>
        </w:rPr>
      </w:pPr>
      <w:r w:rsidRPr="00ED5E62">
        <w:rPr>
          <w:rFonts w:ascii="Times New Roman" w:eastAsia="Times New Roman" w:hAnsi="Times New Roman" w:cs="Times New Roman"/>
          <w:sz w:val="24"/>
          <w:szCs w:val="24"/>
          <w:lang w:eastAsia="ru-RU"/>
        </w:rPr>
        <w:t>Работа с учителями-предметниками</w:t>
      </w:r>
      <w:r w:rsidRPr="004706BE">
        <w:rPr>
          <w:rFonts w:ascii="Times New Roman" w:eastAsia="Times New Roman" w:hAnsi="Times New Roman" w:cs="Times New Roman"/>
          <w:b/>
          <w:sz w:val="24"/>
          <w:szCs w:val="24"/>
          <w:lang w:eastAsia="ru-RU"/>
        </w:rPr>
        <w:t xml:space="preserve"> </w:t>
      </w:r>
      <w:r w:rsidRPr="004706BE">
        <w:rPr>
          <w:rFonts w:ascii="Times New Roman" w:eastAsia="Times New Roman" w:hAnsi="Times New Roman" w:cs="Times New Roman"/>
          <w:sz w:val="24"/>
          <w:szCs w:val="24"/>
          <w:lang w:eastAsia="ru-RU"/>
        </w:rPr>
        <w:t xml:space="preserve">классного руководителя  ОУ заключается </w:t>
      </w:r>
      <w:proofErr w:type="gramStart"/>
      <w:r w:rsidRPr="004706BE">
        <w:rPr>
          <w:rFonts w:ascii="Times New Roman" w:eastAsia="Times New Roman" w:hAnsi="Times New Roman" w:cs="Times New Roman"/>
          <w:sz w:val="24"/>
          <w:szCs w:val="24"/>
          <w:lang w:eastAsia="ru-RU"/>
        </w:rPr>
        <w:t>в</w:t>
      </w:r>
      <w:proofErr w:type="gramEnd"/>
    </w:p>
    <w:p w:rsidR="002443B9" w:rsidRPr="004706BE" w:rsidRDefault="002443B9" w:rsidP="002443B9">
      <w:pP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регулярных </w:t>
      </w:r>
      <w:proofErr w:type="gramStart"/>
      <w:r w:rsidRPr="004706BE">
        <w:rPr>
          <w:rFonts w:ascii="Times New Roman" w:eastAsia="Times New Roman" w:hAnsi="Times New Roman" w:cs="Times New Roman"/>
          <w:sz w:val="24"/>
          <w:szCs w:val="24"/>
          <w:lang w:eastAsia="ru-RU"/>
        </w:rPr>
        <w:t>консультациях</w:t>
      </w:r>
      <w:proofErr w:type="gramEnd"/>
      <w:r w:rsidRPr="004706BE">
        <w:rPr>
          <w:rFonts w:ascii="Times New Roman" w:eastAsia="Times New Roman" w:hAnsi="Times New Roman" w:cs="Times New Roman"/>
          <w:sz w:val="24"/>
          <w:szCs w:val="24"/>
          <w:lang w:eastAsia="ru-RU"/>
        </w:rPr>
        <w:t xml:space="preserve"> классного руководителя с учителями предметниками, направленных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2443B9" w:rsidRPr="004706BE" w:rsidRDefault="002443B9" w:rsidP="002443B9">
      <w:pP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w:t>
      </w:r>
      <w:proofErr w:type="gramStart"/>
      <w:r w:rsidRPr="004706BE">
        <w:rPr>
          <w:rFonts w:ascii="Times New Roman" w:eastAsia="Times New Roman" w:hAnsi="Times New Roman" w:cs="Times New Roman"/>
          <w:sz w:val="24"/>
          <w:szCs w:val="24"/>
          <w:lang w:eastAsia="ru-RU"/>
        </w:rPr>
        <w:t>проведении</w:t>
      </w:r>
      <w:proofErr w:type="gramEnd"/>
      <w:r w:rsidRPr="004706BE">
        <w:rPr>
          <w:rFonts w:ascii="Times New Roman" w:eastAsia="Times New Roman" w:hAnsi="Times New Roman" w:cs="Times New Roman"/>
          <w:sz w:val="24"/>
          <w:szCs w:val="24"/>
          <w:lang w:eastAsia="ru-RU"/>
        </w:rPr>
        <w:t xml:space="preserve"> мини-педсоветов, направленных на решение конкретных проблем класса и интеграцию воспитательных влияний на школьников; </w:t>
      </w:r>
    </w:p>
    <w:p w:rsidR="002443B9" w:rsidRPr="004706BE" w:rsidRDefault="002443B9" w:rsidP="002443B9">
      <w:pPr>
        <w:spacing w:after="0" w:line="240" w:lineRule="auto"/>
        <w:ind w:firstLine="567"/>
        <w:jc w:val="both"/>
        <w:rPr>
          <w:rFonts w:ascii="Times New Roman" w:eastAsia="Times New Roman" w:hAnsi="Times New Roman" w:cs="Times New Roman"/>
          <w:sz w:val="24"/>
          <w:szCs w:val="24"/>
          <w:lang w:eastAsia="ru-RU"/>
        </w:rPr>
      </w:pPr>
      <w:r w:rsidRPr="00ED5E62">
        <w:rPr>
          <w:rFonts w:ascii="Times New Roman" w:eastAsia="Times New Roman" w:hAnsi="Times New Roman" w:cs="Times New Roman"/>
          <w:sz w:val="24"/>
          <w:szCs w:val="24"/>
          <w:lang w:eastAsia="ru-RU"/>
        </w:rPr>
        <w:t>Работа с родителями осуществляется</w:t>
      </w:r>
      <w:r w:rsidRPr="004706BE">
        <w:rPr>
          <w:rFonts w:ascii="Times New Roman" w:eastAsia="Times New Roman" w:hAnsi="Times New Roman" w:cs="Times New Roman"/>
          <w:sz w:val="24"/>
          <w:szCs w:val="24"/>
          <w:lang w:eastAsia="ru-RU"/>
        </w:rPr>
        <w:t xml:space="preserve"> </w:t>
      </w:r>
      <w:proofErr w:type="gramStart"/>
      <w:r w:rsidRPr="004706BE">
        <w:rPr>
          <w:rFonts w:ascii="Times New Roman" w:eastAsia="Times New Roman" w:hAnsi="Times New Roman" w:cs="Times New Roman"/>
          <w:sz w:val="24"/>
          <w:szCs w:val="24"/>
          <w:lang w:eastAsia="ru-RU"/>
        </w:rPr>
        <w:t>через</w:t>
      </w:r>
      <w:proofErr w:type="gramEnd"/>
      <w:r w:rsidRPr="004706BE">
        <w:rPr>
          <w:rFonts w:ascii="Times New Roman" w:eastAsia="Times New Roman" w:hAnsi="Times New Roman" w:cs="Times New Roman"/>
          <w:sz w:val="24"/>
          <w:szCs w:val="24"/>
          <w:lang w:eastAsia="ru-RU"/>
        </w:rPr>
        <w:t xml:space="preserve"> </w:t>
      </w:r>
    </w:p>
    <w:p w:rsidR="002443B9" w:rsidRPr="004706BE" w:rsidRDefault="002443B9" w:rsidP="002443B9">
      <w:pP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родительское образование: тематические родительские собрания, лектории «Права и обязанности детей и родителей в детско-родительских взаимоотношениях в семье» с привлечением специалистов </w:t>
      </w:r>
      <w:proofErr w:type="spellStart"/>
      <w:r w:rsidRPr="004706BE">
        <w:rPr>
          <w:rFonts w:ascii="Times New Roman" w:eastAsia="Times New Roman" w:hAnsi="Times New Roman" w:cs="Times New Roman"/>
          <w:sz w:val="24"/>
          <w:szCs w:val="24"/>
          <w:lang w:eastAsia="ru-RU"/>
        </w:rPr>
        <w:t>КДНиЗП</w:t>
      </w:r>
      <w:proofErr w:type="spellEnd"/>
      <w:r w:rsidRPr="004706BE">
        <w:rPr>
          <w:rFonts w:ascii="Times New Roman" w:eastAsia="Times New Roman" w:hAnsi="Times New Roman" w:cs="Times New Roman"/>
          <w:sz w:val="24"/>
          <w:szCs w:val="24"/>
          <w:lang w:eastAsia="ru-RU"/>
        </w:rPr>
        <w:t xml:space="preserve">, отдела опеки и попечительства, консультации для родителей «Семейные конфликты», </w:t>
      </w:r>
      <w:proofErr w:type="spellStart"/>
      <w:r w:rsidRPr="004706BE">
        <w:rPr>
          <w:rFonts w:ascii="Times New Roman" w:eastAsia="Times New Roman" w:hAnsi="Times New Roman" w:cs="Times New Roman"/>
          <w:sz w:val="24"/>
          <w:szCs w:val="24"/>
          <w:lang w:eastAsia="ru-RU"/>
        </w:rPr>
        <w:t>КЛАССные</w:t>
      </w:r>
      <w:proofErr w:type="spellEnd"/>
      <w:r w:rsidRPr="004706BE">
        <w:rPr>
          <w:rFonts w:ascii="Times New Roman" w:eastAsia="Times New Roman" w:hAnsi="Times New Roman" w:cs="Times New Roman"/>
          <w:sz w:val="24"/>
          <w:szCs w:val="24"/>
          <w:lang w:eastAsia="ru-RU"/>
        </w:rPr>
        <w:t xml:space="preserve"> концерты, совместные выезды детей и родителей на природу, сплавы по рекам Пермского края. </w:t>
      </w:r>
    </w:p>
    <w:p w:rsidR="002443B9" w:rsidRPr="004706BE" w:rsidRDefault="002443B9" w:rsidP="002443B9">
      <w:pP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регулярное информирование родителей о школьных успехах и проблемах их детей, о жизни класса в целом;</w:t>
      </w:r>
    </w:p>
    <w:p w:rsidR="002443B9" w:rsidRPr="004706BE" w:rsidRDefault="002443B9" w:rsidP="002443B9">
      <w:pP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помощь родителям школьников или их законным представителям в регулировании отношений между ними, администрацией школы и учителями предметниками; </w:t>
      </w:r>
    </w:p>
    <w:p w:rsidR="002443B9" w:rsidRPr="004706BE" w:rsidRDefault="002443B9" w:rsidP="002443B9">
      <w:pP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создание и организацию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2443B9" w:rsidRPr="004706BE" w:rsidRDefault="002443B9" w:rsidP="002443B9">
      <w:pPr>
        <w:spacing w:after="0" w:line="240" w:lineRule="auto"/>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привлечение членов семей школьников к организации и проведению дел класса; </w:t>
      </w:r>
    </w:p>
    <w:p w:rsidR="002443B9" w:rsidRPr="004706BE" w:rsidRDefault="002443B9" w:rsidP="002443B9">
      <w:pP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организацию на базе класса семейных  праздников, конкурсов, соревнований, направленных на сплочение семьи и школы</w:t>
      </w:r>
    </w:p>
    <w:p w:rsidR="002443B9" w:rsidRPr="004706BE" w:rsidRDefault="002443B9" w:rsidP="002443B9">
      <w:pP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В образовательной организации функционируют МО классных руководителей. Методическая работа в школе ориентирована на будущее состояние школы, поэтому ее результаты так важны для всего как образовательного, так и воспитательного процессов. Методические объединения классных руководителей - структурное подразделение </w:t>
      </w:r>
      <w:proofErr w:type="spellStart"/>
      <w:r w:rsidRPr="004706BE">
        <w:rPr>
          <w:rFonts w:ascii="Times New Roman" w:eastAsia="Times New Roman" w:hAnsi="Times New Roman" w:cs="Times New Roman"/>
          <w:sz w:val="24"/>
          <w:szCs w:val="24"/>
          <w:lang w:eastAsia="ru-RU"/>
        </w:rPr>
        <w:t>внутришкольной</w:t>
      </w:r>
      <w:proofErr w:type="spellEnd"/>
      <w:r w:rsidRPr="004706BE">
        <w:rPr>
          <w:rFonts w:ascii="Times New Roman" w:eastAsia="Times New Roman" w:hAnsi="Times New Roman" w:cs="Times New Roman"/>
          <w:sz w:val="24"/>
          <w:szCs w:val="24"/>
          <w:lang w:eastAsia="ru-RU"/>
        </w:rPr>
        <w:t xml:space="preserve"> системы управления воспитательным процессом, координирующее научно - методическую и организационную работу классных руководителей, в которых учатся и воспитываются учащиеся определенной группы. </w:t>
      </w:r>
    </w:p>
    <w:p w:rsidR="002443B9" w:rsidRPr="004706BE" w:rsidRDefault="002443B9" w:rsidP="002443B9">
      <w:pP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Основные задачи работы методического объединения классных руководителей: </w:t>
      </w:r>
    </w:p>
    <w:p w:rsidR="002443B9" w:rsidRPr="004706BE" w:rsidRDefault="002443B9" w:rsidP="002443B9">
      <w:pP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повышать уровень профессионализма классного руководителя в сфере его педагогической компетенции; </w:t>
      </w:r>
    </w:p>
    <w:p w:rsidR="002443B9" w:rsidRPr="004706BE" w:rsidRDefault="002443B9" w:rsidP="002443B9">
      <w:pP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создавать условия для развития и совершенствования педагогического мастерства каждого классного руководителя; </w:t>
      </w:r>
    </w:p>
    <w:p w:rsidR="002443B9" w:rsidRPr="004706BE" w:rsidRDefault="002443B9" w:rsidP="002443B9">
      <w:pP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развивать информационную культуру классных руководителей и использование информационных технологий на этапе усвоения ФГОС второго поколения; </w:t>
      </w:r>
    </w:p>
    <w:p w:rsidR="002443B9" w:rsidRPr="004706BE" w:rsidRDefault="002443B9" w:rsidP="002443B9">
      <w:pP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осваивать классным руководителям новые подходы к оценке образовательных достижений учащихся; </w:t>
      </w:r>
    </w:p>
    <w:p w:rsidR="002443B9" w:rsidRPr="004706BE" w:rsidRDefault="002443B9" w:rsidP="002443B9">
      <w:pP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обеспечить высокий методический уровень проведения всех видов занятий </w:t>
      </w:r>
      <w:proofErr w:type="gramStart"/>
      <w:r w:rsidRPr="004706BE">
        <w:rPr>
          <w:rFonts w:ascii="Times New Roman" w:eastAsia="Times New Roman" w:hAnsi="Times New Roman" w:cs="Times New Roman"/>
          <w:sz w:val="24"/>
          <w:szCs w:val="24"/>
          <w:lang w:eastAsia="ru-RU"/>
        </w:rPr>
        <w:t xml:space="preserve">( </w:t>
      </w:r>
      <w:proofErr w:type="gramEnd"/>
      <w:r w:rsidRPr="004706BE">
        <w:rPr>
          <w:rFonts w:ascii="Times New Roman" w:eastAsia="Times New Roman" w:hAnsi="Times New Roman" w:cs="Times New Roman"/>
          <w:sz w:val="24"/>
          <w:szCs w:val="24"/>
          <w:lang w:eastAsia="ru-RU"/>
        </w:rPr>
        <w:t xml:space="preserve">в </w:t>
      </w:r>
      <w:proofErr w:type="spellStart"/>
      <w:r w:rsidRPr="004706BE">
        <w:rPr>
          <w:rFonts w:ascii="Times New Roman" w:eastAsia="Times New Roman" w:hAnsi="Times New Roman" w:cs="Times New Roman"/>
          <w:sz w:val="24"/>
          <w:szCs w:val="24"/>
          <w:lang w:eastAsia="ru-RU"/>
        </w:rPr>
        <w:t>т.ч</w:t>
      </w:r>
      <w:proofErr w:type="spellEnd"/>
      <w:r w:rsidRPr="004706BE">
        <w:rPr>
          <w:rFonts w:ascii="Times New Roman" w:eastAsia="Times New Roman" w:hAnsi="Times New Roman" w:cs="Times New Roman"/>
          <w:sz w:val="24"/>
          <w:szCs w:val="24"/>
          <w:lang w:eastAsia="ru-RU"/>
        </w:rPr>
        <w:t xml:space="preserve">. внеурочной деятельности, классных часов, работы с родителями); </w:t>
      </w:r>
    </w:p>
    <w:p w:rsidR="002443B9" w:rsidRPr="004706BE" w:rsidRDefault="002443B9" w:rsidP="002443B9">
      <w:pP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систематически отслеживать работу по накоплению и обобщению актуального педагогического опыта классных руководителей через систему научно - практических семинаров, методических дней, </w:t>
      </w:r>
      <w:proofErr w:type="spellStart"/>
      <w:r w:rsidRPr="004706BE">
        <w:rPr>
          <w:rFonts w:ascii="Times New Roman" w:eastAsia="Times New Roman" w:hAnsi="Times New Roman" w:cs="Times New Roman"/>
          <w:sz w:val="24"/>
          <w:szCs w:val="24"/>
          <w:lang w:eastAsia="ru-RU"/>
        </w:rPr>
        <w:t>взаимопосещения</w:t>
      </w:r>
      <w:proofErr w:type="spellEnd"/>
      <w:r w:rsidRPr="004706BE">
        <w:rPr>
          <w:rFonts w:ascii="Times New Roman" w:eastAsia="Times New Roman" w:hAnsi="Times New Roman" w:cs="Times New Roman"/>
          <w:sz w:val="24"/>
          <w:szCs w:val="24"/>
          <w:lang w:eastAsia="ru-RU"/>
        </w:rPr>
        <w:t xml:space="preserve"> уроков, конкурсов педагогического мастерства, участия в педагогических чтениях и конференциях; </w:t>
      </w:r>
    </w:p>
    <w:p w:rsidR="002443B9" w:rsidRPr="004706BE" w:rsidRDefault="002443B9" w:rsidP="002443B9">
      <w:pPr>
        <w:spacing w:after="0" w:line="240" w:lineRule="auto"/>
        <w:jc w:val="both"/>
        <w:rPr>
          <w:rFonts w:ascii="Times New Roman" w:eastAsia="Times New Roman" w:hAnsi="Times New Roman" w:cs="Times New Roman"/>
          <w:sz w:val="24"/>
          <w:szCs w:val="24"/>
          <w:lang w:eastAsia="ru-RU"/>
        </w:rPr>
      </w:pPr>
      <w:proofErr w:type="gramStart"/>
      <w:r w:rsidRPr="004706BE">
        <w:rPr>
          <w:rFonts w:ascii="Times New Roman" w:eastAsia="Times New Roman" w:hAnsi="Times New Roman" w:cs="Times New Roman"/>
          <w:sz w:val="24"/>
          <w:szCs w:val="24"/>
          <w:lang w:eastAsia="ru-RU"/>
        </w:rPr>
        <w:t xml:space="preserve">- организовывать информационно-методическую и практическую помощь классным руководителям в воспитательной работе с обучающимися, в работе с родителями; </w:t>
      </w:r>
      <w:proofErr w:type="gramEnd"/>
    </w:p>
    <w:p w:rsidR="002443B9" w:rsidRPr="004706BE" w:rsidRDefault="002443B9" w:rsidP="002443B9">
      <w:pP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lastRenderedPageBreak/>
        <w:t xml:space="preserve">- формировать у классных руководителей теоретическую и практическую базу для моделирования системы воспитания в классе; </w:t>
      </w:r>
    </w:p>
    <w:p w:rsidR="002443B9" w:rsidRPr="004706BE" w:rsidRDefault="002443B9" w:rsidP="002443B9">
      <w:pP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оказывать помощь классным руководителям в овладении новыми педагогическими технологиями воспитательного процесса; повышение творческого потенциала педагогов с учетом их индивидуальных способностей; </w:t>
      </w:r>
    </w:p>
    <w:p w:rsidR="002443B9" w:rsidRDefault="002443B9" w:rsidP="002443B9">
      <w:pP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создавать информационно-педагогический банк собственных достижений, обеспечивать популяризацию собственного опыта через открытые внеурочные мероприятия, </w:t>
      </w:r>
      <w:proofErr w:type="spellStart"/>
      <w:r w:rsidRPr="004706BE">
        <w:rPr>
          <w:rFonts w:ascii="Times New Roman" w:eastAsia="Times New Roman" w:hAnsi="Times New Roman" w:cs="Times New Roman"/>
          <w:sz w:val="24"/>
          <w:szCs w:val="24"/>
          <w:lang w:eastAsia="ru-RU"/>
        </w:rPr>
        <w:t>самопрезентации</w:t>
      </w:r>
      <w:proofErr w:type="spellEnd"/>
      <w:r w:rsidRPr="004706BE">
        <w:rPr>
          <w:rFonts w:ascii="Times New Roman" w:eastAsia="Times New Roman" w:hAnsi="Times New Roman" w:cs="Times New Roman"/>
          <w:sz w:val="24"/>
          <w:szCs w:val="24"/>
          <w:lang w:eastAsia="ru-RU"/>
        </w:rPr>
        <w:t>, выступления, портфолио.</w:t>
      </w:r>
    </w:p>
    <w:p w:rsidR="002443B9" w:rsidRPr="005354EA" w:rsidRDefault="002443B9" w:rsidP="00ED5E62">
      <w:pPr>
        <w:spacing w:after="0" w:line="240" w:lineRule="auto"/>
        <w:jc w:val="center"/>
        <w:rPr>
          <w:rFonts w:ascii="Times New Roman" w:eastAsia="Times New Roman" w:hAnsi="Times New Roman" w:cs="Times New Roman"/>
          <w:sz w:val="24"/>
          <w:szCs w:val="24"/>
          <w:lang w:eastAsia="ru-RU"/>
        </w:rPr>
      </w:pPr>
      <w:r w:rsidRPr="004706BE">
        <w:rPr>
          <w:rFonts w:ascii="Times New Roman" w:eastAsia="Times New Roman" w:hAnsi="Times New Roman" w:cs="Times New Roman"/>
          <w:b/>
          <w:sz w:val="24"/>
          <w:szCs w:val="24"/>
          <w:lang w:eastAsia="ru-RU"/>
        </w:rPr>
        <w:t>Модуль «Самоуправление»</w:t>
      </w:r>
    </w:p>
    <w:p w:rsidR="002443B9" w:rsidRPr="004706BE" w:rsidRDefault="002443B9" w:rsidP="002443B9">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r w:rsidRPr="004706BE">
        <w:rPr>
          <w:rFonts w:ascii="Times New Roman" w:eastAsia="Times New Roman" w:hAnsi="Times New Roman" w:cs="Times New Roman"/>
          <w:sz w:val="24"/>
          <w:szCs w:val="24"/>
          <w:lang w:eastAsia="ru-RU"/>
        </w:rPr>
        <w:br/>
        <w:t>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 - педагог - организатор.</w:t>
      </w:r>
    </w:p>
    <w:p w:rsidR="002443B9" w:rsidRPr="004706BE" w:rsidRDefault="002443B9" w:rsidP="002443B9">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Ученическое самоуправление в ОУ осуществляется на следующих уровнях:</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На уровне классов</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На уровне школы</w:t>
      </w:r>
    </w:p>
    <w:p w:rsidR="002443B9" w:rsidRPr="004706BE" w:rsidRDefault="002443B9" w:rsidP="002443B9">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eastAsia="ru-RU"/>
        </w:rPr>
      </w:pPr>
      <w:r w:rsidRPr="00ED5E62">
        <w:rPr>
          <w:rFonts w:ascii="Times New Roman" w:eastAsia="Times New Roman" w:hAnsi="Times New Roman" w:cs="Times New Roman"/>
          <w:sz w:val="24"/>
          <w:szCs w:val="24"/>
          <w:lang w:eastAsia="ru-RU"/>
        </w:rPr>
        <w:t>На уровне классов создается</w:t>
      </w:r>
      <w:r w:rsidRPr="004706BE">
        <w:rPr>
          <w:rFonts w:ascii="Times New Roman" w:eastAsia="Times New Roman" w:hAnsi="Times New Roman" w:cs="Times New Roman"/>
          <w:sz w:val="24"/>
          <w:szCs w:val="24"/>
          <w:lang w:eastAsia="ru-RU"/>
        </w:rPr>
        <w:t xml:space="preserve"> совет класса - главный исполнительный орган, избираемый на классном собрании на один год. Его члены, как правило, руководят работой </w:t>
      </w:r>
      <w:proofErr w:type="spellStart"/>
      <w:r w:rsidRPr="004706BE">
        <w:rPr>
          <w:rFonts w:ascii="Times New Roman" w:eastAsia="Times New Roman" w:hAnsi="Times New Roman" w:cs="Times New Roman"/>
          <w:sz w:val="24"/>
          <w:szCs w:val="24"/>
          <w:lang w:eastAsia="ru-RU"/>
        </w:rPr>
        <w:t>микрогрупп</w:t>
      </w:r>
      <w:proofErr w:type="spellEnd"/>
      <w:r w:rsidRPr="004706BE">
        <w:rPr>
          <w:rFonts w:ascii="Times New Roman" w:eastAsia="Times New Roman" w:hAnsi="Times New Roman" w:cs="Times New Roman"/>
          <w:sz w:val="24"/>
          <w:szCs w:val="24"/>
          <w:lang w:eastAsia="ru-RU"/>
        </w:rPr>
        <w:t xml:space="preserve">, создаваемых для организации в классе познавательной, художественно - творческой, физкультурно-оздоровительной, трудовой, шефской и других видов деятельности. </w:t>
      </w:r>
      <w:proofErr w:type="spellStart"/>
      <w:r w:rsidRPr="004706BE">
        <w:rPr>
          <w:rFonts w:ascii="Times New Roman" w:eastAsia="Times New Roman" w:hAnsi="Times New Roman" w:cs="Times New Roman"/>
          <w:sz w:val="24"/>
          <w:szCs w:val="24"/>
          <w:lang w:eastAsia="ru-RU"/>
        </w:rPr>
        <w:t>Микрогруппы</w:t>
      </w:r>
      <w:proofErr w:type="spellEnd"/>
      <w:r w:rsidRPr="004706BE">
        <w:rPr>
          <w:rFonts w:ascii="Times New Roman" w:eastAsia="Times New Roman" w:hAnsi="Times New Roman" w:cs="Times New Roman"/>
          <w:sz w:val="24"/>
          <w:szCs w:val="24"/>
          <w:lang w:eastAsia="ru-RU"/>
        </w:rPr>
        <w:t xml:space="preserve"> объединяют в своем составе обучающихся на основе общих интересов и существующих между ними дружеских отношений.</w:t>
      </w:r>
      <w:r w:rsidRPr="004706BE">
        <w:rPr>
          <w:rFonts w:ascii="Times New Roman" w:eastAsia="Times New Roman" w:hAnsi="Times New Roman" w:cs="Times New Roman"/>
          <w:sz w:val="24"/>
          <w:szCs w:val="24"/>
          <w:lang w:eastAsia="ru-RU"/>
        </w:rPr>
        <w:br/>
        <w:t xml:space="preserve">Собрание является высшим органом классного самоуправления и обеспечивает каждому ученику право участия в подготовке, обсуждении и принятии решений по наиболее важным вопросам жизнедеятельности класса. Общее классное собрание выбирает командира класса. Командир класса руководит делами класса, организует класс, информирует, представляет его интересы в других органах самоуправления, контролирует организационные моменты и творческий процесс, следит за дисциплиной и посещаемостью. </w:t>
      </w:r>
    </w:p>
    <w:p w:rsidR="002443B9" w:rsidRPr="004706BE" w:rsidRDefault="002443B9" w:rsidP="002443B9">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На общем собрании избирается актив класса: </w:t>
      </w:r>
    </w:p>
    <w:p w:rsidR="002443B9" w:rsidRPr="00ED5E62"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ED5E62">
        <w:rPr>
          <w:rFonts w:ascii="Times New Roman" w:eastAsia="Times New Roman" w:hAnsi="Times New Roman" w:cs="Times New Roman"/>
          <w:sz w:val="24"/>
          <w:szCs w:val="24"/>
          <w:lang w:eastAsia="ru-RU"/>
        </w:rPr>
        <w:t xml:space="preserve">Пресс - центр (отвечает за ведение странички класса в ВК), </w:t>
      </w:r>
    </w:p>
    <w:p w:rsidR="002443B9" w:rsidRPr="00ED5E62"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ED5E62">
        <w:rPr>
          <w:rFonts w:ascii="Times New Roman" w:eastAsia="Times New Roman" w:hAnsi="Times New Roman" w:cs="Times New Roman"/>
          <w:sz w:val="24"/>
          <w:szCs w:val="24"/>
          <w:lang w:eastAsia="ru-RU"/>
        </w:rPr>
        <w:t xml:space="preserve">Спорт – центр (отвечает за спортивные события класса и школы), </w:t>
      </w:r>
    </w:p>
    <w:p w:rsidR="002443B9" w:rsidRPr="00ED5E62"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ED5E62">
        <w:rPr>
          <w:rFonts w:ascii="Times New Roman" w:eastAsia="Times New Roman" w:hAnsi="Times New Roman" w:cs="Times New Roman"/>
          <w:sz w:val="24"/>
          <w:szCs w:val="24"/>
          <w:lang w:eastAsia="ru-RU"/>
        </w:rPr>
        <w:t xml:space="preserve">Эрудит - центр (отвечает за интеллектуальные конкурсы, олимпиады, конференции), </w:t>
      </w:r>
    </w:p>
    <w:p w:rsidR="002443B9" w:rsidRPr="00ED5E62"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ED5E62">
        <w:rPr>
          <w:rFonts w:ascii="Times New Roman" w:eastAsia="Times New Roman" w:hAnsi="Times New Roman" w:cs="Times New Roman"/>
          <w:sz w:val="24"/>
          <w:szCs w:val="24"/>
          <w:lang w:eastAsia="ru-RU"/>
        </w:rPr>
        <w:t xml:space="preserve">Креатив-центр (отвечает за творческие мероприятия в классе и в школе).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ED5E62">
        <w:rPr>
          <w:rFonts w:ascii="Times New Roman" w:eastAsia="Times New Roman" w:hAnsi="Times New Roman" w:cs="Times New Roman"/>
          <w:sz w:val="24"/>
          <w:szCs w:val="24"/>
          <w:lang w:eastAsia="ru-RU"/>
        </w:rPr>
        <w:t>Актив – центр</w:t>
      </w:r>
      <w:r w:rsidRPr="004706BE">
        <w:rPr>
          <w:rFonts w:ascii="Times New Roman" w:eastAsia="Times New Roman" w:hAnsi="Times New Roman" w:cs="Times New Roman"/>
          <w:sz w:val="24"/>
          <w:szCs w:val="24"/>
          <w:lang w:eastAsia="ru-RU"/>
        </w:rPr>
        <w:t xml:space="preserve"> (входит в состав школьного сообщества «НЕ UROK» с целью информирования учащихся о предстоящих событиях</w:t>
      </w:r>
      <w:proofErr w:type="gramStart"/>
      <w:r w:rsidRPr="004706BE">
        <w:rPr>
          <w:rFonts w:ascii="Times New Roman" w:eastAsia="Times New Roman" w:hAnsi="Times New Roman" w:cs="Times New Roman"/>
          <w:sz w:val="24"/>
          <w:szCs w:val="24"/>
          <w:lang w:eastAsia="ru-RU"/>
        </w:rPr>
        <w:t xml:space="preserve"> )</w:t>
      </w:r>
      <w:proofErr w:type="gramEnd"/>
    </w:p>
    <w:p w:rsidR="002443B9" w:rsidRPr="004706BE" w:rsidRDefault="002443B9" w:rsidP="002443B9">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Актив класса непосредственно работает под руководством сообщества активных и творческих ребят – «НЕ UROK», классного руководителя.</w:t>
      </w:r>
    </w:p>
    <w:p w:rsidR="002443B9" w:rsidRPr="004706BE" w:rsidRDefault="002443B9" w:rsidP="002443B9">
      <w:pPr>
        <w:pBdr>
          <w:top w:val="nil"/>
          <w:left w:val="nil"/>
          <w:bottom w:val="nil"/>
          <w:right w:val="nil"/>
          <w:between w:val="nil"/>
        </w:pBdr>
        <w:spacing w:after="0" w:line="240" w:lineRule="auto"/>
        <w:ind w:firstLine="851"/>
        <w:jc w:val="both"/>
        <w:rPr>
          <w:rFonts w:ascii="Times New Roman" w:eastAsia="Times New Roman" w:hAnsi="Times New Roman" w:cs="Times New Roman"/>
          <w:sz w:val="24"/>
          <w:szCs w:val="24"/>
          <w:lang w:eastAsia="ru-RU"/>
        </w:rPr>
      </w:pPr>
      <w:r w:rsidRPr="00ED5E62">
        <w:rPr>
          <w:rFonts w:ascii="Times New Roman" w:eastAsia="Times New Roman" w:hAnsi="Times New Roman" w:cs="Times New Roman"/>
          <w:sz w:val="24"/>
          <w:szCs w:val="24"/>
          <w:lang w:eastAsia="ru-RU"/>
        </w:rPr>
        <w:t>На уровне школы школьное</w:t>
      </w:r>
      <w:r w:rsidRPr="004706BE">
        <w:rPr>
          <w:rFonts w:ascii="Times New Roman" w:eastAsia="Times New Roman" w:hAnsi="Times New Roman" w:cs="Times New Roman"/>
          <w:sz w:val="24"/>
          <w:szCs w:val="24"/>
          <w:lang w:eastAsia="ru-RU"/>
        </w:rPr>
        <w:t xml:space="preserve"> сообщество «НЕ UROK» формируется из детей 5-9 классов (по 2-3 человека от каждого класса). Задача актива - организация и проведение личностно значимых для школьников событий (соревнований, конкурсных программ, акций, фестивалей, </w:t>
      </w:r>
      <w:proofErr w:type="spellStart"/>
      <w:r w:rsidRPr="004706BE">
        <w:rPr>
          <w:rFonts w:ascii="Times New Roman" w:eastAsia="Times New Roman" w:hAnsi="Times New Roman" w:cs="Times New Roman"/>
          <w:sz w:val="24"/>
          <w:szCs w:val="24"/>
          <w:lang w:eastAsia="ru-RU"/>
        </w:rPr>
        <w:t>флешмобов</w:t>
      </w:r>
      <w:proofErr w:type="spellEnd"/>
      <w:r w:rsidRPr="004706BE">
        <w:rPr>
          <w:rFonts w:ascii="Times New Roman" w:eastAsia="Times New Roman" w:hAnsi="Times New Roman" w:cs="Times New Roman"/>
          <w:sz w:val="24"/>
          <w:szCs w:val="24"/>
          <w:lang w:eastAsia="ru-RU"/>
        </w:rPr>
        <w:t xml:space="preserve"> и т.п.), решение школьных проблем. </w:t>
      </w:r>
    </w:p>
    <w:p w:rsidR="002443B9" w:rsidRPr="004706BE" w:rsidRDefault="002443B9" w:rsidP="00ED5E6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4706BE">
        <w:rPr>
          <w:rFonts w:ascii="Times New Roman" w:eastAsia="Times New Roman" w:hAnsi="Times New Roman" w:cs="Times New Roman"/>
          <w:b/>
          <w:color w:val="000000"/>
          <w:sz w:val="24"/>
          <w:szCs w:val="24"/>
          <w:lang w:eastAsia="ru-RU"/>
        </w:rPr>
        <w:t>Модуль «</w:t>
      </w:r>
      <w:r w:rsidRPr="004706BE">
        <w:rPr>
          <w:rFonts w:ascii="Times New Roman" w:eastAsia="Times New Roman" w:hAnsi="Times New Roman" w:cs="Times New Roman"/>
          <w:b/>
          <w:sz w:val="24"/>
          <w:szCs w:val="24"/>
          <w:lang w:eastAsia="ru-RU"/>
        </w:rPr>
        <w:t>Профориентация</w:t>
      </w:r>
      <w:r w:rsidRPr="004706BE">
        <w:rPr>
          <w:rFonts w:ascii="Times New Roman" w:eastAsia="Times New Roman" w:hAnsi="Times New Roman" w:cs="Times New Roman"/>
          <w:b/>
          <w:color w:val="000000"/>
          <w:sz w:val="24"/>
          <w:szCs w:val="24"/>
          <w:lang w:eastAsia="ru-RU"/>
        </w:rPr>
        <w:t>»</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Совместная деятельность педагогов</w:t>
      </w: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школьников и родителей ОУ по направлению «профориентация» включает в себя профессиональное просвещение школьников; диагностику и консультирование учащихся и родителей по проблемам профориентации, организацию профессиональных проб школьников. Задача совместной деятельности педагога</w:t>
      </w:r>
      <w:r w:rsidRPr="004706BE">
        <w:rPr>
          <w:rFonts w:ascii="Times New Roman" w:eastAsia="Times New Roman" w:hAnsi="Times New Roman" w:cs="Times New Roman"/>
          <w:sz w:val="24"/>
          <w:szCs w:val="24"/>
          <w:lang w:eastAsia="ru-RU"/>
        </w:rPr>
        <w:t xml:space="preserve">, родителя и </w:t>
      </w:r>
      <w:r w:rsidRPr="004706BE">
        <w:rPr>
          <w:rFonts w:ascii="Times New Roman" w:eastAsia="Times New Roman" w:hAnsi="Times New Roman" w:cs="Times New Roman"/>
          <w:color w:val="000000"/>
          <w:sz w:val="24"/>
          <w:szCs w:val="24"/>
          <w:lang w:eastAsia="ru-RU"/>
        </w:rPr>
        <w:t xml:space="preserve"> ребенка – подготовить школьника к осознанному выбору своей будущей профессиональной деятельности.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706BE">
        <w:rPr>
          <w:rFonts w:ascii="Times New Roman" w:eastAsia="Times New Roman" w:hAnsi="Times New Roman" w:cs="Times New Roman"/>
          <w:color w:val="000000"/>
          <w:sz w:val="24"/>
          <w:szCs w:val="24"/>
          <w:lang w:eastAsia="ru-RU"/>
        </w:rPr>
        <w:lastRenderedPageBreak/>
        <w:t xml:space="preserve">Создавая </w:t>
      </w:r>
      <w:proofErr w:type="spellStart"/>
      <w:r w:rsidRPr="004706BE">
        <w:rPr>
          <w:rFonts w:ascii="Times New Roman" w:eastAsia="Times New Roman" w:hAnsi="Times New Roman" w:cs="Times New Roman"/>
          <w:color w:val="000000"/>
          <w:sz w:val="24"/>
          <w:szCs w:val="24"/>
          <w:lang w:eastAsia="ru-RU"/>
        </w:rPr>
        <w:t>профориентационно</w:t>
      </w:r>
      <w:proofErr w:type="spellEnd"/>
      <w:r w:rsidRPr="004706BE">
        <w:rPr>
          <w:rFonts w:ascii="Times New Roman" w:eastAsia="Times New Roman" w:hAnsi="Times New Roman" w:cs="Times New Roman"/>
          <w:color w:val="000000"/>
          <w:sz w:val="24"/>
          <w:szCs w:val="24"/>
          <w:lang w:eastAsia="ru-RU"/>
        </w:rPr>
        <w:t xml:space="preserve"> -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w:t>
      </w:r>
      <w:proofErr w:type="gramEnd"/>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Эта работа осуществляется </w:t>
      </w:r>
      <w:proofErr w:type="gramStart"/>
      <w:r w:rsidRPr="004706BE">
        <w:rPr>
          <w:rFonts w:ascii="Times New Roman" w:eastAsia="Times New Roman" w:hAnsi="Times New Roman" w:cs="Times New Roman"/>
          <w:color w:val="000000"/>
          <w:sz w:val="24"/>
          <w:szCs w:val="24"/>
          <w:lang w:eastAsia="ru-RU"/>
        </w:rPr>
        <w:t>через</w:t>
      </w:r>
      <w:proofErr w:type="gramEnd"/>
      <w:r w:rsidRPr="004706BE">
        <w:rPr>
          <w:rFonts w:ascii="Times New Roman" w:eastAsia="Times New Roman" w:hAnsi="Times New Roman" w:cs="Times New Roman"/>
          <w:color w:val="000000"/>
          <w:sz w:val="24"/>
          <w:szCs w:val="24"/>
          <w:lang w:eastAsia="ru-RU"/>
        </w:rPr>
        <w:t>:</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w:t>
      </w:r>
      <w:proofErr w:type="spellStart"/>
      <w:r w:rsidRPr="004706BE">
        <w:rPr>
          <w:rFonts w:ascii="Times New Roman" w:eastAsia="Times New Roman" w:hAnsi="Times New Roman" w:cs="Times New Roman"/>
          <w:color w:val="000000"/>
          <w:sz w:val="24"/>
          <w:szCs w:val="24"/>
          <w:lang w:eastAsia="ru-RU"/>
        </w:rPr>
        <w:t>профориентационные</w:t>
      </w:r>
      <w:proofErr w:type="spellEnd"/>
      <w:r w:rsidRPr="004706BE">
        <w:rPr>
          <w:rFonts w:ascii="Times New Roman" w:eastAsia="Times New Roman" w:hAnsi="Times New Roman" w:cs="Times New Roman"/>
          <w:color w:val="000000"/>
          <w:sz w:val="24"/>
          <w:szCs w:val="24"/>
          <w:lang w:eastAsia="ru-RU"/>
        </w:rPr>
        <w:t xml:space="preserve"> часы общения, направленные на подготовку школьника к осознанному планированию и реализации своего профессионального будущего </w:t>
      </w:r>
      <w:r w:rsidRPr="004706BE">
        <w:rPr>
          <w:rFonts w:ascii="Times New Roman" w:eastAsia="Times New Roman" w:hAnsi="Times New Roman" w:cs="Times New Roman"/>
          <w:sz w:val="24"/>
          <w:szCs w:val="24"/>
          <w:lang w:eastAsia="ru-RU"/>
        </w:rPr>
        <w:t>«Конструктор профессий», «Профессии, востребованные в нашем городе и крае», «Выбирая профессию - выбираю жизненный путь», «Я и моё профессиональное будущее»</w:t>
      </w:r>
      <w:proofErr w:type="gramStart"/>
      <w:r w:rsidRPr="004706BE">
        <w:rPr>
          <w:rFonts w:ascii="Times New Roman" w:eastAsia="Times New Roman" w:hAnsi="Times New Roman" w:cs="Times New Roman"/>
          <w:sz w:val="24"/>
          <w:szCs w:val="24"/>
          <w:lang w:eastAsia="ru-RU"/>
        </w:rPr>
        <w:t xml:space="preserve"> ,</w:t>
      </w:r>
      <w:proofErr w:type="gramEnd"/>
      <w:r w:rsidRPr="004706BE">
        <w:rPr>
          <w:rFonts w:ascii="Times New Roman" w:eastAsia="Times New Roman" w:hAnsi="Times New Roman" w:cs="Times New Roman"/>
          <w:sz w:val="24"/>
          <w:szCs w:val="24"/>
          <w:lang w:eastAsia="ru-RU"/>
        </w:rPr>
        <w:t xml:space="preserve"> встречи с родителями обучающихся с «Я работаю …»и др.;</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курсы внеурочной деятельности “Перекресток” (профессиональное самоопределение) для обучающихся 8-9 классов</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w:t>
      </w:r>
      <w:proofErr w:type="spellStart"/>
      <w:r w:rsidRPr="004706BE">
        <w:rPr>
          <w:rFonts w:ascii="Times New Roman" w:eastAsia="Times New Roman" w:hAnsi="Times New Roman" w:cs="Times New Roman"/>
          <w:color w:val="000000"/>
          <w:sz w:val="24"/>
          <w:szCs w:val="24"/>
          <w:lang w:eastAsia="ru-RU"/>
        </w:rPr>
        <w:t>профориентационные</w:t>
      </w:r>
      <w:proofErr w:type="spellEnd"/>
      <w:r w:rsidRPr="004706BE">
        <w:rPr>
          <w:rFonts w:ascii="Times New Roman" w:eastAsia="Times New Roman" w:hAnsi="Times New Roman" w:cs="Times New Roman"/>
          <w:color w:val="000000"/>
          <w:sz w:val="24"/>
          <w:szCs w:val="24"/>
          <w:lang w:eastAsia="ru-RU"/>
        </w:rPr>
        <w:t xml:space="preserve"> игры: симуляции, деловые игры, </w:t>
      </w:r>
      <w:proofErr w:type="spellStart"/>
      <w:r w:rsidRPr="004706BE">
        <w:rPr>
          <w:rFonts w:ascii="Times New Roman" w:eastAsia="Times New Roman" w:hAnsi="Times New Roman" w:cs="Times New Roman"/>
          <w:color w:val="000000"/>
          <w:sz w:val="24"/>
          <w:szCs w:val="24"/>
          <w:lang w:eastAsia="ru-RU"/>
        </w:rPr>
        <w:t>квесты</w:t>
      </w:r>
      <w:proofErr w:type="spellEnd"/>
      <w:r w:rsidRPr="004706BE">
        <w:rPr>
          <w:rFonts w:ascii="Times New Roman" w:eastAsia="Times New Roman" w:hAnsi="Times New Roman" w:cs="Times New Roman"/>
          <w:sz w:val="24"/>
          <w:szCs w:val="24"/>
          <w:lang w:eastAsia="ru-RU"/>
        </w:rPr>
        <w:t xml:space="preserve"> (городской конкурс-игра «Профи-</w:t>
      </w:r>
      <w:proofErr w:type="spellStart"/>
      <w:r w:rsidRPr="004706BE">
        <w:rPr>
          <w:rFonts w:ascii="Times New Roman" w:eastAsia="Times New Roman" w:hAnsi="Times New Roman" w:cs="Times New Roman"/>
          <w:sz w:val="24"/>
          <w:szCs w:val="24"/>
          <w:lang w:eastAsia="ru-RU"/>
        </w:rPr>
        <w:t>квест</w:t>
      </w:r>
      <w:proofErr w:type="spellEnd"/>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r w:rsidRPr="004706BE">
        <w:rPr>
          <w:rFonts w:ascii="Times New Roman" w:eastAsia="Times New Roman" w:hAnsi="Times New Roman" w:cs="Times New Roman"/>
          <w:sz w:val="24"/>
          <w:szCs w:val="24"/>
          <w:lang w:eastAsia="ru-RU"/>
        </w:rPr>
        <w:t xml:space="preserve">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экскурсии на предприятия города </w:t>
      </w:r>
      <w:r w:rsidRPr="004706BE">
        <w:rPr>
          <w:rFonts w:ascii="Times New Roman" w:eastAsia="Times New Roman" w:hAnsi="Times New Roman" w:cs="Times New Roman"/>
          <w:sz w:val="24"/>
          <w:szCs w:val="24"/>
          <w:lang w:eastAsia="ru-RU"/>
        </w:rPr>
        <w:t>ПАО «</w:t>
      </w:r>
      <w:proofErr w:type="spellStart"/>
      <w:r w:rsidRPr="004706BE">
        <w:rPr>
          <w:rFonts w:ascii="Times New Roman" w:eastAsia="Times New Roman" w:hAnsi="Times New Roman" w:cs="Times New Roman"/>
          <w:sz w:val="24"/>
          <w:szCs w:val="24"/>
          <w:lang w:eastAsia="ru-RU"/>
        </w:rPr>
        <w:t>Уралкалий</w:t>
      </w:r>
      <w:proofErr w:type="spellEnd"/>
      <w:r w:rsidRPr="004706BE">
        <w:rPr>
          <w:rFonts w:ascii="Times New Roman" w:eastAsia="Times New Roman" w:hAnsi="Times New Roman" w:cs="Times New Roman"/>
          <w:sz w:val="24"/>
          <w:szCs w:val="24"/>
          <w:lang w:eastAsia="ru-RU"/>
        </w:rPr>
        <w:t>», ОАО «АЗОТ», ОАО «Корпорация ВСМПО-</w:t>
      </w:r>
      <w:proofErr w:type="spellStart"/>
      <w:r w:rsidRPr="004706BE">
        <w:rPr>
          <w:rFonts w:ascii="Times New Roman" w:eastAsia="Times New Roman" w:hAnsi="Times New Roman" w:cs="Times New Roman"/>
          <w:sz w:val="24"/>
          <w:szCs w:val="24"/>
          <w:lang w:eastAsia="ru-RU"/>
        </w:rPr>
        <w:t>Ависма</w:t>
      </w:r>
      <w:proofErr w:type="spellEnd"/>
      <w:r w:rsidRPr="004706BE">
        <w:rPr>
          <w:rFonts w:ascii="Times New Roman" w:eastAsia="Times New Roman" w:hAnsi="Times New Roman" w:cs="Times New Roman"/>
          <w:sz w:val="24"/>
          <w:szCs w:val="24"/>
          <w:lang w:eastAsia="ru-RU"/>
        </w:rPr>
        <w:t>» и др.</w:t>
      </w:r>
      <w:r w:rsidRPr="004706BE">
        <w:rPr>
          <w:rFonts w:ascii="Times New Roman" w:eastAsia="Times New Roman" w:hAnsi="Times New Roman" w:cs="Times New Roman"/>
          <w:color w:val="000000"/>
          <w:sz w:val="24"/>
          <w:szCs w:val="24"/>
          <w:lang w:eastAsia="ru-RU"/>
        </w:rPr>
        <w:t xml:space="preserve"> </w:t>
      </w:r>
      <w:r w:rsidRPr="004706BE">
        <w:rPr>
          <w:rFonts w:ascii="Times New Roman" w:eastAsia="Times New Roman" w:hAnsi="Times New Roman" w:cs="Times New Roman"/>
          <w:sz w:val="24"/>
          <w:szCs w:val="24"/>
          <w:lang w:eastAsia="ru-RU"/>
        </w:rPr>
        <w:t xml:space="preserve">в учреждения профессионального образования (ГБПОУ БСТ, ГБПОУ БТПТ и другие), </w:t>
      </w:r>
      <w:r w:rsidRPr="004706BE">
        <w:rPr>
          <w:rFonts w:ascii="Times New Roman" w:eastAsia="Times New Roman" w:hAnsi="Times New Roman" w:cs="Times New Roman"/>
          <w:color w:val="000000"/>
          <w:sz w:val="24"/>
          <w:szCs w:val="24"/>
          <w:lang w:eastAsia="ru-RU"/>
        </w:rPr>
        <w:t>дающие школьникам начальные представления о существующих профессиях и условиях работы людей, представляющих эти профессии;</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организацию прохождения учащимися профессиональных проб и практик на  базе образовательного учреждения, в учреждениях дополнительного образования, градообразующих предприятиях города в течение учебного года в разных формах: Открытый Региональный чемпионат «Молодые профессионалы» (</w:t>
      </w:r>
      <w:proofErr w:type="spellStart"/>
      <w:r w:rsidRPr="004706BE">
        <w:rPr>
          <w:rFonts w:ascii="Times New Roman" w:eastAsia="Times New Roman" w:hAnsi="Times New Roman" w:cs="Times New Roman"/>
          <w:sz w:val="24"/>
          <w:szCs w:val="24"/>
          <w:lang w:eastAsia="ru-RU"/>
        </w:rPr>
        <w:t>WorldskillsRussia</w:t>
      </w:r>
      <w:proofErr w:type="spellEnd"/>
      <w:r w:rsidRPr="004706BE">
        <w:rPr>
          <w:rFonts w:ascii="Times New Roman" w:eastAsia="Times New Roman" w:hAnsi="Times New Roman" w:cs="Times New Roman"/>
          <w:sz w:val="24"/>
          <w:szCs w:val="24"/>
          <w:lang w:eastAsia="ru-RU"/>
        </w:rPr>
        <w:t>) Пермского края на базе ГБПОУ «</w:t>
      </w:r>
      <w:proofErr w:type="spellStart"/>
      <w:r w:rsidRPr="004706BE">
        <w:rPr>
          <w:rFonts w:ascii="Times New Roman" w:eastAsia="Times New Roman" w:hAnsi="Times New Roman" w:cs="Times New Roman"/>
          <w:sz w:val="24"/>
          <w:szCs w:val="24"/>
          <w:lang w:eastAsia="ru-RU"/>
        </w:rPr>
        <w:t>Березниковский</w:t>
      </w:r>
      <w:proofErr w:type="spellEnd"/>
      <w:r w:rsidRPr="004706BE">
        <w:rPr>
          <w:rFonts w:ascii="Times New Roman" w:eastAsia="Times New Roman" w:hAnsi="Times New Roman" w:cs="Times New Roman"/>
          <w:sz w:val="24"/>
          <w:szCs w:val="24"/>
          <w:lang w:eastAsia="ru-RU"/>
        </w:rPr>
        <w:t xml:space="preserve"> политехнический техникум», </w:t>
      </w:r>
      <w:proofErr w:type="spellStart"/>
      <w:r w:rsidRPr="004706BE">
        <w:rPr>
          <w:rFonts w:ascii="Times New Roman" w:eastAsia="Times New Roman" w:hAnsi="Times New Roman" w:cs="Times New Roman"/>
          <w:sz w:val="24"/>
          <w:szCs w:val="24"/>
          <w:lang w:eastAsia="ru-RU"/>
        </w:rPr>
        <w:t>профориентационные</w:t>
      </w:r>
      <w:proofErr w:type="spellEnd"/>
      <w:r w:rsidRPr="004706BE">
        <w:rPr>
          <w:rFonts w:ascii="Times New Roman" w:eastAsia="Times New Roman" w:hAnsi="Times New Roman" w:cs="Times New Roman"/>
          <w:sz w:val="24"/>
          <w:szCs w:val="24"/>
          <w:lang w:eastAsia="ru-RU"/>
        </w:rPr>
        <w:t xml:space="preserve"> пробы по профессиям, специальностям в рамках открытой декады технологического образования «От теории к практике» на базе учреждений СПО г.Березники и др.;</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посещение </w:t>
      </w:r>
      <w:proofErr w:type="spellStart"/>
      <w:r w:rsidRPr="004706BE">
        <w:rPr>
          <w:rFonts w:ascii="Times New Roman" w:eastAsia="Times New Roman" w:hAnsi="Times New Roman" w:cs="Times New Roman"/>
          <w:sz w:val="24"/>
          <w:szCs w:val="24"/>
          <w:lang w:eastAsia="ru-RU"/>
        </w:rPr>
        <w:t>профориентационных</w:t>
      </w:r>
      <w:proofErr w:type="spellEnd"/>
      <w:r w:rsidRPr="004706BE">
        <w:rPr>
          <w:rFonts w:ascii="Times New Roman" w:eastAsia="Times New Roman" w:hAnsi="Times New Roman" w:cs="Times New Roman"/>
          <w:sz w:val="24"/>
          <w:szCs w:val="24"/>
          <w:lang w:eastAsia="ru-RU"/>
        </w:rPr>
        <w:t xml:space="preserve"> выставок, ярмарок профессий, дней открытых дверей в средних специальных учебных заведениях и вузах: Ярмарка профессий и учебных мест </w:t>
      </w:r>
      <w:proofErr w:type="spellStart"/>
      <w:r w:rsidRPr="004706BE">
        <w:rPr>
          <w:rFonts w:ascii="Times New Roman" w:eastAsia="Times New Roman" w:hAnsi="Times New Roman" w:cs="Times New Roman"/>
          <w:sz w:val="24"/>
          <w:szCs w:val="24"/>
          <w:lang w:eastAsia="ru-RU"/>
        </w:rPr>
        <w:t>Верхнекамья</w:t>
      </w:r>
      <w:proofErr w:type="spellEnd"/>
      <w:r w:rsidRPr="004706BE">
        <w:rPr>
          <w:rFonts w:ascii="Times New Roman" w:eastAsia="Times New Roman" w:hAnsi="Times New Roman" w:cs="Times New Roman"/>
          <w:sz w:val="24"/>
          <w:szCs w:val="24"/>
          <w:lang w:eastAsia="ru-RU"/>
        </w:rPr>
        <w:t xml:space="preserve"> «Навигатор возможностей», Выставка-форум «Образование и карьера» в </w:t>
      </w:r>
      <w:proofErr w:type="spellStart"/>
      <w:r w:rsidRPr="004706BE">
        <w:rPr>
          <w:rFonts w:ascii="Times New Roman" w:eastAsia="Times New Roman" w:hAnsi="Times New Roman" w:cs="Times New Roman"/>
          <w:sz w:val="24"/>
          <w:szCs w:val="24"/>
          <w:lang w:eastAsia="ru-RU"/>
        </w:rPr>
        <w:t>г</w:t>
      </w:r>
      <w:proofErr w:type="gramStart"/>
      <w:r w:rsidRPr="004706BE">
        <w:rPr>
          <w:rFonts w:ascii="Times New Roman" w:eastAsia="Times New Roman" w:hAnsi="Times New Roman" w:cs="Times New Roman"/>
          <w:sz w:val="24"/>
          <w:szCs w:val="24"/>
          <w:lang w:eastAsia="ru-RU"/>
        </w:rPr>
        <w:t>.П</w:t>
      </w:r>
      <w:proofErr w:type="gramEnd"/>
      <w:r w:rsidRPr="004706BE">
        <w:rPr>
          <w:rFonts w:ascii="Times New Roman" w:eastAsia="Times New Roman" w:hAnsi="Times New Roman" w:cs="Times New Roman"/>
          <w:sz w:val="24"/>
          <w:szCs w:val="24"/>
          <w:lang w:eastAsia="ru-RU"/>
        </w:rPr>
        <w:t>ерми</w:t>
      </w:r>
      <w:proofErr w:type="spellEnd"/>
      <w:r w:rsidRPr="004706BE">
        <w:rPr>
          <w:rFonts w:ascii="Times New Roman" w:eastAsia="Times New Roman" w:hAnsi="Times New Roman" w:cs="Times New Roman"/>
          <w:sz w:val="24"/>
          <w:szCs w:val="24"/>
          <w:lang w:eastAsia="ru-RU"/>
        </w:rPr>
        <w:t>, Дни открытых дверей БФ ПНИПУ, ГБПОУ «</w:t>
      </w:r>
      <w:proofErr w:type="spellStart"/>
      <w:r w:rsidRPr="004706BE">
        <w:rPr>
          <w:rFonts w:ascii="Times New Roman" w:eastAsia="Times New Roman" w:hAnsi="Times New Roman" w:cs="Times New Roman"/>
          <w:sz w:val="24"/>
          <w:szCs w:val="24"/>
          <w:lang w:eastAsia="ru-RU"/>
        </w:rPr>
        <w:t>Березниковский</w:t>
      </w:r>
      <w:proofErr w:type="spellEnd"/>
      <w:r w:rsidRPr="004706BE">
        <w:rPr>
          <w:rFonts w:ascii="Times New Roman" w:eastAsia="Times New Roman" w:hAnsi="Times New Roman" w:cs="Times New Roman"/>
          <w:sz w:val="24"/>
          <w:szCs w:val="24"/>
          <w:lang w:eastAsia="ru-RU"/>
        </w:rPr>
        <w:t xml:space="preserve"> техникум профессиональных технологий», ГБПОУ «</w:t>
      </w:r>
      <w:proofErr w:type="spellStart"/>
      <w:r w:rsidRPr="004706BE">
        <w:rPr>
          <w:rFonts w:ascii="Times New Roman" w:eastAsia="Times New Roman" w:hAnsi="Times New Roman" w:cs="Times New Roman"/>
          <w:sz w:val="24"/>
          <w:szCs w:val="24"/>
          <w:lang w:eastAsia="ru-RU"/>
        </w:rPr>
        <w:t>Березниковский</w:t>
      </w:r>
      <w:proofErr w:type="spellEnd"/>
      <w:r w:rsidRPr="004706BE">
        <w:rPr>
          <w:rFonts w:ascii="Times New Roman" w:eastAsia="Times New Roman" w:hAnsi="Times New Roman" w:cs="Times New Roman"/>
          <w:sz w:val="24"/>
          <w:szCs w:val="24"/>
          <w:lang w:eastAsia="ru-RU"/>
        </w:rPr>
        <w:t xml:space="preserve"> политехнический техникум», ГБПОУ «</w:t>
      </w:r>
      <w:proofErr w:type="spellStart"/>
      <w:r w:rsidRPr="004706BE">
        <w:rPr>
          <w:rFonts w:ascii="Times New Roman" w:eastAsia="Times New Roman" w:hAnsi="Times New Roman" w:cs="Times New Roman"/>
          <w:sz w:val="24"/>
          <w:szCs w:val="24"/>
          <w:lang w:eastAsia="ru-RU"/>
        </w:rPr>
        <w:t>Березниковский</w:t>
      </w:r>
      <w:proofErr w:type="spellEnd"/>
      <w:r w:rsidRPr="004706BE">
        <w:rPr>
          <w:rFonts w:ascii="Times New Roman" w:eastAsia="Times New Roman" w:hAnsi="Times New Roman" w:cs="Times New Roman"/>
          <w:sz w:val="24"/>
          <w:szCs w:val="24"/>
          <w:lang w:eastAsia="ru-RU"/>
        </w:rPr>
        <w:t xml:space="preserve"> строительный техникум», краевой молодежный форум «Выбираем будущее вместе», «Ярмарка учебных мест» в ЦЗН г.Березники и др.;</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участие в работе всероссийских </w:t>
      </w:r>
      <w:proofErr w:type="spellStart"/>
      <w:r w:rsidRPr="004706BE">
        <w:rPr>
          <w:rFonts w:ascii="Times New Roman" w:eastAsia="Times New Roman" w:hAnsi="Times New Roman" w:cs="Times New Roman"/>
          <w:color w:val="000000"/>
          <w:sz w:val="24"/>
          <w:szCs w:val="24"/>
          <w:lang w:eastAsia="ru-RU"/>
        </w:rPr>
        <w:t>профориентационных</w:t>
      </w:r>
      <w:proofErr w:type="spellEnd"/>
      <w:r w:rsidRPr="004706BE">
        <w:rPr>
          <w:rFonts w:ascii="Times New Roman" w:eastAsia="Times New Roman" w:hAnsi="Times New Roman" w:cs="Times New Roman"/>
          <w:color w:val="000000"/>
          <w:sz w:val="24"/>
          <w:szCs w:val="24"/>
          <w:lang w:eastAsia="ru-RU"/>
        </w:rPr>
        <w:t xml:space="preserve"> проектов, созданных в сети интернет: просмотр лекций, решение учебно-тренировочных задач, участие в мастер-классах, посещение открытых уроков</w:t>
      </w:r>
      <w:proofErr w:type="gramStart"/>
      <w:r w:rsidRPr="004706BE">
        <w:rPr>
          <w:rFonts w:ascii="Times New Roman" w:eastAsia="Times New Roman" w:hAnsi="Times New Roman" w:cs="Times New Roman"/>
          <w:color w:val="000000"/>
          <w:sz w:val="24"/>
          <w:szCs w:val="24"/>
          <w:lang w:eastAsia="ru-RU"/>
        </w:rPr>
        <w:t>;</w:t>
      </w:r>
      <w:r w:rsidRPr="004706BE">
        <w:rPr>
          <w:rFonts w:ascii="Times New Roman" w:eastAsia="Times New Roman" w:hAnsi="Times New Roman" w:cs="Times New Roman"/>
          <w:sz w:val="24"/>
          <w:szCs w:val="24"/>
          <w:lang w:eastAsia="ru-RU"/>
        </w:rPr>
        <w:t>(</w:t>
      </w:r>
      <w:proofErr w:type="gramEnd"/>
      <w:r w:rsidRPr="004706BE">
        <w:rPr>
          <w:rFonts w:ascii="Times New Roman" w:eastAsia="Times New Roman" w:hAnsi="Times New Roman" w:cs="Times New Roman"/>
          <w:sz w:val="24"/>
          <w:szCs w:val="24"/>
          <w:lang w:eastAsia="ru-RU"/>
        </w:rPr>
        <w:t>работа на платформе «Билет в Будущее» для учащихся 7-9 классов, участие в проекте Всероссийские открытые уроки для учащихся 8-9 классов на портале «</w:t>
      </w:r>
      <w:proofErr w:type="spellStart"/>
      <w:r w:rsidRPr="004706BE">
        <w:rPr>
          <w:rFonts w:ascii="Times New Roman" w:eastAsia="Times New Roman" w:hAnsi="Times New Roman" w:cs="Times New Roman"/>
          <w:sz w:val="24"/>
          <w:szCs w:val="24"/>
          <w:lang w:eastAsia="ru-RU"/>
        </w:rPr>
        <w:t>ПроеКТОриЯ</w:t>
      </w:r>
      <w:proofErr w:type="spellEnd"/>
      <w:r w:rsidRPr="004706BE">
        <w:rPr>
          <w:rFonts w:ascii="Times New Roman" w:eastAsia="Times New Roman" w:hAnsi="Times New Roman" w:cs="Times New Roman"/>
          <w:sz w:val="24"/>
          <w:szCs w:val="24"/>
          <w:lang w:eastAsia="ru-RU"/>
        </w:rPr>
        <w:t>»)</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индивидуальные консультации психолога, а также специалистов Центра занятости населения г.Березники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при МАУ ДО ДДЮТЭ.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организация родительского просвещения в рамках профориентации школьников с приглашением специалистов СПО и вузов города: ГБПОУ «</w:t>
      </w:r>
      <w:proofErr w:type="spellStart"/>
      <w:r w:rsidRPr="004706BE">
        <w:rPr>
          <w:rFonts w:ascii="Times New Roman" w:eastAsia="Times New Roman" w:hAnsi="Times New Roman" w:cs="Times New Roman"/>
          <w:sz w:val="24"/>
          <w:szCs w:val="24"/>
          <w:lang w:eastAsia="ru-RU"/>
        </w:rPr>
        <w:t>Березниковский</w:t>
      </w:r>
      <w:proofErr w:type="spellEnd"/>
      <w:r w:rsidRPr="004706BE">
        <w:rPr>
          <w:rFonts w:ascii="Times New Roman" w:eastAsia="Times New Roman" w:hAnsi="Times New Roman" w:cs="Times New Roman"/>
          <w:sz w:val="24"/>
          <w:szCs w:val="24"/>
          <w:lang w:eastAsia="ru-RU"/>
        </w:rPr>
        <w:t xml:space="preserve"> техникум профессиональных технологий», ГБПОУ «</w:t>
      </w:r>
      <w:proofErr w:type="spellStart"/>
      <w:r w:rsidRPr="004706BE">
        <w:rPr>
          <w:rFonts w:ascii="Times New Roman" w:eastAsia="Times New Roman" w:hAnsi="Times New Roman" w:cs="Times New Roman"/>
          <w:sz w:val="24"/>
          <w:szCs w:val="24"/>
          <w:lang w:eastAsia="ru-RU"/>
        </w:rPr>
        <w:t>Березниковский</w:t>
      </w:r>
      <w:proofErr w:type="spellEnd"/>
      <w:r w:rsidRPr="004706BE">
        <w:rPr>
          <w:rFonts w:ascii="Times New Roman" w:eastAsia="Times New Roman" w:hAnsi="Times New Roman" w:cs="Times New Roman"/>
          <w:sz w:val="24"/>
          <w:szCs w:val="24"/>
          <w:lang w:eastAsia="ru-RU"/>
        </w:rPr>
        <w:t xml:space="preserve"> политехнический техникум», ГБПОУ «</w:t>
      </w:r>
      <w:proofErr w:type="spellStart"/>
      <w:r w:rsidRPr="004706BE">
        <w:rPr>
          <w:rFonts w:ascii="Times New Roman" w:eastAsia="Times New Roman" w:hAnsi="Times New Roman" w:cs="Times New Roman"/>
          <w:sz w:val="24"/>
          <w:szCs w:val="24"/>
          <w:lang w:eastAsia="ru-RU"/>
        </w:rPr>
        <w:t>Березниковский</w:t>
      </w:r>
      <w:proofErr w:type="spellEnd"/>
      <w:r w:rsidRPr="004706BE">
        <w:rPr>
          <w:rFonts w:ascii="Times New Roman" w:eastAsia="Times New Roman" w:hAnsi="Times New Roman" w:cs="Times New Roman"/>
          <w:sz w:val="24"/>
          <w:szCs w:val="24"/>
          <w:lang w:eastAsia="ru-RU"/>
        </w:rPr>
        <w:t xml:space="preserve"> строительный те</w:t>
      </w:r>
      <w:r>
        <w:rPr>
          <w:rFonts w:ascii="Times New Roman" w:eastAsia="Times New Roman" w:hAnsi="Times New Roman" w:cs="Times New Roman"/>
          <w:sz w:val="24"/>
          <w:szCs w:val="24"/>
          <w:lang w:eastAsia="ru-RU"/>
        </w:rPr>
        <w:t>хникум», БФ ПНИПУ и др.</w:t>
      </w:r>
    </w:p>
    <w:p w:rsidR="002443B9" w:rsidRPr="005354EA" w:rsidRDefault="002443B9" w:rsidP="00ED5E6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4706BE">
        <w:rPr>
          <w:rFonts w:ascii="Times New Roman" w:eastAsia="Times New Roman" w:hAnsi="Times New Roman" w:cs="Times New Roman"/>
          <w:b/>
          <w:color w:val="000000"/>
          <w:sz w:val="24"/>
          <w:szCs w:val="24"/>
          <w:lang w:eastAsia="ru-RU"/>
        </w:rPr>
        <w:lastRenderedPageBreak/>
        <w:t>Модуль «Ключевые общешкольные дела»</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Ключевые дела – это главные традиционные общешкольные дела, мероприятия, организуемых педагогами ОУ для детей и родителей, которые обязательно планируются, готовятся, проводятся и анализируются совместно с детьми и по возможности с родителями (законными представителями). Это комплекс коллективных творческих дел, объединяющих учеников вместе с педагогами в единый коллектив. В этих делах и мероприятиях принимает участие большая часть школьников.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FF0000"/>
          <w:sz w:val="24"/>
          <w:szCs w:val="24"/>
          <w:lang w:eastAsia="ru-RU"/>
        </w:rPr>
      </w:pPr>
      <w:r w:rsidRPr="004706BE">
        <w:rPr>
          <w:rFonts w:ascii="Times New Roman" w:eastAsia="Times New Roman" w:hAnsi="Times New Roman" w:cs="Times New Roman"/>
          <w:color w:val="000000"/>
          <w:sz w:val="24"/>
          <w:szCs w:val="24"/>
          <w:lang w:eastAsia="ru-RU"/>
        </w:rPr>
        <w:t>Ключевые дела способствуют интенсификации общения детей и взрослых, ставят их в ответственную позицию к происходящему в школе.</w:t>
      </w:r>
      <w:r w:rsidRPr="004706BE">
        <w:rPr>
          <w:rFonts w:ascii="Times New Roman" w:eastAsia="Times New Roman" w:hAnsi="Times New Roman" w:cs="Times New Roman"/>
          <w:sz w:val="24"/>
          <w:szCs w:val="24"/>
          <w:lang w:eastAsia="ru-RU"/>
        </w:rPr>
        <w:t xml:space="preserve"> Воспитательные мероприятия помогают формированию творческого потенциала и всестороннему развитию личности, которое осуществляется  через такие проекты, как: </w:t>
      </w:r>
    </w:p>
    <w:p w:rsidR="002443B9" w:rsidRPr="004706BE" w:rsidRDefault="002443B9" w:rsidP="002443B9">
      <w:pPr>
        <w:numPr>
          <w:ilvl w:val="0"/>
          <w:numId w:val="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Проект  «Диалог». Цель: создание условий для формирования социальных компетенций обучающихся, необходимых для конструктивного общения, успешного и ответственного поведения в обществе.</w:t>
      </w:r>
    </w:p>
    <w:p w:rsidR="002443B9" w:rsidRPr="004706BE" w:rsidRDefault="002443B9" w:rsidP="002443B9">
      <w:pPr>
        <w:numPr>
          <w:ilvl w:val="0"/>
          <w:numId w:val="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Проект «Ученик – гражданин и патриот». Цель: формирование гражданской культуры: правовых и политических знаний; формирование патриотического сознания.</w:t>
      </w:r>
    </w:p>
    <w:p w:rsidR="002443B9" w:rsidRPr="004706BE" w:rsidRDefault="002443B9" w:rsidP="002443B9">
      <w:pPr>
        <w:numPr>
          <w:ilvl w:val="0"/>
          <w:numId w:val="3"/>
        </w:numP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Проект  «Я и здоровье». Цель: поиск оптимальных средств сохранения и укрепления здоровья учащихся школы, создание наиболее благоприятных условий для формирования у школьников отношения к здоровому образу жизни как к одному из главных путей в достижении успеха</w:t>
      </w:r>
      <w:r w:rsidRPr="004706BE">
        <w:rPr>
          <w:rFonts w:ascii="Arial" w:eastAsia="Arial" w:hAnsi="Arial" w:cs="Arial"/>
          <w:sz w:val="27"/>
          <w:szCs w:val="27"/>
          <w:highlight w:val="white"/>
          <w:lang w:eastAsia="ru-RU"/>
        </w:rPr>
        <w:t>.</w:t>
      </w:r>
    </w:p>
    <w:p w:rsidR="002443B9" w:rsidRPr="004706BE" w:rsidRDefault="002443B9" w:rsidP="002443B9">
      <w:pPr>
        <w:numPr>
          <w:ilvl w:val="0"/>
          <w:numId w:val="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Проект «Экологическое воспитание». Цель: формирование системы экологического образования и воспитания в школе с учетом индивидуальных качеств личности учащихся в урочной и внеурочной деятельности путем внешней и внутренней дифференциации на разных этапах обучения и воспитания.</w:t>
      </w:r>
    </w:p>
    <w:p w:rsidR="002443B9" w:rsidRPr="004706BE" w:rsidRDefault="002443B9" w:rsidP="002443B9">
      <w:pPr>
        <w:numPr>
          <w:ilvl w:val="0"/>
          <w:numId w:val="3"/>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Проект “Учись у ровесника”.  «Профилактика и предупреждения социально опасных явлений, совершения правонарушений и противоправных деяний учащимися  и пропаганды здорового образа жизни»</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Для реализации данных проектов в ОУ применяются следующие формы работы с учащимися</w:t>
      </w:r>
    </w:p>
    <w:p w:rsidR="002443B9" w:rsidRPr="00ED5E62"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ED5E62">
        <w:rPr>
          <w:rFonts w:ascii="Times New Roman" w:eastAsia="Times New Roman" w:hAnsi="Times New Roman" w:cs="Times New Roman"/>
          <w:i/>
          <w:color w:val="000000"/>
          <w:sz w:val="24"/>
          <w:szCs w:val="24"/>
          <w:lang w:eastAsia="ru-RU"/>
        </w:rPr>
        <w:t>На внешкольном уровне</w:t>
      </w:r>
      <w:r w:rsidRPr="00ED5E62">
        <w:rPr>
          <w:rFonts w:ascii="Times New Roman" w:eastAsia="Times New Roman" w:hAnsi="Times New Roman" w:cs="Times New Roman"/>
          <w:color w:val="000000"/>
          <w:sz w:val="24"/>
          <w:szCs w:val="24"/>
          <w:lang w:eastAsia="ru-RU"/>
        </w:rPr>
        <w:t xml:space="preserve">: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4706BE">
        <w:rPr>
          <w:rFonts w:ascii="Times New Roman" w:eastAsia="Times New Roman" w:hAnsi="Times New Roman" w:cs="Times New Roman"/>
          <w:color w:val="000000"/>
          <w:sz w:val="24"/>
          <w:szCs w:val="24"/>
          <w:lang w:eastAsia="ru-RU"/>
        </w:rPr>
        <w:t xml:space="preserve">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 </w:t>
      </w:r>
      <w:r w:rsidRPr="004706BE">
        <w:rPr>
          <w:rFonts w:ascii="Times New Roman" w:eastAsia="Times New Roman" w:hAnsi="Times New Roman" w:cs="Times New Roman"/>
          <w:sz w:val="24"/>
          <w:szCs w:val="24"/>
          <w:lang w:eastAsia="ru-RU"/>
        </w:rPr>
        <w:t xml:space="preserve">акции патриотической, экологической, </w:t>
      </w:r>
      <w:proofErr w:type="spellStart"/>
      <w:r w:rsidRPr="004706BE">
        <w:rPr>
          <w:rFonts w:ascii="Times New Roman" w:eastAsia="Times New Roman" w:hAnsi="Times New Roman" w:cs="Times New Roman"/>
          <w:sz w:val="24"/>
          <w:szCs w:val="24"/>
          <w:lang w:eastAsia="ru-RU"/>
        </w:rPr>
        <w:t>здоровьесберегающей</w:t>
      </w:r>
      <w:proofErr w:type="spellEnd"/>
      <w:r w:rsidRPr="004706BE">
        <w:rPr>
          <w:rFonts w:ascii="Times New Roman" w:eastAsia="Times New Roman" w:hAnsi="Times New Roman" w:cs="Times New Roman"/>
          <w:sz w:val="24"/>
          <w:szCs w:val="24"/>
          <w:lang w:eastAsia="ru-RU"/>
        </w:rPr>
        <w:t xml:space="preserve"> направленности: </w:t>
      </w:r>
      <w:proofErr w:type="gramStart"/>
      <w:r w:rsidRPr="004706BE">
        <w:rPr>
          <w:rFonts w:ascii="Times New Roman" w:eastAsia="Times New Roman" w:hAnsi="Times New Roman" w:cs="Times New Roman"/>
          <w:sz w:val="24"/>
          <w:szCs w:val="24"/>
          <w:lang w:eastAsia="ru-RU"/>
        </w:rPr>
        <w:t>«Бессмертный полк», «</w:t>
      </w:r>
      <w:proofErr w:type="spellStart"/>
      <w:r w:rsidRPr="004706BE">
        <w:rPr>
          <w:rFonts w:ascii="Times New Roman" w:eastAsia="Times New Roman" w:hAnsi="Times New Roman" w:cs="Times New Roman"/>
          <w:sz w:val="24"/>
          <w:szCs w:val="24"/>
          <w:lang w:eastAsia="ru-RU"/>
        </w:rPr>
        <w:t>Экоимидж</w:t>
      </w:r>
      <w:proofErr w:type="spellEnd"/>
      <w:r w:rsidRPr="004706BE">
        <w:rPr>
          <w:rFonts w:ascii="Times New Roman" w:eastAsia="Times New Roman" w:hAnsi="Times New Roman" w:cs="Times New Roman"/>
          <w:sz w:val="24"/>
          <w:szCs w:val="24"/>
          <w:lang w:eastAsia="ru-RU"/>
        </w:rPr>
        <w:t>», «Мы за ежиков в ответе», «Письмо солдату», «Твое здоровье - твое будущее!», антинаркотическая акция «Жизнь без наркотиков», «Всемирный день борьбы со СПИДом», «Мое здоровье – это мое право», «Красная ленточка», «Дарю тебе сердце», Всемирный день чистоты «Сделаем!», Всероссийский экологический субботник “Зеленая весна”;</w:t>
      </w:r>
      <w:proofErr w:type="gramEnd"/>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w:t>
      </w:r>
      <w:proofErr w:type="spellStart"/>
      <w:r w:rsidRPr="004706BE">
        <w:rPr>
          <w:rFonts w:ascii="Times New Roman" w:eastAsia="Times New Roman" w:hAnsi="Times New Roman" w:cs="Times New Roman"/>
          <w:sz w:val="24"/>
          <w:szCs w:val="24"/>
          <w:lang w:eastAsia="ru-RU"/>
        </w:rPr>
        <w:t>флеш</w:t>
      </w:r>
      <w:proofErr w:type="spellEnd"/>
      <w:r w:rsidRPr="004706BE">
        <w:rPr>
          <w:rFonts w:ascii="Times New Roman" w:eastAsia="Times New Roman" w:hAnsi="Times New Roman" w:cs="Times New Roman"/>
          <w:sz w:val="24"/>
          <w:szCs w:val="24"/>
          <w:lang w:eastAsia="ru-RU"/>
        </w:rPr>
        <w:t>-мобы «Всемирный день без ДТП», «Всемирный день памяти жертв ДТП, «Безопасный пешеходный переход», «Стоп, водитель!», «Стоп, ученик!»;</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благотворительные концерты в советах ветеранов «</w:t>
      </w:r>
      <w:proofErr w:type="spellStart"/>
      <w:r w:rsidRPr="004706BE">
        <w:rPr>
          <w:rFonts w:ascii="Times New Roman" w:eastAsia="Times New Roman" w:hAnsi="Times New Roman" w:cs="Times New Roman"/>
          <w:sz w:val="24"/>
          <w:szCs w:val="24"/>
          <w:lang w:eastAsia="ru-RU"/>
        </w:rPr>
        <w:t>Ависма</w:t>
      </w:r>
      <w:proofErr w:type="spellEnd"/>
      <w:r w:rsidRPr="004706BE">
        <w:rPr>
          <w:rFonts w:ascii="Times New Roman" w:eastAsia="Times New Roman" w:hAnsi="Times New Roman" w:cs="Times New Roman"/>
          <w:sz w:val="24"/>
          <w:szCs w:val="24"/>
          <w:lang w:eastAsia="ru-RU"/>
        </w:rPr>
        <w:t>», «</w:t>
      </w:r>
      <w:proofErr w:type="spellStart"/>
      <w:r w:rsidRPr="004706BE">
        <w:rPr>
          <w:rFonts w:ascii="Times New Roman" w:eastAsia="Times New Roman" w:hAnsi="Times New Roman" w:cs="Times New Roman"/>
          <w:sz w:val="24"/>
          <w:szCs w:val="24"/>
          <w:lang w:eastAsia="ru-RU"/>
        </w:rPr>
        <w:t>Уралкалий</w:t>
      </w:r>
      <w:proofErr w:type="spellEnd"/>
      <w:r w:rsidRPr="004706BE">
        <w:rPr>
          <w:rFonts w:ascii="Times New Roman" w:eastAsia="Times New Roman" w:hAnsi="Times New Roman" w:cs="Times New Roman"/>
          <w:sz w:val="24"/>
          <w:szCs w:val="24"/>
          <w:lang w:eastAsia="ru-RU"/>
        </w:rPr>
        <w:t>», пансионате для престарелых  с вокальными, танцевальными выступлениями школьников  в День пожилого человека, на Масленицу, 9 Мая и др.</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месячники: «Месячник безопасности», «Месячник экологической безопасности» (экологические акции, конкурсы и выставки плакатов, рисунков, творческих работ, экскурсии, круглые столы, экологические уроки, интеллектуальные игры, КВН), </w:t>
      </w:r>
      <w:proofErr w:type="spellStart"/>
      <w:r w:rsidRPr="004706BE">
        <w:rPr>
          <w:rFonts w:ascii="Times New Roman" w:eastAsia="Times New Roman" w:hAnsi="Times New Roman" w:cs="Times New Roman"/>
          <w:sz w:val="24"/>
          <w:szCs w:val="24"/>
          <w:lang w:eastAsia="ru-RU"/>
        </w:rPr>
        <w:t>Месясник</w:t>
      </w:r>
      <w:proofErr w:type="spellEnd"/>
      <w:r w:rsidRPr="004706BE">
        <w:rPr>
          <w:rFonts w:ascii="Times New Roman" w:eastAsia="Times New Roman" w:hAnsi="Times New Roman" w:cs="Times New Roman"/>
          <w:sz w:val="24"/>
          <w:szCs w:val="24"/>
          <w:lang w:eastAsia="ru-RU"/>
        </w:rPr>
        <w:t xml:space="preserve"> Гражданской защиты, День защиты детей и </w:t>
      </w:r>
      <w:proofErr w:type="spellStart"/>
      <w:proofErr w:type="gramStart"/>
      <w:r w:rsidRPr="004706BE">
        <w:rPr>
          <w:rFonts w:ascii="Times New Roman" w:eastAsia="Times New Roman" w:hAnsi="Times New Roman" w:cs="Times New Roman"/>
          <w:sz w:val="24"/>
          <w:szCs w:val="24"/>
          <w:lang w:eastAsia="ru-RU"/>
        </w:rPr>
        <w:t>др</w:t>
      </w:r>
      <w:proofErr w:type="spellEnd"/>
      <w:proofErr w:type="gramEnd"/>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проводимые для жителей микрорайона и организуемые совместно с родителями учащихся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 </w:t>
      </w:r>
    </w:p>
    <w:p w:rsidR="002443B9" w:rsidRPr="00ED5E62"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ED5E62">
        <w:rPr>
          <w:rFonts w:ascii="Times New Roman" w:eastAsia="Times New Roman" w:hAnsi="Times New Roman" w:cs="Times New Roman"/>
          <w:i/>
          <w:color w:val="000000"/>
          <w:sz w:val="24"/>
          <w:szCs w:val="24"/>
          <w:lang w:eastAsia="ru-RU"/>
        </w:rPr>
        <w:t>На школьном уровне</w:t>
      </w:r>
      <w:r w:rsidRPr="00ED5E62">
        <w:rPr>
          <w:rFonts w:ascii="Times New Roman" w:eastAsia="Times New Roman" w:hAnsi="Times New Roman" w:cs="Times New Roman"/>
          <w:color w:val="000000"/>
          <w:sz w:val="24"/>
          <w:szCs w:val="24"/>
          <w:lang w:eastAsia="ru-RU"/>
        </w:rPr>
        <w:t xml:space="preserve">: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proofErr w:type="gramStart"/>
      <w:r w:rsidRPr="004706BE">
        <w:rPr>
          <w:rFonts w:ascii="Times New Roman" w:eastAsia="Times New Roman" w:hAnsi="Times New Roman" w:cs="Times New Roman"/>
          <w:sz w:val="24"/>
          <w:szCs w:val="24"/>
          <w:lang w:eastAsia="ru-RU"/>
        </w:rPr>
        <w:lastRenderedPageBreak/>
        <w:t>-</w:t>
      </w:r>
      <w:r w:rsidRPr="004706BE">
        <w:rPr>
          <w:rFonts w:ascii="Times New Roman" w:eastAsia="Times New Roman" w:hAnsi="Times New Roman" w:cs="Times New Roman"/>
          <w:color w:val="000000"/>
          <w:sz w:val="24"/>
          <w:szCs w:val="24"/>
          <w:lang w:eastAsia="ru-RU"/>
        </w:rPr>
        <w:t xml:space="preserve"> 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города, края, России, в которых участвуют все классы школы:</w:t>
      </w:r>
      <w:proofErr w:type="gramEnd"/>
      <w:r w:rsidRPr="004706BE">
        <w:rPr>
          <w:rFonts w:ascii="Times New Roman" w:eastAsia="Times New Roman" w:hAnsi="Times New Roman" w:cs="Times New Roman"/>
          <w:color w:val="000000"/>
          <w:sz w:val="24"/>
          <w:szCs w:val="24"/>
          <w:lang w:eastAsia="ru-RU"/>
        </w:rPr>
        <w:t xml:space="preserve">  </w:t>
      </w:r>
      <w:proofErr w:type="gramStart"/>
      <w:r w:rsidRPr="004706BE">
        <w:rPr>
          <w:rFonts w:ascii="Times New Roman" w:eastAsia="Times New Roman" w:hAnsi="Times New Roman" w:cs="Times New Roman"/>
          <w:color w:val="000000"/>
          <w:sz w:val="24"/>
          <w:szCs w:val="24"/>
          <w:lang w:eastAsia="ru-RU"/>
        </w:rPr>
        <w:t>«Посвящение в первоклассники», посвященн</w:t>
      </w:r>
      <w:r w:rsidRPr="004706BE">
        <w:rPr>
          <w:rFonts w:ascii="Times New Roman" w:eastAsia="Times New Roman" w:hAnsi="Times New Roman" w:cs="Times New Roman"/>
          <w:sz w:val="24"/>
          <w:szCs w:val="24"/>
          <w:lang w:eastAsia="ru-RU"/>
        </w:rPr>
        <w:t>ое</w:t>
      </w:r>
      <w:r w:rsidRPr="004706BE">
        <w:rPr>
          <w:rFonts w:ascii="Times New Roman" w:eastAsia="Times New Roman" w:hAnsi="Times New Roman" w:cs="Times New Roman"/>
          <w:color w:val="000000"/>
          <w:sz w:val="24"/>
          <w:szCs w:val="24"/>
          <w:lang w:eastAsia="ru-RU"/>
        </w:rPr>
        <w:t xml:space="preserve"> Дню знаний; «День Учителя» (поздравление учителей, концертная программа, подготовленная учащимися); осенние праздники (концертная программа, посвященная Дню матери; вертушка по станциям – «Народы России», посвященная Дню толерантности);</w:t>
      </w:r>
      <w:proofErr w:type="gramEnd"/>
      <w:r w:rsidRPr="004706BE">
        <w:rPr>
          <w:rFonts w:ascii="Times New Roman" w:eastAsia="Times New Roman" w:hAnsi="Times New Roman" w:cs="Times New Roman"/>
          <w:color w:val="000000"/>
          <w:sz w:val="24"/>
          <w:szCs w:val="24"/>
          <w:lang w:eastAsia="ru-RU"/>
        </w:rPr>
        <w:t xml:space="preserve">  </w:t>
      </w:r>
      <w:proofErr w:type="gramStart"/>
      <w:r w:rsidRPr="004706BE">
        <w:rPr>
          <w:rFonts w:ascii="Times New Roman" w:eastAsia="Times New Roman" w:hAnsi="Times New Roman" w:cs="Times New Roman"/>
          <w:color w:val="000000"/>
          <w:sz w:val="24"/>
          <w:szCs w:val="24"/>
          <w:lang w:eastAsia="ru-RU"/>
        </w:rPr>
        <w:t xml:space="preserve">новогодние конкурсные программы («Новогодний карнавал для 1-7х классов», «Новогодний КВН для 8-9х классов», конкурс на лучшее новогоднее оформление кабинета «Праздник к нам приходит!», конкурс «Лучшее письмо Деду Морозу», «Подарок Деду Морозу»);  мероприятия патриотической направленности, посвященные Дню защитника Отечества (конкурсная программа «Русский ниндзя», конкурс патриотической песни «Битва хоров»); </w:t>
      </w:r>
      <w:r w:rsidRPr="004706BE">
        <w:rPr>
          <w:rFonts w:ascii="Times New Roman" w:eastAsia="Times New Roman" w:hAnsi="Times New Roman" w:cs="Times New Roman"/>
          <w:sz w:val="24"/>
          <w:szCs w:val="24"/>
          <w:lang w:eastAsia="ru-RU"/>
        </w:rPr>
        <w:t>конкурсы песен и стихотворений о войне, конкурс театральных миниатюр о войне;</w:t>
      </w:r>
      <w:proofErr w:type="gramEnd"/>
      <w:r w:rsidRPr="004706BE">
        <w:rPr>
          <w:rFonts w:ascii="Times New Roman" w:eastAsia="Times New Roman" w:hAnsi="Times New Roman" w:cs="Times New Roman"/>
          <w:sz w:val="24"/>
          <w:szCs w:val="24"/>
          <w:lang w:eastAsia="ru-RU"/>
        </w:rPr>
        <w:t xml:space="preserve"> </w:t>
      </w:r>
      <w:r w:rsidRPr="004706BE">
        <w:rPr>
          <w:rFonts w:ascii="Times New Roman" w:eastAsia="Times New Roman" w:hAnsi="Times New Roman" w:cs="Times New Roman"/>
          <w:color w:val="000000"/>
          <w:sz w:val="24"/>
          <w:szCs w:val="24"/>
          <w:lang w:eastAsia="ru-RU"/>
        </w:rPr>
        <w:t xml:space="preserve"> </w:t>
      </w:r>
      <w:proofErr w:type="gramStart"/>
      <w:r w:rsidRPr="004706BE">
        <w:rPr>
          <w:rFonts w:ascii="Times New Roman" w:eastAsia="Times New Roman" w:hAnsi="Times New Roman" w:cs="Times New Roman"/>
          <w:color w:val="000000"/>
          <w:sz w:val="24"/>
          <w:szCs w:val="24"/>
          <w:lang w:eastAsia="ru-RU"/>
        </w:rPr>
        <w:t>мероприятия, посвященные международному женскому дню 8 марта (конкурсная программа «Мисс весна» для учащихся 8-9х классов», онлайн\офлайн концерт «8 марта – день чудес»); мероприятия, посвященные месячнику экологии - «Землянам – чистую планету!»</w:t>
      </w:r>
      <w:proofErr w:type="gramEnd"/>
      <w:r w:rsidRPr="004706BE">
        <w:rPr>
          <w:rFonts w:ascii="Times New Roman" w:eastAsia="Times New Roman" w:hAnsi="Times New Roman" w:cs="Times New Roman"/>
          <w:color w:val="000000"/>
          <w:sz w:val="24"/>
          <w:szCs w:val="24"/>
          <w:lang w:eastAsia="ru-RU"/>
        </w:rPr>
        <w:t xml:space="preserve"> («</w:t>
      </w:r>
      <w:proofErr w:type="spellStart"/>
      <w:r w:rsidRPr="004706BE">
        <w:rPr>
          <w:rFonts w:ascii="Times New Roman" w:eastAsia="Times New Roman" w:hAnsi="Times New Roman" w:cs="Times New Roman"/>
          <w:color w:val="000000"/>
          <w:sz w:val="24"/>
          <w:szCs w:val="24"/>
          <w:lang w:eastAsia="ru-RU"/>
        </w:rPr>
        <w:t>Экомода</w:t>
      </w:r>
      <w:proofErr w:type="spellEnd"/>
      <w:r w:rsidRPr="004706BE">
        <w:rPr>
          <w:rFonts w:ascii="Times New Roman" w:eastAsia="Times New Roman" w:hAnsi="Times New Roman" w:cs="Times New Roman"/>
          <w:color w:val="000000"/>
          <w:sz w:val="24"/>
          <w:szCs w:val="24"/>
          <w:lang w:eastAsia="ru-RU"/>
        </w:rPr>
        <w:t xml:space="preserve">» конкурс одежды и аксессуаров из бросового материала», конкурс агитбригад «Здоровое поколение»); «День науки» (школьная научно-практическая конференция); мероприятия, посвященные </w:t>
      </w:r>
      <w:r w:rsidRPr="004706BE">
        <w:rPr>
          <w:rFonts w:ascii="Times New Roman" w:eastAsia="Times New Roman" w:hAnsi="Times New Roman" w:cs="Times New Roman"/>
          <w:sz w:val="24"/>
          <w:szCs w:val="24"/>
          <w:lang w:eastAsia="ru-RU"/>
        </w:rPr>
        <w:t xml:space="preserve">направлению рекламы </w:t>
      </w:r>
      <w:r w:rsidRPr="004706BE">
        <w:rPr>
          <w:rFonts w:ascii="Times New Roman" w:eastAsia="Times New Roman" w:hAnsi="Times New Roman" w:cs="Times New Roman"/>
          <w:color w:val="000000"/>
          <w:sz w:val="24"/>
          <w:szCs w:val="24"/>
          <w:lang w:eastAsia="ru-RU"/>
        </w:rPr>
        <w:t xml:space="preserve"> ЗОЖ (школьный фестиваль дворовых игр «</w:t>
      </w:r>
      <w:proofErr w:type="spellStart"/>
      <w:r w:rsidRPr="004706BE">
        <w:rPr>
          <w:rFonts w:ascii="Times New Roman" w:eastAsia="Times New Roman" w:hAnsi="Times New Roman" w:cs="Times New Roman"/>
          <w:color w:val="000000"/>
          <w:sz w:val="24"/>
          <w:szCs w:val="24"/>
          <w:lang w:eastAsia="ru-RU"/>
        </w:rPr>
        <w:t>No</w:t>
      </w:r>
      <w:proofErr w:type="spellEnd"/>
      <w:r w:rsidRPr="004706BE">
        <w:rPr>
          <w:rFonts w:ascii="Times New Roman" w:eastAsia="Times New Roman" w:hAnsi="Times New Roman" w:cs="Times New Roman"/>
          <w:color w:val="000000"/>
          <w:sz w:val="24"/>
          <w:szCs w:val="24"/>
          <w:lang w:eastAsia="ru-RU"/>
        </w:rPr>
        <w:t xml:space="preserve"> GADJETS!», акции по </w:t>
      </w:r>
      <w:proofErr w:type="spellStart"/>
      <w:r w:rsidRPr="004706BE">
        <w:rPr>
          <w:rFonts w:ascii="Times New Roman" w:eastAsia="Times New Roman" w:hAnsi="Times New Roman" w:cs="Times New Roman"/>
          <w:color w:val="000000"/>
          <w:sz w:val="24"/>
          <w:szCs w:val="24"/>
          <w:lang w:eastAsia="ru-RU"/>
        </w:rPr>
        <w:t>здоров</w:t>
      </w:r>
      <w:r w:rsidRPr="004706BE">
        <w:rPr>
          <w:rFonts w:ascii="Times New Roman" w:eastAsia="Times New Roman" w:hAnsi="Times New Roman" w:cs="Times New Roman"/>
          <w:sz w:val="24"/>
          <w:szCs w:val="24"/>
          <w:lang w:eastAsia="ru-RU"/>
        </w:rPr>
        <w:t>ьсбережению</w:t>
      </w:r>
      <w:proofErr w:type="spellEnd"/>
      <w:r w:rsidRPr="004706BE">
        <w:rPr>
          <w:rFonts w:ascii="Times New Roman" w:eastAsia="Times New Roman" w:hAnsi="Times New Roman" w:cs="Times New Roman"/>
          <w:sz w:val="24"/>
          <w:szCs w:val="24"/>
          <w:lang w:eastAsia="ru-RU"/>
        </w:rPr>
        <w:t xml:space="preserve"> “Я выбираю здоровье и безопасность”, акция, посвященная борьбе со СПИДом, “Я не </w:t>
      </w:r>
      <w:proofErr w:type="gramStart"/>
      <w:r w:rsidRPr="004706BE">
        <w:rPr>
          <w:rFonts w:ascii="Times New Roman" w:eastAsia="Times New Roman" w:hAnsi="Times New Roman" w:cs="Times New Roman"/>
          <w:sz w:val="24"/>
          <w:szCs w:val="24"/>
          <w:lang w:eastAsia="ru-RU"/>
        </w:rPr>
        <w:t>курю и это мне нравится</w:t>
      </w:r>
      <w:proofErr w:type="gramEnd"/>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«Последний звонок!» и </w:t>
      </w:r>
      <w:r w:rsidRPr="004706BE">
        <w:rPr>
          <w:rFonts w:ascii="Times New Roman" w:eastAsia="Times New Roman" w:hAnsi="Times New Roman" w:cs="Times New Roman"/>
          <w:sz w:val="24"/>
          <w:szCs w:val="24"/>
          <w:lang w:eastAsia="ru-RU"/>
        </w:rPr>
        <w:t>“До свиданья, начальная школа!”</w:t>
      </w:r>
      <w:r w:rsidRPr="004706BE">
        <w:rPr>
          <w:rFonts w:ascii="Times New Roman" w:eastAsia="Times New Roman" w:hAnsi="Times New Roman" w:cs="Times New Roman"/>
          <w:color w:val="000000"/>
          <w:sz w:val="24"/>
          <w:szCs w:val="24"/>
          <w:lang w:eastAsia="ru-RU"/>
        </w:rPr>
        <w:t xml:space="preserve"> (награждение школьников за активное участие в жизни школы)».</w:t>
      </w:r>
    </w:p>
    <w:p w:rsidR="002443B9" w:rsidRPr="00ED5E62"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lang w:eastAsia="ru-RU"/>
        </w:rPr>
      </w:pPr>
      <w:r w:rsidRPr="00ED5E62">
        <w:rPr>
          <w:rFonts w:ascii="Times New Roman" w:eastAsia="Times New Roman" w:hAnsi="Times New Roman" w:cs="Times New Roman"/>
          <w:i/>
          <w:color w:val="000000"/>
          <w:sz w:val="24"/>
          <w:szCs w:val="24"/>
          <w:lang w:eastAsia="ru-RU"/>
        </w:rPr>
        <w:t xml:space="preserve">На уровне классов: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деловая игра «Сделай свой выбор»;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участие школьных классов в реализации общешкольных ключевых дел;</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 xml:space="preserve">- </w:t>
      </w:r>
      <w:r w:rsidRPr="004706BE">
        <w:rPr>
          <w:rFonts w:ascii="Times New Roman" w:eastAsia="Times New Roman" w:hAnsi="Times New Roman" w:cs="Times New Roman"/>
          <w:color w:val="000000"/>
          <w:sz w:val="24"/>
          <w:szCs w:val="24"/>
          <w:lang w:eastAsia="ru-RU"/>
        </w:rPr>
        <w:t xml:space="preserve">выбор и делегирование представителей классов в общешкольные органы самоуправления, в Малые группы по подготовке общешкольных ключевых дел; </w:t>
      </w:r>
    </w:p>
    <w:p w:rsidR="002443B9" w:rsidRPr="00ED5E62"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i/>
          <w:color w:val="000000"/>
          <w:sz w:val="24"/>
          <w:szCs w:val="24"/>
          <w:lang w:eastAsia="ru-RU"/>
        </w:rPr>
      </w:pPr>
      <w:r w:rsidRPr="00ED5E62">
        <w:rPr>
          <w:rFonts w:ascii="Times New Roman" w:eastAsia="Times New Roman" w:hAnsi="Times New Roman" w:cs="Times New Roman"/>
          <w:i/>
          <w:color w:val="000000"/>
          <w:sz w:val="24"/>
          <w:szCs w:val="24"/>
          <w:lang w:eastAsia="ru-RU"/>
        </w:rPr>
        <w:t>На индивидуальном уровне:</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4706BE">
        <w:rPr>
          <w:rFonts w:ascii="Arial" w:eastAsia="Arial" w:hAnsi="Arial" w:cs="Arial"/>
          <w:sz w:val="28"/>
          <w:szCs w:val="28"/>
          <w:lang w:eastAsia="ru-RU"/>
        </w:rPr>
        <w:t>-</w:t>
      </w:r>
      <w:r w:rsidRPr="004706BE">
        <w:rPr>
          <w:rFonts w:ascii="Arial" w:eastAsia="Arial" w:hAnsi="Arial" w:cs="Arial"/>
          <w:color w:val="000000"/>
          <w:sz w:val="28"/>
          <w:szCs w:val="28"/>
          <w:lang w:eastAsia="ru-RU"/>
        </w:rPr>
        <w:t xml:space="preserve"> </w:t>
      </w:r>
      <w:r w:rsidRPr="004706BE">
        <w:rPr>
          <w:rFonts w:ascii="Times New Roman" w:eastAsia="Times New Roman" w:hAnsi="Times New Roman" w:cs="Times New Roman"/>
          <w:color w:val="000000"/>
          <w:sz w:val="24"/>
          <w:szCs w:val="24"/>
          <w:lang w:eastAsia="ru-RU"/>
        </w:rPr>
        <w:t xml:space="preserve">вовлечение, по возможности, каждого ребенка в ключевые дела школы в одной из возможных для них ролей: активный участник, инициатор, организатор, лидер;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индивидуальная помощь ребенку (при необходимости) в освоении навыков организации, подготовки, проведения и анализа ключевых дел;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w:t>
      </w:r>
      <w:r w:rsidRPr="004706BE">
        <w:rPr>
          <w:rFonts w:ascii="Times New Roman" w:eastAsia="Times New Roman" w:hAnsi="Times New Roman" w:cs="Times New Roman"/>
          <w:color w:val="000000"/>
          <w:sz w:val="24"/>
          <w:szCs w:val="24"/>
          <w:lang w:eastAsia="ru-RU"/>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2443B9" w:rsidRPr="005354EA" w:rsidRDefault="002443B9" w:rsidP="00ED5E62">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ru-RU"/>
        </w:rPr>
      </w:pPr>
      <w:r w:rsidRPr="005354EA">
        <w:rPr>
          <w:rFonts w:ascii="Times New Roman" w:eastAsia="Times New Roman" w:hAnsi="Times New Roman" w:cs="Times New Roman"/>
          <w:b/>
          <w:sz w:val="24"/>
          <w:szCs w:val="24"/>
          <w:lang w:eastAsia="ru-RU"/>
        </w:rPr>
        <w:t>Модуль «Детские общественные объединения»</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Действующее на базе школы детские общественные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1. РДШ (Российское</w:t>
      </w:r>
      <w:r w:rsidRPr="004706BE">
        <w:rPr>
          <w:rFonts w:ascii="Times New Roman" w:eastAsia="Times New Roman" w:hAnsi="Times New Roman" w:cs="Times New Roman"/>
          <w:color w:val="000000"/>
          <w:sz w:val="24"/>
          <w:szCs w:val="24"/>
          <w:lang w:eastAsia="ru-RU"/>
        </w:rPr>
        <w:t xml:space="preserve"> движение школьников) развивает социальную направленность </w:t>
      </w:r>
      <w:r w:rsidRPr="004706BE">
        <w:rPr>
          <w:rFonts w:ascii="Times New Roman" w:eastAsia="Times New Roman" w:hAnsi="Times New Roman" w:cs="Times New Roman"/>
          <w:sz w:val="24"/>
          <w:szCs w:val="24"/>
          <w:lang w:eastAsia="ru-RU"/>
        </w:rPr>
        <w:t xml:space="preserve">личности </w:t>
      </w:r>
      <w:proofErr w:type="gramStart"/>
      <w:r w:rsidRPr="004706BE">
        <w:rPr>
          <w:rFonts w:ascii="Times New Roman" w:eastAsia="Times New Roman" w:hAnsi="Times New Roman" w:cs="Times New Roman"/>
          <w:sz w:val="24"/>
          <w:szCs w:val="24"/>
          <w:lang w:eastAsia="ru-RU"/>
        </w:rPr>
        <w:t>обучающегося</w:t>
      </w:r>
      <w:proofErr w:type="gramEnd"/>
      <w:r w:rsidRPr="004706BE">
        <w:rPr>
          <w:rFonts w:ascii="Times New Roman" w:eastAsia="Times New Roman" w:hAnsi="Times New Roman" w:cs="Times New Roman"/>
          <w:sz w:val="24"/>
          <w:szCs w:val="24"/>
          <w:lang w:eastAsia="ru-RU"/>
        </w:rPr>
        <w:t xml:space="preserve">, привлекает школьников к различным видам активности, </w:t>
      </w:r>
      <w:r w:rsidRPr="004706BE">
        <w:rPr>
          <w:rFonts w:ascii="Times New Roman" w:eastAsia="Times New Roman" w:hAnsi="Times New Roman" w:cs="Times New Roman"/>
          <w:sz w:val="24"/>
          <w:szCs w:val="24"/>
          <w:lang w:eastAsia="ru-RU"/>
        </w:rPr>
        <w:lastRenderedPageBreak/>
        <w:t>формирует благоприятный микроклимат для детей в школе, семье, ближайшем социальном окружении.</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2. отряд ЮИД (Юные инспекторы движения) творческое объединение школьников, которые помогают школе в организации работы по профилактике детского дорожно-транспортного травматизма, пропагандируют правила дорожного движения (безопасного поведения на улицах и дорогах города) среди учащихся своей школы.  </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3. Отряд ДЮП (Дружина юных пожарных) творческое объединение школьников, которые помогают школе в организации работы по профилактике пожаров, создании  активной помощи взрослым в сохранении жизни, здоровья и имущества граждан от пожаров;</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4. Школьная служба примирения - </w:t>
      </w:r>
      <w:proofErr w:type="gramStart"/>
      <w:r w:rsidRPr="004706BE">
        <w:rPr>
          <w:rFonts w:ascii="Times New Roman" w:eastAsia="Times New Roman" w:hAnsi="Times New Roman" w:cs="Times New Roman"/>
          <w:sz w:val="24"/>
          <w:szCs w:val="24"/>
          <w:lang w:eastAsia="ru-RU"/>
        </w:rPr>
        <w:t>это</w:t>
      </w:r>
      <w:proofErr w:type="gramEnd"/>
      <w:r w:rsidRPr="004706BE">
        <w:rPr>
          <w:rFonts w:ascii="Times New Roman" w:eastAsia="Times New Roman" w:hAnsi="Times New Roman" w:cs="Times New Roman"/>
          <w:sz w:val="24"/>
          <w:szCs w:val="24"/>
          <w:lang w:eastAsia="ru-RU"/>
        </w:rPr>
        <w:t xml:space="preserve"> прежде всего команда единомышленников (взрослых и детей), которая решает возникшие в школе конфликты или противоречия через восстановительные программы, а также распространяет в школе восстановительную культуру.</w:t>
      </w:r>
    </w:p>
    <w:p w:rsidR="002443B9" w:rsidRPr="0002051B"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02051B">
        <w:rPr>
          <w:rFonts w:ascii="Times New Roman" w:eastAsia="Times New Roman" w:hAnsi="Times New Roman" w:cs="Times New Roman"/>
          <w:color w:val="000000"/>
          <w:sz w:val="24"/>
          <w:szCs w:val="24"/>
          <w:lang w:eastAsia="ru-RU"/>
        </w:rPr>
        <w:t xml:space="preserve">Воспитание в РДШ осуществляется через направления: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4706BE">
        <w:rPr>
          <w:rFonts w:ascii="Times New Roman" w:eastAsia="Times New Roman" w:hAnsi="Times New Roman" w:cs="Times New Roman"/>
          <w:color w:val="000000"/>
          <w:sz w:val="24"/>
          <w:szCs w:val="24"/>
          <w:lang w:eastAsia="ru-RU"/>
        </w:rPr>
        <w:t xml:space="preserve">-  </w:t>
      </w:r>
      <w:r w:rsidRPr="004706BE">
        <w:rPr>
          <w:rFonts w:ascii="Times New Roman" w:eastAsia="Times New Roman" w:hAnsi="Times New Roman" w:cs="Times New Roman"/>
          <w:i/>
          <w:color w:val="000000"/>
          <w:sz w:val="24"/>
          <w:szCs w:val="24"/>
          <w:lang w:eastAsia="ru-RU"/>
        </w:rPr>
        <w:t xml:space="preserve">Личностное развитие – </w:t>
      </w:r>
      <w:r w:rsidRPr="004706BE">
        <w:rPr>
          <w:rFonts w:ascii="Times New Roman" w:eastAsia="Times New Roman" w:hAnsi="Times New Roman" w:cs="Times New Roman"/>
          <w:color w:val="000000"/>
          <w:sz w:val="24"/>
          <w:szCs w:val="24"/>
          <w:lang w:eastAsia="ru-RU"/>
        </w:rPr>
        <w:t>участие в городских,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w:t>
      </w:r>
      <w:proofErr w:type="gramEnd"/>
      <w:r w:rsidRPr="004706BE">
        <w:rPr>
          <w:rFonts w:ascii="Times New Roman" w:eastAsia="Times New Roman" w:hAnsi="Times New Roman" w:cs="Times New Roman"/>
          <w:color w:val="000000"/>
          <w:sz w:val="24"/>
          <w:szCs w:val="24"/>
          <w:lang w:eastAsia="ru-RU"/>
        </w:rPr>
        <w:t xml:space="preserve"> на популяризацию профессий направлены уроки «</w:t>
      </w:r>
      <w:proofErr w:type="spellStart"/>
      <w:r w:rsidRPr="004706BE">
        <w:rPr>
          <w:rFonts w:ascii="Times New Roman" w:eastAsia="Times New Roman" w:hAnsi="Times New Roman" w:cs="Times New Roman"/>
          <w:color w:val="000000"/>
          <w:sz w:val="24"/>
          <w:szCs w:val="24"/>
          <w:lang w:eastAsia="ru-RU"/>
        </w:rPr>
        <w:t>ПроеКТОрия</w:t>
      </w:r>
      <w:proofErr w:type="spellEnd"/>
      <w:r w:rsidRPr="004706BE">
        <w:rPr>
          <w:rFonts w:ascii="Times New Roman" w:eastAsia="Times New Roman" w:hAnsi="Times New Roman" w:cs="Times New Roman"/>
          <w:color w:val="000000"/>
          <w:sz w:val="24"/>
          <w:szCs w:val="24"/>
          <w:lang w:eastAsia="ru-RU"/>
        </w:rPr>
        <w:t xml:space="preserve">»; любовь к здоровому образу жизни прививается на соревнованиях «Веселые старты», ГТО;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 xml:space="preserve">-  </w:t>
      </w:r>
      <w:r w:rsidRPr="004706BE">
        <w:rPr>
          <w:rFonts w:ascii="Times New Roman" w:eastAsia="Times New Roman" w:hAnsi="Times New Roman" w:cs="Times New Roman"/>
          <w:i/>
          <w:color w:val="000000"/>
          <w:sz w:val="24"/>
          <w:szCs w:val="24"/>
          <w:lang w:eastAsia="ru-RU"/>
        </w:rPr>
        <w:t xml:space="preserve">Гражданская активность </w:t>
      </w:r>
      <w:r w:rsidRPr="004706BE">
        <w:rPr>
          <w:rFonts w:ascii="Times New Roman" w:eastAsia="Times New Roman" w:hAnsi="Times New Roman" w:cs="Times New Roman"/>
          <w:color w:val="000000"/>
          <w:sz w:val="24"/>
          <w:szCs w:val="24"/>
          <w:lang w:eastAsia="ru-RU"/>
        </w:rPr>
        <w:t xml:space="preserve">- волонтеры участвуют в мероприятиях, посвященных Победе и другим событиям, отправляются в социальные и экологические рейды и десанты; оказывают посильную помощь пожилым людям; осуществляют совместную работу с учреждениями социальной сферы (помощь в содержании приюта для бездомных животных “Друг”), дающих ребенку возможность получить социально значимый опыт гражданского поведения. </w:t>
      </w:r>
    </w:p>
    <w:p w:rsidR="002443B9" w:rsidRPr="004706BE" w:rsidRDefault="002443B9" w:rsidP="002443B9">
      <w:pP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Основными формами деятельности членов РДШ являются: </w:t>
      </w:r>
    </w:p>
    <w:p w:rsidR="002443B9" w:rsidRPr="004706BE" w:rsidRDefault="002443B9" w:rsidP="002443B9">
      <w:pP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участие в днях единых действий и в совместных социально значимых мероприятиях; </w:t>
      </w:r>
    </w:p>
    <w:p w:rsidR="002443B9" w:rsidRPr="004706BE" w:rsidRDefault="002443B9" w:rsidP="002443B9">
      <w:pP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коллективно-творческая деятельность, забота о старших и младших; </w:t>
      </w:r>
    </w:p>
    <w:p w:rsidR="002443B9" w:rsidRPr="004706BE" w:rsidRDefault="002443B9" w:rsidP="002443B9">
      <w:pP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информационно-просветительские мероприятия; </w:t>
      </w:r>
    </w:p>
    <w:p w:rsidR="002443B9" w:rsidRPr="004706BE" w:rsidRDefault="002443B9" w:rsidP="002443B9">
      <w:pP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разработка и поддержка инициативных проектов обучающихся; </w:t>
      </w:r>
    </w:p>
    <w:p w:rsidR="002443B9" w:rsidRPr="004706BE" w:rsidRDefault="002443B9" w:rsidP="002443B9">
      <w:pP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  организация наставничества «Дети обучают детей» и др. </w:t>
      </w:r>
    </w:p>
    <w:p w:rsidR="002443B9" w:rsidRPr="0002051B"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02051B">
        <w:rPr>
          <w:rFonts w:ascii="Times New Roman" w:eastAsia="Times New Roman" w:hAnsi="Times New Roman" w:cs="Times New Roman"/>
          <w:sz w:val="24"/>
          <w:szCs w:val="24"/>
          <w:lang w:eastAsia="ru-RU"/>
        </w:rPr>
        <w:t>Деятельность отряда  ЮИД</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i/>
          <w:sz w:val="24"/>
          <w:szCs w:val="24"/>
          <w:lang w:eastAsia="ru-RU"/>
        </w:rPr>
        <w:t>Пропагандистская деятельность</w:t>
      </w:r>
      <w:r w:rsidRPr="004706BE">
        <w:rPr>
          <w:rFonts w:ascii="Times New Roman" w:eastAsia="Times New Roman" w:hAnsi="Times New Roman" w:cs="Times New Roman"/>
          <w:sz w:val="24"/>
          <w:szCs w:val="24"/>
          <w:lang w:eastAsia="ru-RU"/>
        </w:rPr>
        <w:t xml:space="preserve"> предполагает разъяснительную работу для детей дошкольного, младшего школьного и подросткового возраста по вопросам безопасного поведения на улицах и дорогах посредством проведения бесед, викторин, игр, экскурсий, соревнований, конкурсов, КВН, тематических утренников, праздников, постановки спектаклей, создания агитбригад, а также через создание и использование наглядной агитации безопасного поведения участников дорожного движения, участие во всех окружных профилактических мероприятиях, конкурсах и др.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i/>
          <w:sz w:val="24"/>
          <w:szCs w:val="24"/>
          <w:lang w:eastAsia="ru-RU"/>
        </w:rPr>
        <w:t>Информационная деятельность</w:t>
      </w:r>
      <w:r w:rsidRPr="004706BE">
        <w:rPr>
          <w:rFonts w:ascii="Times New Roman" w:eastAsia="Times New Roman" w:hAnsi="Times New Roman" w:cs="Times New Roman"/>
          <w:sz w:val="24"/>
          <w:szCs w:val="24"/>
          <w:lang w:eastAsia="ru-RU"/>
        </w:rPr>
        <w:t xml:space="preserve"> направлена на информирование участников образовательного процесса и образовательного сообщества о проблемах детского дорожно-транспортного травматизма и основах безопасного поведения на улицах и дорогах. </w:t>
      </w:r>
      <w:proofErr w:type="gramStart"/>
      <w:r w:rsidRPr="004706BE">
        <w:rPr>
          <w:rFonts w:ascii="Times New Roman" w:eastAsia="Times New Roman" w:hAnsi="Times New Roman" w:cs="Times New Roman"/>
          <w:sz w:val="24"/>
          <w:szCs w:val="24"/>
          <w:lang w:eastAsia="ru-RU"/>
        </w:rPr>
        <w:t>Такая деятельность предполагает организацию работы по результатам работы отряда ЮИД, создание стендов «ЮИД в действии», стенгазет «Юный инспектор движения», листков «За безопасность движения», размещение значимой информации на сайте образовательного учреждения и другой информационной работы Шефская деятельность предусматривает разъяснительную работу по пропаганде основ безопасного поведения на улицах и дорогах для детей младшего школьного возраста.</w:t>
      </w:r>
      <w:proofErr w:type="gramEnd"/>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b/>
          <w:sz w:val="24"/>
          <w:szCs w:val="24"/>
          <w:lang w:eastAsia="ru-RU"/>
        </w:rPr>
      </w:pPr>
      <w:r w:rsidRPr="0002051B">
        <w:rPr>
          <w:rFonts w:ascii="Times New Roman" w:eastAsia="Times New Roman" w:hAnsi="Times New Roman" w:cs="Times New Roman"/>
          <w:sz w:val="24"/>
          <w:szCs w:val="24"/>
          <w:lang w:eastAsia="ru-RU"/>
        </w:rPr>
        <w:t>Деятельность отряда ДЮП</w:t>
      </w:r>
      <w:r w:rsidRPr="004706BE">
        <w:rPr>
          <w:rFonts w:ascii="Times New Roman" w:eastAsia="Times New Roman" w:hAnsi="Times New Roman" w:cs="Times New Roman"/>
          <w:b/>
          <w:sz w:val="24"/>
          <w:szCs w:val="24"/>
          <w:lang w:eastAsia="ru-RU"/>
        </w:rPr>
        <w:t xml:space="preserve"> </w:t>
      </w:r>
      <w:r w:rsidRPr="004706BE">
        <w:rPr>
          <w:rFonts w:ascii="Times New Roman" w:eastAsia="Times New Roman" w:hAnsi="Times New Roman" w:cs="Times New Roman"/>
          <w:sz w:val="24"/>
          <w:szCs w:val="24"/>
          <w:lang w:eastAsia="ru-RU"/>
        </w:rPr>
        <w:t>складывается</w:t>
      </w:r>
      <w:r w:rsidRPr="004706BE">
        <w:rPr>
          <w:rFonts w:ascii="Times New Roman" w:eastAsia="Times New Roman" w:hAnsi="Times New Roman" w:cs="Times New Roman"/>
          <w:b/>
          <w:sz w:val="24"/>
          <w:szCs w:val="24"/>
          <w:lang w:eastAsia="ru-RU"/>
        </w:rPr>
        <w:t>:</w:t>
      </w:r>
    </w:p>
    <w:p w:rsidR="002443B9" w:rsidRPr="004706BE" w:rsidRDefault="002443B9" w:rsidP="002443B9">
      <w:pPr>
        <w:numPr>
          <w:ilvl w:val="0"/>
          <w:numId w:val="1"/>
        </w:numPr>
        <w:pBdr>
          <w:top w:val="nil"/>
          <w:left w:val="nil"/>
          <w:bottom w:val="nil"/>
          <w:right w:val="nil"/>
          <w:between w:val="nil"/>
        </w:pBdr>
        <w:spacing w:after="0" w:line="240" w:lineRule="auto"/>
        <w:ind w:left="0" w:firstLine="566"/>
        <w:jc w:val="both"/>
        <w:rPr>
          <w:rFonts w:ascii="Times New Roman" w:eastAsia="Times New Roman" w:hAnsi="Times New Roman" w:cs="Times New Roman"/>
          <w:sz w:val="24"/>
          <w:szCs w:val="24"/>
          <w:lang w:eastAsia="ru-RU"/>
        </w:rPr>
      </w:pPr>
      <w:r w:rsidRPr="0002051B">
        <w:rPr>
          <w:rFonts w:ascii="Times New Roman" w:eastAsia="Times New Roman" w:hAnsi="Times New Roman" w:cs="Times New Roman"/>
          <w:sz w:val="24"/>
          <w:szCs w:val="24"/>
          <w:lang w:eastAsia="ru-RU"/>
        </w:rPr>
        <w:lastRenderedPageBreak/>
        <w:t>в</w:t>
      </w:r>
      <w:r w:rsidRPr="004706BE">
        <w:rPr>
          <w:rFonts w:ascii="Times New Roman" w:eastAsia="Times New Roman" w:hAnsi="Times New Roman" w:cs="Times New Roman"/>
          <w:b/>
          <w:sz w:val="24"/>
          <w:szCs w:val="24"/>
          <w:lang w:eastAsia="ru-RU"/>
        </w:rPr>
        <w:t xml:space="preserve"> </w:t>
      </w:r>
      <w:r w:rsidRPr="004706BE">
        <w:rPr>
          <w:rFonts w:ascii="Times New Roman" w:eastAsia="Times New Roman" w:hAnsi="Times New Roman" w:cs="Times New Roman"/>
          <w:sz w:val="24"/>
          <w:szCs w:val="24"/>
          <w:lang w:eastAsia="ru-RU"/>
        </w:rPr>
        <w:t>обучении правилам пожарной безопасности и действиям в случае возникновения пожара. Изучение первичных средств пожаротушения и ознакомление с пожарной техникой, пожарно-техническим оборудованием, средствами связи, системами автоматического пожаротушения, пожарной и охранно-пожарной сигнализации.</w:t>
      </w:r>
    </w:p>
    <w:p w:rsidR="002443B9" w:rsidRPr="004706BE" w:rsidRDefault="002443B9" w:rsidP="002443B9">
      <w:pPr>
        <w:numPr>
          <w:ilvl w:val="0"/>
          <w:numId w:val="1"/>
        </w:numPr>
        <w:pBdr>
          <w:top w:val="nil"/>
          <w:left w:val="nil"/>
          <w:bottom w:val="nil"/>
          <w:right w:val="nil"/>
          <w:between w:val="nil"/>
        </w:pBdr>
        <w:spacing w:after="0" w:line="240" w:lineRule="auto"/>
        <w:ind w:left="0" w:firstLine="566"/>
        <w:jc w:val="both"/>
        <w:rPr>
          <w:rFonts w:ascii="Times New Roman" w:eastAsia="Times New Roman" w:hAnsi="Times New Roman" w:cs="Times New Roman"/>
          <w:sz w:val="24"/>
          <w:szCs w:val="24"/>
          <w:lang w:eastAsia="ru-RU"/>
        </w:rPr>
      </w:pPr>
      <w:proofErr w:type="gramStart"/>
      <w:r w:rsidRPr="004706BE">
        <w:rPr>
          <w:rFonts w:ascii="Times New Roman" w:eastAsia="Times New Roman" w:hAnsi="Times New Roman" w:cs="Times New Roman"/>
          <w:sz w:val="24"/>
          <w:szCs w:val="24"/>
          <w:lang w:eastAsia="ru-RU"/>
        </w:rPr>
        <w:t>привлечении к массово-разъяснительной работе по предупреждению пожаров от детской шалости с огнем и пожарно-профилактической работе в школе с использованием технических средств пропаганды школьного сайта, официальной группы в ВК “Школьный парламент”, стенных газет, фотомонтажей, боевых листков, "молний" и уголков юных пожарных.</w:t>
      </w:r>
      <w:proofErr w:type="gramEnd"/>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proofErr w:type="gramStart"/>
      <w:r w:rsidRPr="004706BE">
        <w:rPr>
          <w:rFonts w:ascii="Times New Roman" w:eastAsia="Times New Roman" w:hAnsi="Times New Roman" w:cs="Times New Roman"/>
          <w:sz w:val="24"/>
          <w:szCs w:val="24"/>
          <w:lang w:eastAsia="ru-RU"/>
        </w:rPr>
        <w:t>- проведении занятий и соревнований по пожарно-прикладному спорту, противопожарных конкурсов, олимпиад, викторин, слетов, организация агитбригад, коллективов самодеятельности, детских кинолекториев, участие в соревнованиях, экскурсиях, походах, рейдах, военно-спортивных играх и молодежных фестивалях.</w:t>
      </w:r>
      <w:proofErr w:type="gramEnd"/>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proofErr w:type="gramStart"/>
      <w:r w:rsidRPr="004706BE">
        <w:rPr>
          <w:rFonts w:ascii="Times New Roman" w:eastAsia="Times New Roman" w:hAnsi="Times New Roman" w:cs="Times New Roman"/>
          <w:sz w:val="24"/>
          <w:szCs w:val="24"/>
          <w:lang w:eastAsia="ru-RU"/>
        </w:rPr>
        <w:t>- посещении выставок, музеев и памятных мест, рассказывающих о подвигах пожарных, сбор новых материалов об истории и людях пожарной охраны и добровольных пожарных организациях.</w:t>
      </w:r>
      <w:proofErr w:type="gramEnd"/>
    </w:p>
    <w:p w:rsidR="002443B9" w:rsidRPr="004706BE" w:rsidRDefault="002443B9" w:rsidP="002443B9">
      <w:pPr>
        <w:spacing w:after="0" w:line="240" w:lineRule="auto"/>
        <w:ind w:firstLine="567"/>
        <w:jc w:val="both"/>
        <w:rPr>
          <w:rFonts w:ascii="Times New Roman" w:eastAsia="Times New Roman" w:hAnsi="Times New Roman" w:cs="Times New Roman"/>
          <w:sz w:val="24"/>
          <w:szCs w:val="24"/>
          <w:lang w:eastAsia="ru-RU"/>
        </w:rPr>
      </w:pPr>
      <w:r w:rsidRPr="0002051B">
        <w:rPr>
          <w:rFonts w:ascii="Times New Roman" w:eastAsia="Times New Roman" w:hAnsi="Times New Roman" w:cs="Times New Roman"/>
          <w:sz w:val="24"/>
          <w:szCs w:val="24"/>
          <w:lang w:eastAsia="ru-RU"/>
        </w:rPr>
        <w:t>Деятельность Школьной службы примирения</w:t>
      </w:r>
      <w:r w:rsidRPr="004706BE">
        <w:rPr>
          <w:rFonts w:ascii="Times New Roman" w:eastAsia="Times New Roman" w:hAnsi="Times New Roman" w:cs="Times New Roman"/>
          <w:b/>
          <w:sz w:val="24"/>
          <w:szCs w:val="24"/>
          <w:lang w:eastAsia="ru-RU"/>
        </w:rPr>
        <w:t xml:space="preserve"> </w:t>
      </w:r>
      <w:r w:rsidRPr="004706BE">
        <w:rPr>
          <w:rFonts w:ascii="Times New Roman" w:eastAsia="Times New Roman" w:hAnsi="Times New Roman" w:cs="Times New Roman"/>
          <w:sz w:val="24"/>
          <w:szCs w:val="24"/>
          <w:lang w:eastAsia="ru-RU"/>
        </w:rPr>
        <w:t>складывается:</w:t>
      </w:r>
      <w:r w:rsidRPr="004706BE">
        <w:rPr>
          <w:rFonts w:ascii="Times New Roman" w:eastAsia="Times New Roman" w:hAnsi="Times New Roman" w:cs="Times New Roman"/>
          <w:b/>
          <w:sz w:val="24"/>
          <w:szCs w:val="24"/>
          <w:lang w:eastAsia="ru-RU"/>
        </w:rPr>
        <w:t xml:space="preserve"> </w:t>
      </w:r>
    </w:p>
    <w:p w:rsidR="002443B9" w:rsidRPr="004706BE" w:rsidRDefault="002443B9" w:rsidP="002443B9">
      <w:pPr>
        <w:numPr>
          <w:ilvl w:val="0"/>
          <w:numId w:val="2"/>
        </w:numPr>
        <w:pBdr>
          <w:bottom w:val="none" w:sz="0" w:space="5" w:color="auto"/>
        </w:pBdr>
        <w:shd w:val="clear" w:color="auto" w:fill="FFFFFF"/>
        <w:spacing w:after="0" w:line="240" w:lineRule="auto"/>
        <w:ind w:left="0" w:firstLine="566"/>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в проведении примирительных программ (восстановительных медиаций, кругов сообщества, школьных и семейных конференций и т.д.) для участников конфликтов ситуаций. </w:t>
      </w:r>
    </w:p>
    <w:p w:rsidR="002443B9" w:rsidRPr="004706BE" w:rsidRDefault="002443B9" w:rsidP="002443B9">
      <w:pPr>
        <w:numPr>
          <w:ilvl w:val="0"/>
          <w:numId w:val="2"/>
        </w:numPr>
        <w:pBdr>
          <w:bottom w:val="none" w:sz="0" w:space="5" w:color="auto"/>
        </w:pBdr>
        <w:shd w:val="clear" w:color="auto" w:fill="FFFFFF"/>
        <w:spacing w:after="0" w:line="240" w:lineRule="auto"/>
        <w:ind w:left="0" w:firstLine="566"/>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в обучении школьников цивилизованным методам урегулирования конфликтов и ответственности.</w:t>
      </w:r>
    </w:p>
    <w:p w:rsidR="002443B9" w:rsidRPr="004706BE" w:rsidRDefault="002443B9" w:rsidP="002443B9">
      <w:pPr>
        <w:numPr>
          <w:ilvl w:val="0"/>
          <w:numId w:val="2"/>
        </w:numPr>
        <w:pBdr>
          <w:bottom w:val="none" w:sz="0" w:space="5" w:color="auto"/>
        </w:pBdr>
        <w:shd w:val="clear" w:color="auto" w:fill="FFFFFF"/>
        <w:spacing w:after="0" w:line="240" w:lineRule="auto"/>
        <w:ind w:left="0" w:firstLine="566"/>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в информировании учеников, родителей и учителей о принципах и ценностях восстановительной медиации.</w:t>
      </w:r>
    </w:p>
    <w:p w:rsidR="002443B9" w:rsidRPr="004706BE" w:rsidRDefault="002443B9" w:rsidP="0002051B">
      <w:pPr>
        <w:pBdr>
          <w:top w:val="nil"/>
          <w:left w:val="nil"/>
          <w:bottom w:val="nil"/>
          <w:right w:val="nil"/>
          <w:between w:val="nil"/>
        </w:pBdr>
        <w:spacing w:after="0" w:line="240" w:lineRule="auto"/>
        <w:jc w:val="center"/>
        <w:rPr>
          <w:rFonts w:ascii="Times New Roman" w:eastAsia="Times New Roman" w:hAnsi="Times New Roman" w:cs="Times New Roman"/>
          <w:b/>
          <w:sz w:val="24"/>
          <w:szCs w:val="24"/>
          <w:lang w:eastAsia="ru-RU"/>
        </w:rPr>
      </w:pPr>
      <w:r w:rsidRPr="004706BE">
        <w:rPr>
          <w:rFonts w:ascii="Times New Roman" w:eastAsia="Times New Roman" w:hAnsi="Times New Roman" w:cs="Times New Roman"/>
          <w:b/>
          <w:sz w:val="24"/>
          <w:szCs w:val="24"/>
          <w:lang w:eastAsia="ru-RU"/>
        </w:rPr>
        <w:t>Модуль «Школьные медиа - развитие школьного Пресс-центра “Перемена»</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sz w:val="24"/>
          <w:szCs w:val="24"/>
          <w:lang w:eastAsia="ru-RU"/>
        </w:rPr>
        <w:t xml:space="preserve">Школьный </w:t>
      </w:r>
      <w:proofErr w:type="gramStart"/>
      <w:r w:rsidRPr="004706BE">
        <w:rPr>
          <w:rFonts w:ascii="Times New Roman" w:eastAsia="Times New Roman" w:hAnsi="Times New Roman" w:cs="Times New Roman"/>
          <w:sz w:val="24"/>
          <w:szCs w:val="24"/>
          <w:lang w:eastAsia="ru-RU"/>
        </w:rPr>
        <w:t>медиа-центр</w:t>
      </w:r>
      <w:proofErr w:type="gramEnd"/>
      <w:r w:rsidRPr="004706BE">
        <w:rPr>
          <w:rFonts w:ascii="Times New Roman" w:eastAsia="Times New Roman" w:hAnsi="Times New Roman" w:cs="Times New Roman"/>
          <w:sz w:val="24"/>
          <w:szCs w:val="24"/>
          <w:lang w:eastAsia="ru-RU"/>
        </w:rPr>
        <w:t xml:space="preserve"> ОУ </w:t>
      </w:r>
      <w:r w:rsidRPr="004706BE">
        <w:rPr>
          <w:rFonts w:ascii="Times New Roman" w:eastAsia="Times New Roman" w:hAnsi="Times New Roman" w:cs="Times New Roman"/>
          <w:color w:val="000000"/>
          <w:sz w:val="24"/>
          <w:szCs w:val="24"/>
          <w:lang w:eastAsia="ru-RU"/>
        </w:rPr>
        <w:t xml:space="preserve"> пресс – центра “Перемена”</w:t>
      </w:r>
      <w:r w:rsidRPr="004706BE">
        <w:rPr>
          <w:rFonts w:ascii="Times New Roman" w:eastAsia="Times New Roman" w:hAnsi="Times New Roman" w:cs="Times New Roman"/>
          <w:sz w:val="24"/>
          <w:szCs w:val="24"/>
          <w:lang w:eastAsia="ru-RU"/>
        </w:rPr>
        <w:t xml:space="preserve"> это группа учащихся,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 дискотек;</w:t>
      </w:r>
      <w:r w:rsidRPr="004706BE">
        <w:rPr>
          <w:rFonts w:ascii="Times New Roman" w:eastAsia="Times New Roman" w:hAnsi="Times New Roman" w:cs="Times New Roman"/>
          <w:color w:val="000000"/>
          <w:sz w:val="24"/>
          <w:szCs w:val="24"/>
          <w:lang w:eastAsia="ru-RU"/>
        </w:rPr>
        <w:t xml:space="preserve">– развитие коммуникативной культуры школьников, формирование навыков общения и сотрудничества, поддержка творческой самореализации учащихся.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lang w:eastAsia="ru-RU"/>
        </w:rPr>
      </w:pPr>
      <w:r w:rsidRPr="004706BE">
        <w:rPr>
          <w:rFonts w:ascii="Times New Roman" w:eastAsia="Times New Roman" w:hAnsi="Times New Roman" w:cs="Times New Roman"/>
          <w:color w:val="000000"/>
          <w:sz w:val="24"/>
          <w:szCs w:val="24"/>
          <w:lang w:eastAsia="ru-RU"/>
        </w:rPr>
        <w:t>Воспитательный потенциал медиа ОУ реализуется в рамках следующих видов и форм деятельности</w:t>
      </w:r>
      <w:r w:rsidRPr="004706BE">
        <w:rPr>
          <w:rFonts w:ascii="Times New Roman" w:eastAsia="Times New Roman" w:hAnsi="Times New Roman" w:cs="Times New Roman"/>
          <w:sz w:val="24"/>
          <w:szCs w:val="24"/>
          <w:lang w:eastAsia="ru-RU"/>
        </w:rPr>
        <w:t xml:space="preserve"> </w:t>
      </w:r>
      <w:r w:rsidRPr="004706BE">
        <w:rPr>
          <w:rFonts w:ascii="Times New Roman" w:eastAsia="Times New Roman" w:hAnsi="Times New Roman" w:cs="Times New Roman"/>
          <w:color w:val="000000"/>
          <w:sz w:val="24"/>
          <w:szCs w:val="24"/>
          <w:lang w:eastAsia="ru-RU"/>
        </w:rPr>
        <w:t>разновозрастн</w:t>
      </w:r>
      <w:r w:rsidRPr="004706BE">
        <w:rPr>
          <w:rFonts w:ascii="Times New Roman" w:eastAsia="Times New Roman" w:hAnsi="Times New Roman" w:cs="Times New Roman"/>
          <w:sz w:val="24"/>
          <w:szCs w:val="24"/>
          <w:lang w:eastAsia="ru-RU"/>
        </w:rPr>
        <w:t>ого</w:t>
      </w:r>
      <w:r w:rsidRPr="004706BE">
        <w:rPr>
          <w:rFonts w:ascii="Times New Roman" w:eastAsia="Times New Roman" w:hAnsi="Times New Roman" w:cs="Times New Roman"/>
          <w:color w:val="000000"/>
          <w:sz w:val="24"/>
          <w:szCs w:val="24"/>
          <w:lang w:eastAsia="ru-RU"/>
        </w:rPr>
        <w:t xml:space="preserve"> редакционн</w:t>
      </w:r>
      <w:r w:rsidRPr="004706BE">
        <w:rPr>
          <w:rFonts w:ascii="Times New Roman" w:eastAsia="Times New Roman" w:hAnsi="Times New Roman" w:cs="Times New Roman"/>
          <w:sz w:val="24"/>
          <w:szCs w:val="24"/>
          <w:lang w:eastAsia="ru-RU"/>
        </w:rPr>
        <w:t>ого</w:t>
      </w:r>
      <w:r w:rsidRPr="004706BE">
        <w:rPr>
          <w:rFonts w:ascii="Times New Roman" w:eastAsia="Times New Roman" w:hAnsi="Times New Roman" w:cs="Times New Roman"/>
          <w:color w:val="000000"/>
          <w:sz w:val="24"/>
          <w:szCs w:val="24"/>
          <w:lang w:eastAsia="ru-RU"/>
        </w:rPr>
        <w:t xml:space="preserve"> совета подростков, старшеклассников и взрослых, целью которого является освещение </w:t>
      </w:r>
      <w:proofErr w:type="gramStart"/>
      <w:r w:rsidRPr="004706BE">
        <w:rPr>
          <w:rFonts w:ascii="Times New Roman" w:eastAsia="Times New Roman" w:hAnsi="Times New Roman" w:cs="Times New Roman"/>
          <w:color w:val="000000"/>
          <w:sz w:val="24"/>
          <w:szCs w:val="24"/>
          <w:lang w:eastAsia="ru-RU"/>
        </w:rPr>
        <w:t>через</w:t>
      </w:r>
      <w:proofErr w:type="gramEnd"/>
      <w:r w:rsidRPr="004706BE">
        <w:rPr>
          <w:rFonts w:ascii="Times New Roman" w:eastAsia="Times New Roman" w:hAnsi="Times New Roman" w:cs="Times New Roman"/>
          <w:color w:val="000000"/>
          <w:sz w:val="24"/>
          <w:szCs w:val="24"/>
          <w:lang w:eastAsia="ru-RU"/>
        </w:rPr>
        <w:t>:</w:t>
      </w:r>
    </w:p>
    <w:p w:rsidR="002443B9" w:rsidRPr="004706BE" w:rsidRDefault="002443B9" w:rsidP="002443B9">
      <w:pPr>
        <w:numPr>
          <w:ilvl w:val="0"/>
          <w:numId w:val="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газету образовательной организации – «Перемена», </w:t>
      </w:r>
    </w:p>
    <w:p w:rsidR="002443B9" w:rsidRPr="004706BE" w:rsidRDefault="002443B9" w:rsidP="002443B9">
      <w:pPr>
        <w:numPr>
          <w:ilvl w:val="0"/>
          <w:numId w:val="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сайт образовательной организации, </w:t>
      </w:r>
      <w:hyperlink r:id="rId16">
        <w:r w:rsidRPr="004706BE">
          <w:rPr>
            <w:rFonts w:ascii="Times New Roman" w:eastAsia="Times New Roman" w:hAnsi="Times New Roman" w:cs="Times New Roman"/>
            <w:sz w:val="24"/>
            <w:szCs w:val="24"/>
            <w:u w:val="single"/>
            <w:lang w:eastAsia="ru-RU"/>
          </w:rPr>
          <w:t>https://17.berschool.ru/</w:t>
        </w:r>
      </w:hyperlink>
    </w:p>
    <w:p w:rsidR="002443B9" w:rsidRPr="004706BE" w:rsidRDefault="002443B9" w:rsidP="002443B9">
      <w:pPr>
        <w:numPr>
          <w:ilvl w:val="0"/>
          <w:numId w:val="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официальную группу в ВК «Школьный парламент» </w:t>
      </w:r>
      <w:hyperlink r:id="rId17">
        <w:r w:rsidRPr="004706BE">
          <w:rPr>
            <w:rFonts w:ascii="Times New Roman" w:eastAsia="Times New Roman" w:hAnsi="Times New Roman" w:cs="Times New Roman"/>
            <w:sz w:val="24"/>
            <w:szCs w:val="24"/>
            <w:u w:val="single"/>
            <w:lang w:eastAsia="ru-RU"/>
          </w:rPr>
          <w:t>https://vk.com/club48349626</w:t>
        </w:r>
      </w:hyperlink>
      <w:r w:rsidRPr="004706BE">
        <w:rPr>
          <w:rFonts w:ascii="Times New Roman" w:eastAsia="Times New Roman" w:hAnsi="Times New Roman" w:cs="Times New Roman"/>
          <w:sz w:val="24"/>
          <w:szCs w:val="24"/>
          <w:lang w:eastAsia="ru-RU"/>
        </w:rPr>
        <w:t xml:space="preserve">   наиболее интересных моментов жизни школы, популяризация общешкольных ключевых дел, кружков, секций, деятельности органов ученического самоуправления, РДШ</w:t>
      </w:r>
      <w:proofErr w:type="gramStart"/>
      <w:r w:rsidRPr="004706BE">
        <w:rPr>
          <w:rFonts w:ascii="Times New Roman" w:eastAsia="Times New Roman" w:hAnsi="Times New Roman" w:cs="Times New Roman"/>
          <w:sz w:val="24"/>
          <w:szCs w:val="24"/>
          <w:lang w:eastAsia="ru-RU"/>
        </w:rPr>
        <w:t xml:space="preserve"> ;</w:t>
      </w:r>
      <w:proofErr w:type="gramEnd"/>
      <w:r w:rsidRPr="004706BE">
        <w:rPr>
          <w:rFonts w:ascii="Times New Roman" w:eastAsia="Times New Roman" w:hAnsi="Times New Roman" w:cs="Times New Roman"/>
          <w:sz w:val="24"/>
          <w:szCs w:val="24"/>
          <w:lang w:eastAsia="ru-RU"/>
        </w:rPr>
        <w:t xml:space="preserve">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Возможности школьного пресс-центра ОУ огромны: газета является вестником информации школьной жизни, средством общения обучающихся, учителей и родителей, способствует развитию творческих способностей обучающихся и выступает одним из способов самовыражения и самореализации. Школьная пресса занимается освещением и популяризацией учебно-воспитательного процесса. Школьная газета «Перемена» МАОУ СОШ №17 выпускается с сентября 2010 года. Во главе газеты стоит школьный пресс-центр, состоящий из учителя начальных классов и учеников школы, осуществляющих непосредственную работу над газетой. Пресс-центр разрабатывает концепцию, направленность и дизайн газеты, обсуждает содержание номеров, предлагаемые публикации; юные журналисты готовят статьи, рисунки и фотографии в газету, работают над её оформлением. Газета оформляется фотоснимками запечатленных мероприятий и рисунками обучающихся нашей школы. Газета ОУ является средством объединения детей разных классов. Она помогает формировать общественное мнение в школе, служит средством развития личности ребенка, способствует созданию в школе дружного </w:t>
      </w:r>
      <w:r w:rsidRPr="004706BE">
        <w:rPr>
          <w:rFonts w:ascii="Times New Roman" w:eastAsia="Times New Roman" w:hAnsi="Times New Roman" w:cs="Times New Roman"/>
          <w:sz w:val="24"/>
          <w:szCs w:val="24"/>
          <w:lang w:eastAsia="ru-RU"/>
        </w:rPr>
        <w:lastRenderedPageBreak/>
        <w:t xml:space="preserve">коллектива. Сам процесс выпуска школьной газеты, отбор статей, заметок, стихов помогает раскрыть творческий потенциал обучающихся; делать их выбор – работу </w:t>
      </w:r>
      <w:proofErr w:type="spellStart"/>
      <w:r w:rsidRPr="004706BE">
        <w:rPr>
          <w:rFonts w:ascii="Times New Roman" w:eastAsia="Times New Roman" w:hAnsi="Times New Roman" w:cs="Times New Roman"/>
          <w:sz w:val="24"/>
          <w:szCs w:val="24"/>
          <w:lang w:eastAsia="ru-RU"/>
        </w:rPr>
        <w:t>юнкором</w:t>
      </w:r>
      <w:proofErr w:type="spellEnd"/>
      <w:r w:rsidRPr="004706BE">
        <w:rPr>
          <w:rFonts w:ascii="Times New Roman" w:eastAsia="Times New Roman" w:hAnsi="Times New Roman" w:cs="Times New Roman"/>
          <w:sz w:val="24"/>
          <w:szCs w:val="24"/>
          <w:lang w:eastAsia="ru-RU"/>
        </w:rPr>
        <w:t xml:space="preserve"> – осознанным. Газета помогает выявить лучшие качества личности, сформировать нравственные приоритеты, подготовить учеников к выбору профиля в обучении. Кроме того, происходит совершенствование умения четко, логично, грамотно выражать свои мысли. Сегодня идет большая работа по внедрению в школьную жизнь новых информационных технологий, а школьная пресса может служить популяризатором и катализатором новых идей.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В настоящее время существует школьное сообщество “Школьный парламент” в социальной сети «В контакте»” </w:t>
      </w:r>
      <w:hyperlink r:id="rId18">
        <w:r w:rsidRPr="004706BE">
          <w:rPr>
            <w:rFonts w:ascii="Times New Roman" w:eastAsia="Times New Roman" w:hAnsi="Times New Roman" w:cs="Times New Roman"/>
            <w:color w:val="1155CC"/>
            <w:sz w:val="24"/>
            <w:szCs w:val="24"/>
            <w:u w:val="single"/>
            <w:lang w:eastAsia="ru-RU"/>
          </w:rPr>
          <w:t>https://vk.com/club48349626</w:t>
        </w:r>
      </w:hyperlink>
      <w:r w:rsidRPr="004706BE">
        <w:rPr>
          <w:rFonts w:ascii="Times New Roman" w:eastAsia="Times New Roman" w:hAnsi="Times New Roman" w:cs="Times New Roman"/>
          <w:sz w:val="24"/>
          <w:szCs w:val="24"/>
          <w:lang w:eastAsia="ru-RU"/>
        </w:rPr>
        <w:t xml:space="preserve">, подписчиками которого являются педагоги, обучающиеся, их родители и просто заинтересованные школьной жизнью люди. Количество подписчиков составляет 1646 человек и с каждым днем увеличивается. В группе размещается актуальная новостная информация, проводятся онлайн конкурсы, проводятся социологические опросы и обсуждения назревших проблем. Считаем данную форму информирования удобной и оперативной. Наиболее важная информация также размещается на официальном сайте ОУ </w:t>
      </w:r>
      <w:hyperlink r:id="rId19">
        <w:r w:rsidRPr="004706BE">
          <w:rPr>
            <w:rFonts w:ascii="Times New Roman" w:eastAsia="Times New Roman" w:hAnsi="Times New Roman" w:cs="Times New Roman"/>
            <w:color w:val="1155CC"/>
            <w:sz w:val="24"/>
            <w:szCs w:val="24"/>
            <w:u w:val="single"/>
            <w:lang w:eastAsia="ru-RU"/>
          </w:rPr>
          <w:t>https://17.berschool.ru/</w:t>
        </w:r>
      </w:hyperlink>
      <w:r w:rsidRPr="004706BE">
        <w:rPr>
          <w:rFonts w:ascii="Times New Roman" w:eastAsia="Times New Roman" w:hAnsi="Times New Roman" w:cs="Times New Roman"/>
          <w:sz w:val="24"/>
          <w:szCs w:val="24"/>
          <w:lang w:eastAsia="ru-RU"/>
        </w:rPr>
        <w:t>.</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proofErr w:type="gramStart"/>
      <w:r w:rsidRPr="004706BE">
        <w:rPr>
          <w:rFonts w:ascii="Times New Roman" w:eastAsia="Times New Roman" w:hAnsi="Times New Roman" w:cs="Times New Roman"/>
          <w:sz w:val="24"/>
          <w:szCs w:val="24"/>
          <w:lang w:eastAsia="ru-RU"/>
        </w:rPr>
        <w:t>Информационная значимость школьных медиа бесспорна, при этом хотелось бы заметить, что в условиях современной жизни они не только несут актуальную новостную нагрузку, но и могут существенно повлиять на события в обществе, привлечь внимание к решению социально значимых проблем.</w:t>
      </w:r>
      <w:proofErr w:type="gramEnd"/>
      <w:r w:rsidRPr="004706BE">
        <w:rPr>
          <w:rFonts w:ascii="Times New Roman" w:eastAsia="Times New Roman" w:hAnsi="Times New Roman" w:cs="Times New Roman"/>
          <w:sz w:val="24"/>
          <w:szCs w:val="24"/>
          <w:lang w:eastAsia="ru-RU"/>
        </w:rPr>
        <w:t xml:space="preserve"> Такой проблемой является безопасность дорожного движения, Здоровый Образ Жизни, экология и другие направления. Есть опыт создания видеороликов по разным направлениям.</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xml:space="preserve">Еще одно направление развития </w:t>
      </w:r>
      <w:proofErr w:type="gramStart"/>
      <w:r w:rsidRPr="004706BE">
        <w:rPr>
          <w:rFonts w:ascii="Times New Roman" w:eastAsia="Times New Roman" w:hAnsi="Times New Roman" w:cs="Times New Roman"/>
          <w:sz w:val="24"/>
          <w:szCs w:val="24"/>
          <w:lang w:eastAsia="ru-RU"/>
        </w:rPr>
        <w:t>школьных</w:t>
      </w:r>
      <w:proofErr w:type="gramEnd"/>
      <w:r w:rsidRPr="004706BE">
        <w:rPr>
          <w:rFonts w:ascii="Times New Roman" w:eastAsia="Times New Roman" w:hAnsi="Times New Roman" w:cs="Times New Roman"/>
          <w:sz w:val="24"/>
          <w:szCs w:val="24"/>
          <w:lang w:eastAsia="ru-RU"/>
        </w:rPr>
        <w:t xml:space="preserve"> медиа, продиктованное требованием сегодняшнего дня, – создание школьной </w:t>
      </w:r>
      <w:proofErr w:type="spellStart"/>
      <w:r w:rsidRPr="004706BE">
        <w:rPr>
          <w:rFonts w:ascii="Times New Roman" w:eastAsia="Times New Roman" w:hAnsi="Times New Roman" w:cs="Times New Roman"/>
          <w:sz w:val="24"/>
          <w:szCs w:val="24"/>
          <w:lang w:eastAsia="ru-RU"/>
        </w:rPr>
        <w:t>мультстудии</w:t>
      </w:r>
      <w:proofErr w:type="spellEnd"/>
      <w:r w:rsidRPr="004706BE">
        <w:rPr>
          <w:rFonts w:ascii="Times New Roman" w:eastAsia="Times New Roman" w:hAnsi="Times New Roman" w:cs="Times New Roman"/>
          <w:sz w:val="24"/>
          <w:szCs w:val="24"/>
          <w:lang w:eastAsia="ru-RU"/>
        </w:rPr>
        <w:t xml:space="preserve"> “Волшебный фонарь”. Есть дети, которые заинтересованы этим видом творческой деятельности. Данный прое</w:t>
      </w:r>
      <w:proofErr w:type="gramStart"/>
      <w:r w:rsidRPr="004706BE">
        <w:rPr>
          <w:rFonts w:ascii="Times New Roman" w:eastAsia="Times New Roman" w:hAnsi="Times New Roman" w:cs="Times New Roman"/>
          <w:sz w:val="24"/>
          <w:szCs w:val="24"/>
          <w:lang w:eastAsia="ru-RU"/>
        </w:rPr>
        <w:t>кт в шк</w:t>
      </w:r>
      <w:proofErr w:type="gramEnd"/>
      <w:r w:rsidRPr="004706BE">
        <w:rPr>
          <w:rFonts w:ascii="Times New Roman" w:eastAsia="Times New Roman" w:hAnsi="Times New Roman" w:cs="Times New Roman"/>
          <w:sz w:val="24"/>
          <w:szCs w:val="24"/>
          <w:lang w:eastAsia="ru-RU"/>
        </w:rPr>
        <w:t xml:space="preserve">оле востребован, так как он дает огромные возможности развития и самореализации учащихся. </w:t>
      </w:r>
    </w:p>
    <w:p w:rsidR="002443B9" w:rsidRPr="004706BE" w:rsidRDefault="002443B9" w:rsidP="002443B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lang w:eastAsia="ru-RU"/>
        </w:rPr>
      </w:pPr>
      <w:r w:rsidRPr="0002051B">
        <w:rPr>
          <w:rFonts w:ascii="Times New Roman" w:eastAsia="Times New Roman" w:hAnsi="Times New Roman" w:cs="Times New Roman"/>
          <w:sz w:val="24"/>
          <w:szCs w:val="24"/>
          <w:lang w:eastAsia="ru-RU"/>
        </w:rPr>
        <w:t>На уровне классов</w:t>
      </w:r>
      <w:r w:rsidRPr="004706BE">
        <w:rPr>
          <w:rFonts w:ascii="Times New Roman" w:eastAsia="Times New Roman" w:hAnsi="Times New Roman" w:cs="Times New Roman"/>
          <w:sz w:val="24"/>
          <w:szCs w:val="24"/>
          <w:lang w:eastAsia="ru-RU"/>
        </w:rPr>
        <w:t xml:space="preserve"> работают пресс-центры, которые отвечают </w:t>
      </w:r>
      <w:proofErr w:type="gramStart"/>
      <w:r w:rsidRPr="004706BE">
        <w:rPr>
          <w:rFonts w:ascii="Times New Roman" w:eastAsia="Times New Roman" w:hAnsi="Times New Roman" w:cs="Times New Roman"/>
          <w:sz w:val="24"/>
          <w:szCs w:val="24"/>
          <w:lang w:eastAsia="ru-RU"/>
        </w:rPr>
        <w:t>за</w:t>
      </w:r>
      <w:proofErr w:type="gramEnd"/>
      <w:r w:rsidRPr="004706BE">
        <w:rPr>
          <w:rFonts w:ascii="Times New Roman" w:eastAsia="Times New Roman" w:hAnsi="Times New Roman" w:cs="Times New Roman"/>
          <w:sz w:val="24"/>
          <w:szCs w:val="24"/>
          <w:lang w:eastAsia="ru-RU"/>
        </w:rPr>
        <w:t>:</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онлайн-конкурсы стихов, рассказов, фотогалереи, рисунков, плакатов и др.,</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оформление в классах выставок фотогазет, рисунков, плакатов,</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размещение конкурсных работ в группе ВК класса и школы,</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оформление информационных стендов в классе по ПДД, «Наши дела», «Я за ЗОЖ», «Дело дня», «Поздравляем с Днем рождения!» и др.</w:t>
      </w:r>
    </w:p>
    <w:p w:rsidR="002443B9" w:rsidRPr="004706BE"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ru-RU"/>
        </w:rPr>
      </w:pPr>
      <w:r w:rsidRPr="004706BE">
        <w:rPr>
          <w:rFonts w:ascii="Times New Roman" w:eastAsia="Times New Roman" w:hAnsi="Times New Roman" w:cs="Times New Roman"/>
          <w:sz w:val="24"/>
          <w:szCs w:val="24"/>
          <w:lang w:eastAsia="ru-RU"/>
        </w:rPr>
        <w:t>- составление и тиражирование информационных памяток и буклетов по безопасному поведению.</w:t>
      </w:r>
    </w:p>
    <w:p w:rsidR="0002051B" w:rsidRDefault="0002051B" w:rsidP="0002051B">
      <w:pPr>
        <w:pBdr>
          <w:top w:val="nil"/>
          <w:left w:val="nil"/>
          <w:bottom w:val="nil"/>
          <w:right w:val="nil"/>
          <w:between w:val="nil"/>
        </w:pBd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Основные направления самоанализа воспитательной работы</w:t>
      </w:r>
    </w:p>
    <w:p w:rsidR="002443B9" w:rsidRDefault="002443B9" w:rsidP="002443B9">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Проводится ежегодно силами самой школы. </w:t>
      </w:r>
    </w:p>
    <w:p w:rsidR="002443B9" w:rsidRDefault="002443B9" w:rsidP="002443B9">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Основными принципами, на основе которых осуществляется самоанализ воспитательной работы в образовательной организации, являются: </w:t>
      </w:r>
    </w:p>
    <w:p w:rsidR="002443B9"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принцип гуманистической направленности осуществляемого анализа, ориентирующий экспертов на уважительное </w:t>
      </w:r>
      <w:proofErr w:type="gramStart"/>
      <w:r>
        <w:rPr>
          <w:rFonts w:ascii="Times New Roman" w:eastAsia="Times New Roman" w:hAnsi="Times New Roman" w:cs="Times New Roman"/>
          <w:color w:val="000000"/>
          <w:sz w:val="24"/>
          <w:szCs w:val="24"/>
        </w:rPr>
        <w:t>отношение</w:t>
      </w:r>
      <w:proofErr w:type="gramEnd"/>
      <w:r>
        <w:rPr>
          <w:rFonts w:ascii="Times New Roman" w:eastAsia="Times New Roman" w:hAnsi="Times New Roman" w:cs="Times New Roman"/>
          <w:color w:val="000000"/>
          <w:sz w:val="24"/>
          <w:szCs w:val="24"/>
        </w:rPr>
        <w:t xml:space="preserve"> как к воспитанникам, так и к педагогам, реализующим воспитательный процесс; </w:t>
      </w:r>
    </w:p>
    <w:p w:rsidR="002443B9"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 </w:t>
      </w:r>
    </w:p>
    <w:p w:rsidR="002443B9"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w:t>
      </w:r>
      <w:r>
        <w:rPr>
          <w:rFonts w:ascii="Times New Roman" w:eastAsia="Times New Roman" w:hAnsi="Times New Roman" w:cs="Times New Roman"/>
          <w:color w:val="000000"/>
          <w:sz w:val="24"/>
          <w:szCs w:val="24"/>
        </w:rPr>
        <w:lastRenderedPageBreak/>
        <w:t xml:space="preserve">своей воспитательной работы, адекватного подбора видов, форм и содержания их совместной с обучающимися деятельности; </w:t>
      </w:r>
      <w:proofErr w:type="gramEnd"/>
    </w:p>
    <w:p w:rsidR="002443B9"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обучающихся. </w:t>
      </w:r>
    </w:p>
    <w:p w:rsidR="002443B9" w:rsidRDefault="002443B9" w:rsidP="002443B9">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Основными направлениями анализа организуемого в образовательной организации воспитательного процесса могут быть следующие: </w:t>
      </w:r>
      <w:proofErr w:type="gramEnd"/>
    </w:p>
    <w:p w:rsidR="002443B9" w:rsidRDefault="002443B9" w:rsidP="0002051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Результаты воспитания, социализации и саморазвития школьников.</w:t>
      </w:r>
    </w:p>
    <w:p w:rsidR="002443B9" w:rsidRPr="00B540B6" w:rsidRDefault="002443B9" w:rsidP="002443B9">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Критерием, на основе которого осуществляется данный анализ, является динамика личностного развития </w:t>
      </w:r>
      <w:proofErr w:type="gramStart"/>
      <w:r>
        <w:rPr>
          <w:rFonts w:ascii="Times New Roman" w:eastAsia="Times New Roman" w:hAnsi="Times New Roman" w:cs="Times New Roman"/>
          <w:color w:val="000000"/>
          <w:sz w:val="24"/>
          <w:szCs w:val="24"/>
        </w:rPr>
        <w:t>обучающихся</w:t>
      </w:r>
      <w:proofErr w:type="gramEnd"/>
      <w:r>
        <w:rPr>
          <w:rFonts w:ascii="Times New Roman" w:eastAsia="Times New Roman" w:hAnsi="Times New Roman" w:cs="Times New Roman"/>
          <w:color w:val="000000"/>
          <w:sz w:val="24"/>
          <w:szCs w:val="24"/>
        </w:rPr>
        <w:t xml:space="preserve"> каждого класса. </w:t>
      </w:r>
    </w:p>
    <w:p w:rsidR="002443B9" w:rsidRDefault="002443B9" w:rsidP="002443B9">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Осуществляется анализ классными руководителями, социальным педагогом, педагогом-психологом совместно с заместителем директора по воспитательной работе с последующим обсуждением его результатов на заседании школьного методического объединения классных руководителей (ШМО) или педагогическом совете школы. </w:t>
      </w:r>
    </w:p>
    <w:p w:rsidR="002443B9" w:rsidRDefault="002443B9" w:rsidP="002443B9">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Способом получения информации о результатах воспитания, социализации и саморазвития обучающихся является педагогическое наблюдение, анкетирование, тестирование. </w:t>
      </w:r>
    </w:p>
    <w:p w:rsidR="002443B9" w:rsidRDefault="002443B9" w:rsidP="002443B9">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w:t>
      </w:r>
      <w:proofErr w:type="gramStart"/>
      <w:r>
        <w:rPr>
          <w:rFonts w:ascii="Times New Roman" w:eastAsia="Times New Roman" w:hAnsi="Times New Roman" w:cs="Times New Roman"/>
          <w:color w:val="000000"/>
          <w:sz w:val="24"/>
          <w:szCs w:val="24"/>
        </w:rPr>
        <w:t>проблемы</w:t>
      </w:r>
      <w:proofErr w:type="gramEnd"/>
      <w:r>
        <w:rPr>
          <w:rFonts w:ascii="Times New Roman" w:eastAsia="Times New Roman" w:hAnsi="Times New Roman" w:cs="Times New Roman"/>
          <w:color w:val="000000"/>
          <w:sz w:val="24"/>
          <w:szCs w:val="24"/>
        </w:rPr>
        <w:t xml:space="preserve"> решить не удалось и почему; </w:t>
      </w:r>
      <w:proofErr w:type="gramStart"/>
      <w:r>
        <w:rPr>
          <w:rFonts w:ascii="Times New Roman" w:eastAsia="Times New Roman" w:hAnsi="Times New Roman" w:cs="Times New Roman"/>
          <w:color w:val="000000"/>
          <w:sz w:val="24"/>
          <w:szCs w:val="24"/>
        </w:rPr>
        <w:t>какие</w:t>
      </w:r>
      <w:proofErr w:type="gramEnd"/>
      <w:r>
        <w:rPr>
          <w:rFonts w:ascii="Times New Roman" w:eastAsia="Times New Roman" w:hAnsi="Times New Roman" w:cs="Times New Roman"/>
          <w:color w:val="000000"/>
          <w:sz w:val="24"/>
          <w:szCs w:val="24"/>
        </w:rPr>
        <w:t xml:space="preserve"> новые проблемы появились, над чем далее предстоит работать педагогическому коллективу. </w:t>
      </w:r>
    </w:p>
    <w:p w:rsidR="002443B9" w:rsidRPr="0002051B" w:rsidRDefault="002443B9" w:rsidP="002443B9">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02051B">
        <w:rPr>
          <w:rFonts w:ascii="Times New Roman" w:eastAsia="Times New Roman" w:hAnsi="Times New Roman" w:cs="Times New Roman"/>
          <w:color w:val="000000"/>
          <w:sz w:val="24"/>
          <w:szCs w:val="24"/>
        </w:rPr>
        <w:t>Способом получения информации о результатах воспитания, социализации и саморазвития обучающихся являются следующие методики и инструментарий диагностики:</w:t>
      </w:r>
    </w:p>
    <w:p w:rsidR="002443B9" w:rsidRDefault="002443B9" w:rsidP="002443B9">
      <w:pPr>
        <w:pStyle w:val="a4"/>
        <w:widowControl/>
        <w:numPr>
          <w:ilvl w:val="0"/>
          <w:numId w:val="5"/>
        </w:numPr>
        <w:tabs>
          <w:tab w:val="left" w:pos="284"/>
        </w:tabs>
        <w:autoSpaceDE/>
        <w:autoSpaceDN/>
        <w:spacing w:after="200" w:line="276" w:lineRule="auto"/>
        <w:ind w:left="0" w:firstLine="0"/>
        <w:jc w:val="both"/>
        <w:rPr>
          <w:color w:val="000000"/>
          <w:sz w:val="24"/>
          <w:szCs w:val="24"/>
        </w:rPr>
      </w:pPr>
      <w:r w:rsidRPr="00214158">
        <w:rPr>
          <w:color w:val="000000"/>
          <w:sz w:val="24"/>
          <w:szCs w:val="24"/>
        </w:rPr>
        <w:t xml:space="preserve">изучение межличностных отношений и иерархии в классе (социальный статус) – методика: Социометрия отв. </w:t>
      </w:r>
      <w:r>
        <w:rPr>
          <w:color w:val="000000"/>
          <w:sz w:val="24"/>
          <w:szCs w:val="24"/>
        </w:rPr>
        <w:t>п</w:t>
      </w:r>
      <w:r w:rsidRPr="00214158">
        <w:rPr>
          <w:color w:val="000000"/>
          <w:sz w:val="24"/>
          <w:szCs w:val="24"/>
        </w:rPr>
        <w:t>сихологи;</w:t>
      </w:r>
    </w:p>
    <w:p w:rsidR="002443B9" w:rsidRDefault="002443B9" w:rsidP="002443B9">
      <w:pPr>
        <w:pStyle w:val="a4"/>
        <w:widowControl/>
        <w:numPr>
          <w:ilvl w:val="0"/>
          <w:numId w:val="5"/>
        </w:numPr>
        <w:tabs>
          <w:tab w:val="left" w:pos="284"/>
        </w:tabs>
        <w:autoSpaceDE/>
        <w:autoSpaceDN/>
        <w:spacing w:after="200" w:line="276" w:lineRule="auto"/>
        <w:ind w:left="0" w:firstLine="0"/>
        <w:jc w:val="both"/>
        <w:rPr>
          <w:color w:val="000000"/>
          <w:sz w:val="24"/>
          <w:szCs w:val="24"/>
        </w:rPr>
      </w:pPr>
      <w:r>
        <w:rPr>
          <w:color w:val="000000"/>
          <w:sz w:val="24"/>
          <w:szCs w:val="24"/>
        </w:rPr>
        <w:t>со</w:t>
      </w:r>
      <w:r w:rsidRPr="00214158">
        <w:rPr>
          <w:color w:val="000000"/>
          <w:sz w:val="24"/>
          <w:szCs w:val="24"/>
        </w:rPr>
        <w:t xml:space="preserve">циализация в школьном коллективе – адаптация 1, 5 классы методика: «Уровень тревожности» в соответствии с возрастом отв. психологи; </w:t>
      </w:r>
    </w:p>
    <w:p w:rsidR="002443B9" w:rsidRDefault="002443B9" w:rsidP="002443B9">
      <w:pPr>
        <w:pStyle w:val="a4"/>
        <w:widowControl/>
        <w:numPr>
          <w:ilvl w:val="0"/>
          <w:numId w:val="5"/>
        </w:numPr>
        <w:tabs>
          <w:tab w:val="left" w:pos="284"/>
        </w:tabs>
        <w:autoSpaceDE/>
        <w:autoSpaceDN/>
        <w:spacing w:after="200" w:line="276" w:lineRule="auto"/>
        <w:ind w:left="0" w:firstLine="0"/>
        <w:rPr>
          <w:color w:val="000000"/>
          <w:sz w:val="24"/>
          <w:szCs w:val="24"/>
        </w:rPr>
      </w:pPr>
      <w:r w:rsidRPr="00214158">
        <w:rPr>
          <w:color w:val="000000"/>
          <w:sz w:val="24"/>
          <w:szCs w:val="24"/>
        </w:rPr>
        <w:t xml:space="preserve">изучение проявлений индивидуально-психологических характеристик обучающихся  - методика: «Уровень воспитанности учащегося» в соответствии со ступенью обучения (1-4 </w:t>
      </w:r>
      <w:proofErr w:type="spellStart"/>
      <w:r w:rsidRPr="00214158">
        <w:rPr>
          <w:color w:val="000000"/>
          <w:sz w:val="24"/>
          <w:szCs w:val="24"/>
        </w:rPr>
        <w:t>кл</w:t>
      </w:r>
      <w:proofErr w:type="spellEnd"/>
      <w:r w:rsidRPr="00214158">
        <w:rPr>
          <w:color w:val="000000"/>
          <w:sz w:val="24"/>
          <w:szCs w:val="24"/>
        </w:rPr>
        <w:t xml:space="preserve">. и 5-9 </w:t>
      </w:r>
      <w:proofErr w:type="spellStart"/>
      <w:r w:rsidRPr="00214158">
        <w:rPr>
          <w:color w:val="000000"/>
          <w:sz w:val="24"/>
          <w:szCs w:val="24"/>
        </w:rPr>
        <w:t>кл</w:t>
      </w:r>
      <w:proofErr w:type="spellEnd"/>
      <w:r w:rsidRPr="00214158">
        <w:rPr>
          <w:color w:val="000000"/>
          <w:sz w:val="24"/>
          <w:szCs w:val="24"/>
        </w:rPr>
        <w:t xml:space="preserve">.)  отв. классные руководители; </w:t>
      </w:r>
    </w:p>
    <w:p w:rsidR="002443B9" w:rsidRDefault="002443B9" w:rsidP="002443B9">
      <w:pPr>
        <w:pStyle w:val="a4"/>
        <w:widowControl/>
        <w:numPr>
          <w:ilvl w:val="0"/>
          <w:numId w:val="5"/>
        </w:numPr>
        <w:tabs>
          <w:tab w:val="left" w:pos="284"/>
        </w:tabs>
        <w:autoSpaceDE/>
        <w:autoSpaceDN/>
        <w:spacing w:after="200" w:line="276" w:lineRule="auto"/>
        <w:ind w:left="0" w:firstLine="0"/>
        <w:jc w:val="both"/>
        <w:rPr>
          <w:color w:val="000000"/>
          <w:sz w:val="24"/>
          <w:szCs w:val="24"/>
        </w:rPr>
      </w:pPr>
      <w:r>
        <w:rPr>
          <w:color w:val="000000"/>
          <w:sz w:val="24"/>
          <w:szCs w:val="24"/>
        </w:rPr>
        <w:t>д</w:t>
      </w:r>
      <w:r w:rsidRPr="00214158">
        <w:rPr>
          <w:color w:val="000000"/>
          <w:sz w:val="24"/>
          <w:szCs w:val="24"/>
        </w:rPr>
        <w:t>ля профилактики конфликтных отношений в классе работает школьная служба примирения – методика «Восстановительный подход» отв. члены ШСП, включая волонтеров;</w:t>
      </w:r>
    </w:p>
    <w:p w:rsidR="002443B9" w:rsidRDefault="002443B9" w:rsidP="002443B9">
      <w:pPr>
        <w:pStyle w:val="a4"/>
        <w:widowControl/>
        <w:numPr>
          <w:ilvl w:val="0"/>
          <w:numId w:val="5"/>
        </w:numPr>
        <w:tabs>
          <w:tab w:val="left" w:pos="284"/>
        </w:tabs>
        <w:autoSpaceDE/>
        <w:autoSpaceDN/>
        <w:spacing w:after="200" w:line="276" w:lineRule="auto"/>
        <w:ind w:left="0" w:firstLine="0"/>
        <w:jc w:val="both"/>
        <w:rPr>
          <w:color w:val="000000"/>
          <w:sz w:val="24"/>
          <w:szCs w:val="24"/>
        </w:rPr>
      </w:pPr>
      <w:r>
        <w:rPr>
          <w:color w:val="000000"/>
          <w:sz w:val="24"/>
          <w:szCs w:val="24"/>
        </w:rPr>
        <w:t xml:space="preserve">педагогическое наблюдение ведется с помощью карт </w:t>
      </w:r>
      <w:proofErr w:type="spellStart"/>
      <w:r>
        <w:rPr>
          <w:color w:val="000000"/>
          <w:sz w:val="24"/>
          <w:szCs w:val="24"/>
        </w:rPr>
        <w:t>пед</w:t>
      </w:r>
      <w:proofErr w:type="gramStart"/>
      <w:r>
        <w:rPr>
          <w:color w:val="000000"/>
          <w:sz w:val="24"/>
          <w:szCs w:val="24"/>
        </w:rPr>
        <w:t>.н</w:t>
      </w:r>
      <w:proofErr w:type="gramEnd"/>
      <w:r>
        <w:rPr>
          <w:color w:val="000000"/>
          <w:sz w:val="24"/>
          <w:szCs w:val="24"/>
        </w:rPr>
        <w:t>аблюдения</w:t>
      </w:r>
      <w:proofErr w:type="spellEnd"/>
      <w:r>
        <w:rPr>
          <w:color w:val="000000"/>
          <w:sz w:val="24"/>
          <w:szCs w:val="24"/>
        </w:rPr>
        <w:t xml:space="preserve"> в ЕИС «Траектория»</w:t>
      </w:r>
    </w:p>
    <w:p w:rsidR="002443B9" w:rsidRDefault="002443B9" w:rsidP="002443B9">
      <w:pPr>
        <w:pStyle w:val="a4"/>
        <w:widowControl/>
        <w:numPr>
          <w:ilvl w:val="0"/>
          <w:numId w:val="5"/>
        </w:numPr>
        <w:tabs>
          <w:tab w:val="left" w:pos="284"/>
        </w:tabs>
        <w:autoSpaceDE/>
        <w:autoSpaceDN/>
        <w:spacing w:after="200" w:line="276" w:lineRule="auto"/>
        <w:ind w:left="0" w:firstLine="0"/>
        <w:jc w:val="both"/>
        <w:rPr>
          <w:color w:val="000000"/>
          <w:sz w:val="24"/>
          <w:szCs w:val="24"/>
        </w:rPr>
      </w:pPr>
      <w:r w:rsidRPr="00A914B1">
        <w:rPr>
          <w:color w:val="000000"/>
          <w:sz w:val="24"/>
          <w:szCs w:val="24"/>
        </w:rPr>
        <w:t>для профилактики трудностей в обучении работает школьный психолого-педагогический консилиум.</w:t>
      </w:r>
    </w:p>
    <w:p w:rsidR="002443B9" w:rsidRPr="00A914B1" w:rsidRDefault="002443B9" w:rsidP="002443B9">
      <w:pPr>
        <w:pStyle w:val="a4"/>
        <w:ind w:left="0" w:firstLine="709"/>
        <w:jc w:val="both"/>
        <w:rPr>
          <w:color w:val="000000"/>
          <w:sz w:val="24"/>
          <w:szCs w:val="24"/>
        </w:rPr>
      </w:pPr>
      <w:r w:rsidRPr="00A914B1">
        <w:rPr>
          <w:color w:val="000000"/>
          <w:sz w:val="24"/>
          <w:szCs w:val="24"/>
        </w:rPr>
        <w:t xml:space="preserve">С </w:t>
      </w:r>
      <w:proofErr w:type="gramStart"/>
      <w:r w:rsidRPr="00A914B1">
        <w:rPr>
          <w:color w:val="000000"/>
          <w:sz w:val="24"/>
          <w:szCs w:val="24"/>
        </w:rPr>
        <w:t>выявленными</w:t>
      </w:r>
      <w:proofErr w:type="gramEnd"/>
      <w:r w:rsidRPr="00A914B1">
        <w:rPr>
          <w:color w:val="000000"/>
          <w:sz w:val="24"/>
          <w:szCs w:val="24"/>
        </w:rPr>
        <w:t xml:space="preserve"> обучающимися работают педагоги-психологи, соц</w:t>
      </w:r>
      <w:r>
        <w:rPr>
          <w:color w:val="000000"/>
          <w:sz w:val="24"/>
          <w:szCs w:val="24"/>
        </w:rPr>
        <w:t>иальный</w:t>
      </w:r>
      <w:r w:rsidRPr="00A914B1">
        <w:rPr>
          <w:color w:val="000000"/>
          <w:sz w:val="24"/>
          <w:szCs w:val="24"/>
        </w:rPr>
        <w:t xml:space="preserve"> педагог и классные руководители. Проводится дополнительная индивидуальная диагностика. Методики выбираются педагогом-психологом в соответствии с проблемой.</w:t>
      </w:r>
    </w:p>
    <w:p w:rsidR="002443B9" w:rsidRPr="0002051B" w:rsidRDefault="002443B9" w:rsidP="0002051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02051B">
        <w:rPr>
          <w:rFonts w:ascii="Times New Roman" w:eastAsia="Times New Roman" w:hAnsi="Times New Roman" w:cs="Times New Roman"/>
          <w:i/>
          <w:color w:val="000000"/>
          <w:sz w:val="24"/>
          <w:szCs w:val="24"/>
        </w:rPr>
        <w:t>Состояние организуемой в школе совместной деятельности детей и взрослых.</w:t>
      </w:r>
    </w:p>
    <w:p w:rsidR="002443B9" w:rsidRDefault="002443B9" w:rsidP="002443B9">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2443B9" w:rsidRDefault="002443B9" w:rsidP="002443B9">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Осуществляется анализ заместителем директора по воспитательной работе, классными 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 </w:t>
      </w:r>
    </w:p>
    <w:p w:rsidR="002443B9" w:rsidRDefault="002443B9" w:rsidP="002443B9">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w:t>
      </w:r>
      <w:r>
        <w:rPr>
          <w:rFonts w:ascii="Times New Roman" w:eastAsia="Times New Roman" w:hAnsi="Times New Roman" w:cs="Times New Roman"/>
          <w:color w:val="000000"/>
          <w:sz w:val="24"/>
          <w:szCs w:val="24"/>
        </w:rPr>
        <w:lastRenderedPageBreak/>
        <w:t xml:space="preserve">(законных представителей), педагогами, лидерами ученического самоуправления, при необходимости – их анкетирование. Полученные результаты обсуждаются на заседании ШМО классных руководителей или педагогическом совете школы. </w:t>
      </w:r>
    </w:p>
    <w:p w:rsidR="002443B9" w:rsidRDefault="002443B9" w:rsidP="002443B9">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Внимание при этом сосредотачивается на вопросах, связанных </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i/>
          <w:color w:val="000000"/>
          <w:sz w:val="24"/>
          <w:szCs w:val="24"/>
        </w:rPr>
        <w:t xml:space="preserve">: </w:t>
      </w:r>
    </w:p>
    <w:p w:rsidR="002443B9"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качеством взаимодействия школы и семьи </w:t>
      </w:r>
    </w:p>
    <w:p w:rsidR="002443B9"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качеством реализации личностно развивающего потенциала школьных уроков; </w:t>
      </w:r>
    </w:p>
    <w:p w:rsidR="002443B9"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качеством организуемой в школе внеурочной деятельности; </w:t>
      </w:r>
    </w:p>
    <w:p w:rsidR="002443B9"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качеством совместной деятельности классных руководителей и их классов; </w:t>
      </w:r>
    </w:p>
    <w:p w:rsidR="002443B9"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качеством существующего в школе ученического самоуправления; </w:t>
      </w:r>
    </w:p>
    <w:p w:rsidR="002443B9"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качеством </w:t>
      </w:r>
      <w:proofErr w:type="spellStart"/>
      <w:r>
        <w:rPr>
          <w:rFonts w:ascii="Times New Roman" w:eastAsia="Times New Roman" w:hAnsi="Times New Roman" w:cs="Times New Roman"/>
          <w:color w:val="000000"/>
          <w:sz w:val="24"/>
          <w:szCs w:val="24"/>
        </w:rPr>
        <w:t>профориентационной</w:t>
      </w:r>
      <w:proofErr w:type="spellEnd"/>
      <w:r>
        <w:rPr>
          <w:rFonts w:ascii="Times New Roman" w:eastAsia="Times New Roman" w:hAnsi="Times New Roman" w:cs="Times New Roman"/>
          <w:color w:val="000000"/>
          <w:sz w:val="24"/>
          <w:szCs w:val="24"/>
        </w:rPr>
        <w:t xml:space="preserve"> работы образовательной организации; </w:t>
      </w:r>
    </w:p>
    <w:p w:rsidR="002443B9"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качеством проводимых общешкольных ключевых дел; </w:t>
      </w:r>
    </w:p>
    <w:p w:rsidR="002443B9" w:rsidRPr="00E614FD"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качеством </w:t>
      </w:r>
      <w:proofErr w:type="gramStart"/>
      <w:r>
        <w:rPr>
          <w:rFonts w:ascii="Times New Roman" w:eastAsia="Times New Roman" w:hAnsi="Times New Roman" w:cs="Times New Roman"/>
          <w:color w:val="000000"/>
          <w:sz w:val="24"/>
          <w:szCs w:val="24"/>
        </w:rPr>
        <w:t>функционирующих</w:t>
      </w:r>
      <w:proofErr w:type="gramEnd"/>
      <w:r>
        <w:rPr>
          <w:rFonts w:ascii="Times New Roman" w:eastAsia="Times New Roman" w:hAnsi="Times New Roman" w:cs="Times New Roman"/>
          <w:color w:val="000000"/>
          <w:sz w:val="24"/>
          <w:szCs w:val="24"/>
        </w:rPr>
        <w:t xml:space="preserve"> на базе образовательной организации отделения РДШ</w:t>
      </w:r>
      <w:r>
        <w:rPr>
          <w:rFonts w:ascii="Times New Roman" w:eastAsia="Times New Roman" w:hAnsi="Times New Roman" w:cs="Times New Roman"/>
          <w:color w:val="FF0000"/>
          <w:sz w:val="24"/>
          <w:szCs w:val="24"/>
        </w:rPr>
        <w:t xml:space="preserve">, </w:t>
      </w:r>
      <w:r w:rsidRPr="00E614FD">
        <w:rPr>
          <w:rFonts w:ascii="Times New Roman" w:eastAsia="Times New Roman" w:hAnsi="Times New Roman" w:cs="Times New Roman"/>
          <w:sz w:val="24"/>
          <w:szCs w:val="24"/>
        </w:rPr>
        <w:t xml:space="preserve">ЮИД, ДЮП, ШСП </w:t>
      </w:r>
    </w:p>
    <w:p w:rsidR="002443B9" w:rsidRDefault="002443B9" w:rsidP="002443B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качеством работы </w:t>
      </w:r>
      <w:proofErr w:type="gramStart"/>
      <w:r>
        <w:rPr>
          <w:rFonts w:ascii="Times New Roman" w:eastAsia="Times New Roman" w:hAnsi="Times New Roman" w:cs="Times New Roman"/>
          <w:color w:val="000000"/>
          <w:sz w:val="24"/>
          <w:szCs w:val="24"/>
        </w:rPr>
        <w:t>школьных</w:t>
      </w:r>
      <w:proofErr w:type="gramEnd"/>
      <w:r>
        <w:rPr>
          <w:rFonts w:ascii="Times New Roman" w:eastAsia="Times New Roman" w:hAnsi="Times New Roman" w:cs="Times New Roman"/>
          <w:color w:val="000000"/>
          <w:sz w:val="24"/>
          <w:szCs w:val="24"/>
        </w:rPr>
        <w:t xml:space="preserve"> медиа.</w:t>
      </w:r>
    </w:p>
    <w:p w:rsidR="002443B9" w:rsidRPr="0002051B" w:rsidRDefault="002443B9" w:rsidP="002443B9">
      <w:pPr>
        <w:tabs>
          <w:tab w:val="left" w:pos="284"/>
        </w:tabs>
        <w:spacing w:after="0" w:line="240" w:lineRule="auto"/>
        <w:jc w:val="both"/>
        <w:rPr>
          <w:rFonts w:ascii="Times New Roman" w:eastAsia="Times New Roman" w:hAnsi="Times New Roman" w:cs="Times New Roman"/>
          <w:color w:val="000000"/>
          <w:sz w:val="24"/>
          <w:szCs w:val="24"/>
        </w:rPr>
      </w:pPr>
      <w:r w:rsidRPr="0002051B">
        <w:rPr>
          <w:rFonts w:ascii="Times New Roman" w:eastAsia="Times New Roman" w:hAnsi="Times New Roman" w:cs="Times New Roman"/>
          <w:color w:val="000000"/>
          <w:sz w:val="24"/>
          <w:szCs w:val="24"/>
        </w:rPr>
        <w:t>Критерии эффективности качества взаимодействия школы и семьи:</w:t>
      </w:r>
    </w:p>
    <w:p w:rsidR="002443B9" w:rsidRDefault="002443B9" w:rsidP="002443B9">
      <w:pPr>
        <w:pStyle w:val="a4"/>
        <w:widowControl/>
        <w:numPr>
          <w:ilvl w:val="0"/>
          <w:numId w:val="7"/>
        </w:numPr>
        <w:tabs>
          <w:tab w:val="left" w:pos="284"/>
        </w:tabs>
        <w:autoSpaceDE/>
        <w:autoSpaceDN/>
        <w:spacing w:after="200"/>
        <w:ind w:left="0" w:firstLine="0"/>
        <w:jc w:val="both"/>
        <w:rPr>
          <w:color w:val="000000"/>
          <w:sz w:val="24"/>
          <w:szCs w:val="24"/>
        </w:rPr>
      </w:pPr>
      <w:r>
        <w:rPr>
          <w:color w:val="000000"/>
          <w:sz w:val="24"/>
          <w:szCs w:val="24"/>
        </w:rPr>
        <w:t>проведение различных видов анкетирования</w:t>
      </w:r>
      <w:proofErr w:type="gramStart"/>
      <w:r>
        <w:rPr>
          <w:color w:val="000000"/>
          <w:sz w:val="24"/>
          <w:szCs w:val="24"/>
        </w:rPr>
        <w:t xml:space="preserve"> .</w:t>
      </w:r>
      <w:proofErr w:type="gramEnd"/>
      <w:r>
        <w:rPr>
          <w:color w:val="000000"/>
          <w:sz w:val="24"/>
          <w:szCs w:val="24"/>
        </w:rPr>
        <w:t xml:space="preserve"> опросов участников образовательных отношений;</w:t>
      </w:r>
    </w:p>
    <w:p w:rsidR="002443B9" w:rsidRDefault="002443B9" w:rsidP="002443B9">
      <w:pPr>
        <w:pStyle w:val="a4"/>
        <w:widowControl/>
        <w:numPr>
          <w:ilvl w:val="0"/>
          <w:numId w:val="7"/>
        </w:numPr>
        <w:tabs>
          <w:tab w:val="left" w:pos="284"/>
        </w:tabs>
        <w:autoSpaceDE/>
        <w:autoSpaceDN/>
        <w:spacing w:after="200"/>
        <w:ind w:left="0" w:hanging="11"/>
        <w:jc w:val="both"/>
        <w:rPr>
          <w:color w:val="000000"/>
          <w:sz w:val="24"/>
          <w:szCs w:val="24"/>
        </w:rPr>
      </w:pPr>
      <w:r>
        <w:rPr>
          <w:color w:val="000000"/>
          <w:sz w:val="24"/>
          <w:szCs w:val="24"/>
        </w:rPr>
        <w:t>заполнение оценочных листов родителей и учителей;</w:t>
      </w:r>
    </w:p>
    <w:p w:rsidR="002443B9" w:rsidRDefault="002443B9" w:rsidP="002443B9">
      <w:pPr>
        <w:pStyle w:val="a4"/>
        <w:widowControl/>
        <w:numPr>
          <w:ilvl w:val="0"/>
          <w:numId w:val="7"/>
        </w:numPr>
        <w:tabs>
          <w:tab w:val="left" w:pos="284"/>
        </w:tabs>
        <w:autoSpaceDE/>
        <w:autoSpaceDN/>
        <w:spacing w:after="200"/>
        <w:ind w:left="0" w:hanging="11"/>
        <w:jc w:val="both"/>
        <w:rPr>
          <w:color w:val="000000"/>
          <w:sz w:val="24"/>
          <w:szCs w:val="24"/>
        </w:rPr>
      </w:pPr>
      <w:r>
        <w:rPr>
          <w:color w:val="000000"/>
          <w:sz w:val="24"/>
          <w:szCs w:val="24"/>
        </w:rPr>
        <w:t>самоанализ со стороны педагогов;</w:t>
      </w:r>
    </w:p>
    <w:p w:rsidR="002443B9" w:rsidRDefault="002443B9" w:rsidP="002443B9">
      <w:pPr>
        <w:pStyle w:val="a4"/>
        <w:widowControl/>
        <w:numPr>
          <w:ilvl w:val="0"/>
          <w:numId w:val="7"/>
        </w:numPr>
        <w:tabs>
          <w:tab w:val="left" w:pos="284"/>
        </w:tabs>
        <w:autoSpaceDE/>
        <w:autoSpaceDN/>
        <w:spacing w:after="200"/>
        <w:ind w:left="0" w:hanging="11"/>
        <w:jc w:val="both"/>
        <w:rPr>
          <w:color w:val="000000"/>
          <w:sz w:val="24"/>
          <w:szCs w:val="24"/>
        </w:rPr>
      </w:pPr>
      <w:r>
        <w:rPr>
          <w:color w:val="000000"/>
          <w:sz w:val="24"/>
          <w:szCs w:val="24"/>
        </w:rPr>
        <w:t>собеседование с родителями и с детьми;</w:t>
      </w:r>
    </w:p>
    <w:p w:rsidR="002443B9" w:rsidRDefault="002443B9" w:rsidP="002443B9">
      <w:pPr>
        <w:pStyle w:val="a4"/>
        <w:widowControl/>
        <w:numPr>
          <w:ilvl w:val="0"/>
          <w:numId w:val="7"/>
        </w:numPr>
        <w:tabs>
          <w:tab w:val="left" w:pos="284"/>
        </w:tabs>
        <w:autoSpaceDE/>
        <w:autoSpaceDN/>
        <w:spacing w:after="200"/>
        <w:ind w:left="0" w:hanging="11"/>
        <w:jc w:val="both"/>
        <w:rPr>
          <w:color w:val="000000"/>
          <w:sz w:val="24"/>
          <w:szCs w:val="24"/>
        </w:rPr>
      </w:pPr>
      <w:r>
        <w:rPr>
          <w:color w:val="000000"/>
          <w:sz w:val="24"/>
          <w:szCs w:val="24"/>
        </w:rPr>
        <w:t>учёт родительской активности;</w:t>
      </w:r>
    </w:p>
    <w:p w:rsidR="002443B9" w:rsidRDefault="002443B9" w:rsidP="002443B9">
      <w:pPr>
        <w:pStyle w:val="a4"/>
        <w:widowControl/>
        <w:numPr>
          <w:ilvl w:val="0"/>
          <w:numId w:val="7"/>
        </w:numPr>
        <w:tabs>
          <w:tab w:val="left" w:pos="284"/>
        </w:tabs>
        <w:autoSpaceDE/>
        <w:autoSpaceDN/>
        <w:spacing w:after="200"/>
        <w:ind w:left="0" w:hanging="11"/>
        <w:jc w:val="both"/>
        <w:rPr>
          <w:color w:val="000000"/>
          <w:sz w:val="24"/>
          <w:szCs w:val="24"/>
        </w:rPr>
      </w:pPr>
      <w:r>
        <w:rPr>
          <w:color w:val="000000"/>
          <w:sz w:val="24"/>
          <w:szCs w:val="24"/>
        </w:rPr>
        <w:t>стремление взрослых к индивидуальным контактам с учителем;</w:t>
      </w:r>
    </w:p>
    <w:p w:rsidR="002443B9" w:rsidRDefault="002443B9" w:rsidP="002443B9">
      <w:pPr>
        <w:pStyle w:val="a4"/>
        <w:widowControl/>
        <w:numPr>
          <w:ilvl w:val="0"/>
          <w:numId w:val="7"/>
        </w:numPr>
        <w:tabs>
          <w:tab w:val="left" w:pos="284"/>
        </w:tabs>
        <w:autoSpaceDE/>
        <w:autoSpaceDN/>
        <w:spacing w:after="200"/>
        <w:ind w:left="0" w:hanging="11"/>
        <w:jc w:val="both"/>
        <w:rPr>
          <w:color w:val="000000"/>
          <w:sz w:val="24"/>
          <w:szCs w:val="24"/>
        </w:rPr>
      </w:pPr>
      <w:r>
        <w:rPr>
          <w:color w:val="000000"/>
          <w:sz w:val="24"/>
          <w:szCs w:val="24"/>
        </w:rPr>
        <w:t>посещаемость классных и общешкольных родительских собраний;</w:t>
      </w:r>
    </w:p>
    <w:p w:rsidR="002443B9" w:rsidRDefault="002443B9" w:rsidP="002443B9">
      <w:pPr>
        <w:pStyle w:val="a4"/>
        <w:widowControl/>
        <w:numPr>
          <w:ilvl w:val="0"/>
          <w:numId w:val="7"/>
        </w:numPr>
        <w:tabs>
          <w:tab w:val="left" w:pos="284"/>
        </w:tabs>
        <w:autoSpaceDE/>
        <w:autoSpaceDN/>
        <w:spacing w:after="200"/>
        <w:ind w:left="0" w:hanging="11"/>
        <w:jc w:val="both"/>
        <w:rPr>
          <w:color w:val="000000"/>
          <w:sz w:val="24"/>
          <w:szCs w:val="24"/>
        </w:rPr>
      </w:pPr>
      <w:r>
        <w:rPr>
          <w:color w:val="000000"/>
          <w:sz w:val="24"/>
          <w:szCs w:val="24"/>
        </w:rPr>
        <w:t>степень проявления у родителей интереса к содержанию образовательного интереса с детьми;</w:t>
      </w:r>
    </w:p>
    <w:p w:rsidR="002443B9" w:rsidRPr="0002051B" w:rsidRDefault="002443B9" w:rsidP="002443B9">
      <w:pPr>
        <w:pStyle w:val="a4"/>
        <w:widowControl/>
        <w:tabs>
          <w:tab w:val="left" w:pos="284"/>
        </w:tabs>
        <w:autoSpaceDE/>
        <w:autoSpaceDN/>
        <w:spacing w:after="200"/>
        <w:ind w:left="0"/>
        <w:jc w:val="both"/>
        <w:rPr>
          <w:color w:val="000000"/>
          <w:sz w:val="24"/>
          <w:szCs w:val="24"/>
        </w:rPr>
      </w:pPr>
      <w:r w:rsidRPr="0002051B">
        <w:rPr>
          <w:sz w:val="24"/>
          <w:szCs w:val="24"/>
        </w:rPr>
        <w:t>Критерии эффективности качества реализации личностно развивающего потенциала школьных уроков:</w:t>
      </w:r>
    </w:p>
    <w:p w:rsidR="002443B9" w:rsidRDefault="002443B9" w:rsidP="002443B9">
      <w:pPr>
        <w:pStyle w:val="a4"/>
        <w:widowControl/>
        <w:numPr>
          <w:ilvl w:val="0"/>
          <w:numId w:val="6"/>
        </w:numPr>
        <w:tabs>
          <w:tab w:val="left" w:pos="284"/>
        </w:tabs>
        <w:autoSpaceDE/>
        <w:autoSpaceDN/>
        <w:spacing w:after="200"/>
        <w:ind w:left="0" w:firstLine="0"/>
        <w:jc w:val="both"/>
        <w:rPr>
          <w:color w:val="000000"/>
          <w:sz w:val="24"/>
          <w:szCs w:val="24"/>
        </w:rPr>
      </w:pPr>
      <w:r>
        <w:rPr>
          <w:color w:val="000000"/>
          <w:sz w:val="24"/>
          <w:szCs w:val="24"/>
        </w:rPr>
        <w:t>в</w:t>
      </w:r>
      <w:r w:rsidRPr="00904678">
        <w:rPr>
          <w:color w:val="000000"/>
          <w:sz w:val="24"/>
          <w:szCs w:val="24"/>
        </w:rPr>
        <w:t>оспитание культуры общения (организация общения на уроке, формирования учителем умений слушать, высказывать и аргументировать своё мнение).</w:t>
      </w:r>
    </w:p>
    <w:p w:rsidR="002443B9" w:rsidRPr="00904678" w:rsidRDefault="002443B9" w:rsidP="002443B9">
      <w:pPr>
        <w:pStyle w:val="a4"/>
        <w:widowControl/>
        <w:numPr>
          <w:ilvl w:val="0"/>
          <w:numId w:val="6"/>
        </w:numPr>
        <w:tabs>
          <w:tab w:val="left" w:pos="284"/>
        </w:tabs>
        <w:autoSpaceDE/>
        <w:autoSpaceDN/>
        <w:spacing w:after="200"/>
        <w:ind w:left="0" w:firstLine="0"/>
        <w:jc w:val="both"/>
        <w:rPr>
          <w:color w:val="000000"/>
          <w:sz w:val="24"/>
          <w:szCs w:val="24"/>
        </w:rPr>
      </w:pPr>
      <w:r>
        <w:rPr>
          <w:color w:val="000000"/>
          <w:sz w:val="24"/>
          <w:szCs w:val="24"/>
        </w:rPr>
        <w:t>в</w:t>
      </w:r>
      <w:r w:rsidRPr="00904678">
        <w:rPr>
          <w:color w:val="000000"/>
          <w:sz w:val="24"/>
          <w:szCs w:val="24"/>
        </w:rPr>
        <w:t>оспитание гуманности (характер отношений «учитель – ученик», регулирование учителем отношений между учащимися).</w:t>
      </w:r>
    </w:p>
    <w:p w:rsidR="002443B9" w:rsidRPr="00904678" w:rsidRDefault="002443B9" w:rsidP="002443B9">
      <w:pPr>
        <w:pStyle w:val="a4"/>
        <w:widowControl/>
        <w:numPr>
          <w:ilvl w:val="0"/>
          <w:numId w:val="6"/>
        </w:numPr>
        <w:tabs>
          <w:tab w:val="left" w:pos="284"/>
        </w:tabs>
        <w:autoSpaceDE/>
        <w:autoSpaceDN/>
        <w:spacing w:after="200"/>
        <w:ind w:left="0" w:firstLine="0"/>
        <w:jc w:val="both"/>
        <w:rPr>
          <w:color w:val="000000"/>
          <w:sz w:val="24"/>
          <w:szCs w:val="24"/>
        </w:rPr>
      </w:pPr>
      <w:r>
        <w:rPr>
          <w:color w:val="000000"/>
          <w:sz w:val="24"/>
          <w:szCs w:val="24"/>
        </w:rPr>
        <w:t>в</w:t>
      </w:r>
      <w:r w:rsidRPr="00904678">
        <w:rPr>
          <w:color w:val="000000"/>
          <w:sz w:val="24"/>
          <w:szCs w:val="24"/>
        </w:rPr>
        <w:t>оспитание сознательной дисциплины (умение учителя показать важность учебно-познавательной деятельности, учебной и трудовой дисциплины).</w:t>
      </w:r>
    </w:p>
    <w:p w:rsidR="002443B9" w:rsidRPr="00904678" w:rsidRDefault="002443B9" w:rsidP="002443B9">
      <w:pPr>
        <w:pStyle w:val="a4"/>
        <w:widowControl/>
        <w:numPr>
          <w:ilvl w:val="0"/>
          <w:numId w:val="6"/>
        </w:numPr>
        <w:tabs>
          <w:tab w:val="left" w:pos="284"/>
        </w:tabs>
        <w:autoSpaceDE/>
        <w:autoSpaceDN/>
        <w:spacing w:after="200"/>
        <w:ind w:left="0" w:firstLine="0"/>
        <w:jc w:val="both"/>
        <w:rPr>
          <w:color w:val="000000"/>
          <w:sz w:val="24"/>
          <w:szCs w:val="24"/>
        </w:rPr>
      </w:pPr>
      <w:r>
        <w:rPr>
          <w:color w:val="000000"/>
          <w:sz w:val="24"/>
          <w:szCs w:val="24"/>
        </w:rPr>
        <w:t>ф</w:t>
      </w:r>
      <w:r w:rsidRPr="00904678">
        <w:rPr>
          <w:color w:val="000000"/>
          <w:sz w:val="24"/>
          <w:szCs w:val="24"/>
        </w:rPr>
        <w:t>ормирование умений и навыков организации учащимися своей деятельности (организация самостоятельной работы учащихся, соблюдение техники безопасности и гигиенических правил, связанных с осанкой и организацией рабочего места).</w:t>
      </w:r>
    </w:p>
    <w:p w:rsidR="002443B9" w:rsidRDefault="002443B9" w:rsidP="002443B9">
      <w:pPr>
        <w:pStyle w:val="a4"/>
        <w:widowControl/>
        <w:numPr>
          <w:ilvl w:val="0"/>
          <w:numId w:val="6"/>
        </w:numPr>
        <w:tabs>
          <w:tab w:val="left" w:pos="284"/>
        </w:tabs>
        <w:autoSpaceDE/>
        <w:autoSpaceDN/>
        <w:spacing w:after="200"/>
        <w:ind w:left="0" w:firstLine="0"/>
        <w:jc w:val="both"/>
        <w:rPr>
          <w:color w:val="000000"/>
          <w:sz w:val="24"/>
          <w:szCs w:val="24"/>
        </w:rPr>
      </w:pPr>
      <w:r>
        <w:rPr>
          <w:color w:val="000000"/>
          <w:sz w:val="24"/>
          <w:szCs w:val="24"/>
        </w:rPr>
        <w:t>в</w:t>
      </w:r>
      <w:r w:rsidRPr="00904678">
        <w:rPr>
          <w:color w:val="000000"/>
          <w:sz w:val="24"/>
          <w:szCs w:val="24"/>
        </w:rPr>
        <w:t>оспитание интереса к учению, к процессу познания</w:t>
      </w:r>
      <w:r>
        <w:rPr>
          <w:color w:val="000000"/>
          <w:sz w:val="24"/>
          <w:szCs w:val="24"/>
        </w:rPr>
        <w:t>, привлечение к ценностному аспекту изучаемых на уроках явлений</w:t>
      </w:r>
      <w:r w:rsidRPr="00904678">
        <w:rPr>
          <w:color w:val="000000"/>
          <w:sz w:val="24"/>
          <w:szCs w:val="24"/>
        </w:rPr>
        <w:t xml:space="preserve"> (</w:t>
      </w:r>
      <w:r>
        <w:rPr>
          <w:color w:val="000000"/>
          <w:sz w:val="24"/>
          <w:szCs w:val="24"/>
        </w:rPr>
        <w:t>умение</w:t>
      </w:r>
      <w:r w:rsidRPr="00904678">
        <w:rPr>
          <w:color w:val="000000"/>
          <w:sz w:val="24"/>
          <w:szCs w:val="24"/>
        </w:rPr>
        <w:t xml:space="preserve"> созда</w:t>
      </w:r>
      <w:r>
        <w:rPr>
          <w:color w:val="000000"/>
          <w:sz w:val="24"/>
          <w:szCs w:val="24"/>
        </w:rPr>
        <w:t xml:space="preserve">ть </w:t>
      </w:r>
      <w:r w:rsidRPr="00904678">
        <w:rPr>
          <w:color w:val="000000"/>
          <w:sz w:val="24"/>
          <w:szCs w:val="24"/>
        </w:rPr>
        <w:t>и поддержа</w:t>
      </w:r>
      <w:r>
        <w:rPr>
          <w:color w:val="000000"/>
          <w:sz w:val="24"/>
          <w:szCs w:val="24"/>
        </w:rPr>
        <w:t>ть</w:t>
      </w:r>
      <w:r w:rsidRPr="00904678">
        <w:rPr>
          <w:color w:val="000000"/>
          <w:sz w:val="24"/>
          <w:szCs w:val="24"/>
        </w:rPr>
        <w:t xml:space="preserve"> интерес, </w:t>
      </w:r>
      <w:r>
        <w:rPr>
          <w:color w:val="000000"/>
          <w:sz w:val="24"/>
          <w:szCs w:val="24"/>
        </w:rPr>
        <w:t xml:space="preserve">умение </w:t>
      </w:r>
      <w:r w:rsidRPr="00904678">
        <w:rPr>
          <w:color w:val="000000"/>
          <w:sz w:val="24"/>
          <w:szCs w:val="24"/>
        </w:rPr>
        <w:t>активиз</w:t>
      </w:r>
      <w:r>
        <w:rPr>
          <w:color w:val="000000"/>
          <w:sz w:val="24"/>
          <w:szCs w:val="24"/>
        </w:rPr>
        <w:t>ировать</w:t>
      </w:r>
      <w:r w:rsidRPr="00904678">
        <w:rPr>
          <w:color w:val="000000"/>
          <w:sz w:val="24"/>
          <w:szCs w:val="24"/>
        </w:rPr>
        <w:t xml:space="preserve"> познавательн</w:t>
      </w:r>
      <w:r>
        <w:rPr>
          <w:color w:val="000000"/>
          <w:sz w:val="24"/>
          <w:szCs w:val="24"/>
        </w:rPr>
        <w:t>ую</w:t>
      </w:r>
      <w:r w:rsidRPr="00904678">
        <w:rPr>
          <w:color w:val="000000"/>
          <w:sz w:val="24"/>
          <w:szCs w:val="24"/>
        </w:rPr>
        <w:t xml:space="preserve"> деятельност</w:t>
      </w:r>
      <w:r>
        <w:rPr>
          <w:color w:val="000000"/>
          <w:sz w:val="24"/>
          <w:szCs w:val="24"/>
        </w:rPr>
        <w:t>ь</w:t>
      </w:r>
      <w:r w:rsidRPr="00904678">
        <w:rPr>
          <w:color w:val="000000"/>
          <w:sz w:val="24"/>
          <w:szCs w:val="24"/>
        </w:rPr>
        <w:t xml:space="preserve"> учащихся</w:t>
      </w:r>
      <w:r>
        <w:rPr>
          <w:color w:val="000000"/>
          <w:sz w:val="24"/>
          <w:szCs w:val="24"/>
        </w:rPr>
        <w:t>, привести личный воспитывающий пример из своей практики т.д.</w:t>
      </w:r>
      <w:r w:rsidRPr="00904678">
        <w:rPr>
          <w:color w:val="000000"/>
          <w:sz w:val="24"/>
          <w:szCs w:val="24"/>
        </w:rPr>
        <w:t>)</w:t>
      </w:r>
    </w:p>
    <w:p w:rsidR="002443B9" w:rsidRPr="005D5EB0" w:rsidRDefault="002443B9" w:rsidP="002443B9">
      <w:pPr>
        <w:pStyle w:val="a4"/>
        <w:widowControl/>
        <w:numPr>
          <w:ilvl w:val="0"/>
          <w:numId w:val="6"/>
        </w:numPr>
        <w:tabs>
          <w:tab w:val="left" w:pos="284"/>
        </w:tabs>
        <w:autoSpaceDE/>
        <w:autoSpaceDN/>
        <w:spacing w:after="200"/>
        <w:ind w:left="0" w:firstLine="0"/>
        <w:jc w:val="both"/>
        <w:rPr>
          <w:color w:val="000000"/>
          <w:sz w:val="24"/>
          <w:szCs w:val="24"/>
        </w:rPr>
      </w:pPr>
      <w:r w:rsidRPr="005D5EB0">
        <w:rPr>
          <w:color w:val="000000"/>
          <w:sz w:val="24"/>
          <w:szCs w:val="24"/>
        </w:rPr>
        <w:t>использ</w:t>
      </w:r>
      <w:r>
        <w:rPr>
          <w:color w:val="000000"/>
          <w:sz w:val="24"/>
          <w:szCs w:val="24"/>
        </w:rPr>
        <w:t>ование</w:t>
      </w:r>
      <w:r w:rsidRPr="005D5EB0">
        <w:rPr>
          <w:color w:val="000000"/>
          <w:sz w:val="24"/>
          <w:szCs w:val="24"/>
        </w:rPr>
        <w:t xml:space="preserve"> воспитательны</w:t>
      </w:r>
      <w:r>
        <w:rPr>
          <w:color w:val="000000"/>
          <w:sz w:val="24"/>
          <w:szCs w:val="24"/>
        </w:rPr>
        <w:t>х</w:t>
      </w:r>
      <w:r w:rsidRPr="005D5EB0">
        <w:rPr>
          <w:color w:val="000000"/>
          <w:sz w:val="24"/>
          <w:szCs w:val="24"/>
        </w:rPr>
        <w:t xml:space="preserve"> возможност</w:t>
      </w:r>
      <w:r>
        <w:rPr>
          <w:color w:val="000000"/>
          <w:sz w:val="24"/>
          <w:szCs w:val="24"/>
        </w:rPr>
        <w:t>ей</w:t>
      </w:r>
      <w:r w:rsidRPr="005D5EB0">
        <w:rPr>
          <w:color w:val="000000"/>
          <w:sz w:val="24"/>
          <w:szCs w:val="24"/>
        </w:rPr>
        <w:t xml:space="preserve"> содержания учебного предмета </w:t>
      </w:r>
      <w:r>
        <w:rPr>
          <w:color w:val="000000"/>
          <w:sz w:val="24"/>
          <w:szCs w:val="24"/>
        </w:rPr>
        <w:t>(д</w:t>
      </w:r>
      <w:r w:rsidRPr="005D5EB0">
        <w:rPr>
          <w:color w:val="000000"/>
          <w:sz w:val="24"/>
          <w:szCs w:val="24"/>
        </w:rPr>
        <w:t>емонстраци</w:t>
      </w:r>
      <w:r>
        <w:rPr>
          <w:color w:val="000000"/>
          <w:sz w:val="24"/>
          <w:szCs w:val="24"/>
        </w:rPr>
        <w:t>я</w:t>
      </w:r>
      <w:r w:rsidRPr="005D5EB0">
        <w:rPr>
          <w:color w:val="000000"/>
          <w:sz w:val="24"/>
          <w:szCs w:val="24"/>
        </w:rPr>
        <w:t xml:space="preserve"> детям примеров ответственного, гражданского поведения, проявлени</w:t>
      </w:r>
      <w:r>
        <w:rPr>
          <w:color w:val="000000"/>
          <w:sz w:val="24"/>
          <w:szCs w:val="24"/>
        </w:rPr>
        <w:t>е</w:t>
      </w:r>
      <w:r w:rsidRPr="005D5EB0">
        <w:rPr>
          <w:color w:val="000000"/>
          <w:sz w:val="24"/>
          <w:szCs w:val="24"/>
        </w:rPr>
        <w:t xml:space="preserve"> человеколюбия и добросердечности, через подбор соответствующих текстов для чтения, задач для решения, проблемных ситуаций для обсуждения в классе</w:t>
      </w:r>
      <w:r>
        <w:rPr>
          <w:color w:val="000000"/>
          <w:sz w:val="24"/>
          <w:szCs w:val="24"/>
        </w:rPr>
        <w:t>)</w:t>
      </w:r>
      <w:r w:rsidRPr="005D5EB0">
        <w:rPr>
          <w:color w:val="000000"/>
          <w:sz w:val="24"/>
          <w:szCs w:val="24"/>
        </w:rPr>
        <w:t xml:space="preserve">; </w:t>
      </w:r>
    </w:p>
    <w:p w:rsidR="002443B9" w:rsidRPr="005D5EB0" w:rsidRDefault="002443B9" w:rsidP="002443B9">
      <w:pPr>
        <w:pStyle w:val="a4"/>
        <w:widowControl/>
        <w:numPr>
          <w:ilvl w:val="0"/>
          <w:numId w:val="6"/>
        </w:numPr>
        <w:tabs>
          <w:tab w:val="left" w:pos="284"/>
        </w:tabs>
        <w:autoSpaceDE/>
        <w:autoSpaceDN/>
        <w:spacing w:after="200"/>
        <w:ind w:left="0" w:firstLine="0"/>
        <w:jc w:val="both"/>
        <w:rPr>
          <w:color w:val="000000"/>
          <w:sz w:val="24"/>
          <w:szCs w:val="24"/>
        </w:rPr>
      </w:pPr>
      <w:r w:rsidRPr="005D5EB0">
        <w:rPr>
          <w:color w:val="000000"/>
          <w:sz w:val="24"/>
          <w:szCs w:val="24"/>
        </w:rPr>
        <w:t>примен</w:t>
      </w:r>
      <w:r>
        <w:rPr>
          <w:color w:val="000000"/>
          <w:sz w:val="24"/>
          <w:szCs w:val="24"/>
        </w:rPr>
        <w:t>ение</w:t>
      </w:r>
      <w:r w:rsidRPr="005D5EB0">
        <w:rPr>
          <w:color w:val="000000"/>
          <w:sz w:val="24"/>
          <w:szCs w:val="24"/>
        </w:rPr>
        <w:t xml:space="preserve"> на уроке интерактивны</w:t>
      </w:r>
      <w:r>
        <w:rPr>
          <w:color w:val="000000"/>
          <w:sz w:val="24"/>
          <w:szCs w:val="24"/>
        </w:rPr>
        <w:t>х</w:t>
      </w:r>
      <w:r w:rsidRPr="005D5EB0">
        <w:rPr>
          <w:color w:val="000000"/>
          <w:sz w:val="24"/>
          <w:szCs w:val="24"/>
        </w:rPr>
        <w:t xml:space="preserve"> форм работы учащихся</w:t>
      </w:r>
      <w:r>
        <w:rPr>
          <w:color w:val="000000"/>
          <w:sz w:val="24"/>
          <w:szCs w:val="24"/>
        </w:rPr>
        <w:t xml:space="preserve"> (умение учителя использовать </w:t>
      </w:r>
      <w:r w:rsidRPr="005D5EB0">
        <w:rPr>
          <w:color w:val="000000"/>
          <w:sz w:val="24"/>
          <w:szCs w:val="24"/>
        </w:rPr>
        <w:t>интеллектуальны</w:t>
      </w:r>
      <w:r>
        <w:rPr>
          <w:color w:val="000000"/>
          <w:sz w:val="24"/>
          <w:szCs w:val="24"/>
        </w:rPr>
        <w:t>е</w:t>
      </w:r>
      <w:r w:rsidRPr="005D5EB0">
        <w:rPr>
          <w:color w:val="000000"/>
          <w:sz w:val="24"/>
          <w:szCs w:val="24"/>
        </w:rPr>
        <w:t>, деловы</w:t>
      </w:r>
      <w:r>
        <w:rPr>
          <w:color w:val="000000"/>
          <w:sz w:val="24"/>
          <w:szCs w:val="24"/>
        </w:rPr>
        <w:t>е</w:t>
      </w:r>
      <w:r w:rsidRPr="005D5EB0">
        <w:rPr>
          <w:color w:val="000000"/>
          <w:sz w:val="24"/>
          <w:szCs w:val="24"/>
        </w:rPr>
        <w:t>, ситуационны</w:t>
      </w:r>
      <w:r>
        <w:rPr>
          <w:color w:val="000000"/>
          <w:sz w:val="24"/>
          <w:szCs w:val="24"/>
        </w:rPr>
        <w:t>е</w:t>
      </w:r>
      <w:r w:rsidRPr="005D5EB0">
        <w:rPr>
          <w:color w:val="000000"/>
          <w:sz w:val="24"/>
          <w:szCs w:val="24"/>
        </w:rPr>
        <w:t xml:space="preserve"> игр</w:t>
      </w:r>
      <w:r>
        <w:rPr>
          <w:color w:val="000000"/>
          <w:sz w:val="24"/>
          <w:szCs w:val="24"/>
        </w:rPr>
        <w:t>ы</w:t>
      </w:r>
      <w:r w:rsidRPr="005D5EB0">
        <w:rPr>
          <w:color w:val="000000"/>
          <w:sz w:val="24"/>
          <w:szCs w:val="24"/>
        </w:rPr>
        <w:t>, стимулирующи</w:t>
      </w:r>
      <w:r>
        <w:rPr>
          <w:color w:val="000000"/>
          <w:sz w:val="24"/>
          <w:szCs w:val="24"/>
        </w:rPr>
        <w:t>е</w:t>
      </w:r>
      <w:r w:rsidRPr="005D5EB0">
        <w:rPr>
          <w:color w:val="000000"/>
          <w:sz w:val="24"/>
          <w:szCs w:val="24"/>
        </w:rPr>
        <w:t xml:space="preserve"> познавательную мотивацию школьников; </w:t>
      </w:r>
      <w:r>
        <w:rPr>
          <w:color w:val="000000"/>
          <w:sz w:val="24"/>
          <w:szCs w:val="24"/>
        </w:rPr>
        <w:t xml:space="preserve">включение детей в </w:t>
      </w:r>
      <w:r w:rsidRPr="005D5EB0">
        <w:rPr>
          <w:color w:val="000000"/>
          <w:sz w:val="24"/>
          <w:szCs w:val="24"/>
        </w:rPr>
        <w:t>дискуссии, которые дают учащимся возможность приобрести опыт ведения конструктивного диалога</w:t>
      </w:r>
      <w:r>
        <w:rPr>
          <w:color w:val="000000"/>
          <w:sz w:val="24"/>
          <w:szCs w:val="24"/>
        </w:rPr>
        <w:t>)</w:t>
      </w:r>
      <w:r w:rsidRPr="005D5EB0">
        <w:rPr>
          <w:color w:val="000000"/>
          <w:sz w:val="24"/>
          <w:szCs w:val="24"/>
        </w:rPr>
        <w:t xml:space="preserve">; </w:t>
      </w:r>
    </w:p>
    <w:p w:rsidR="002443B9" w:rsidRDefault="002443B9" w:rsidP="002443B9">
      <w:pPr>
        <w:pStyle w:val="a4"/>
        <w:widowControl/>
        <w:numPr>
          <w:ilvl w:val="0"/>
          <w:numId w:val="6"/>
        </w:numPr>
        <w:tabs>
          <w:tab w:val="left" w:pos="284"/>
        </w:tabs>
        <w:autoSpaceDE/>
        <w:autoSpaceDN/>
        <w:spacing w:after="200" w:line="276" w:lineRule="auto"/>
        <w:ind w:left="0" w:firstLine="0"/>
        <w:jc w:val="both"/>
        <w:rPr>
          <w:color w:val="000000"/>
          <w:sz w:val="24"/>
          <w:szCs w:val="24"/>
        </w:rPr>
      </w:pPr>
      <w:r w:rsidRPr="005D5EB0">
        <w:rPr>
          <w:color w:val="000000"/>
          <w:sz w:val="24"/>
          <w:szCs w:val="24"/>
        </w:rPr>
        <w:t>организ</w:t>
      </w:r>
      <w:r>
        <w:rPr>
          <w:color w:val="000000"/>
          <w:sz w:val="24"/>
          <w:szCs w:val="24"/>
        </w:rPr>
        <w:t xml:space="preserve">ация </w:t>
      </w:r>
      <w:r w:rsidRPr="005D5EB0">
        <w:rPr>
          <w:color w:val="000000"/>
          <w:sz w:val="24"/>
          <w:szCs w:val="24"/>
        </w:rPr>
        <w:t>наставничеств</w:t>
      </w:r>
      <w:r>
        <w:rPr>
          <w:color w:val="000000"/>
          <w:sz w:val="24"/>
          <w:szCs w:val="24"/>
        </w:rPr>
        <w:t>а</w:t>
      </w:r>
      <w:r w:rsidRPr="005D5EB0">
        <w:rPr>
          <w:color w:val="000000"/>
          <w:sz w:val="24"/>
          <w:szCs w:val="24"/>
        </w:rPr>
        <w:t xml:space="preserve"> мотивированных и эрудированных учащихся над их неуспевающими одноклассниками, дающее школьникам социально значимый опыт сотрудничества и взаимной помощи; </w:t>
      </w:r>
      <w:r>
        <w:rPr>
          <w:color w:val="000000"/>
          <w:sz w:val="24"/>
          <w:szCs w:val="24"/>
        </w:rPr>
        <w:t xml:space="preserve">(умение проводить </w:t>
      </w:r>
      <w:r w:rsidRPr="005D5EB0">
        <w:rPr>
          <w:color w:val="000000"/>
          <w:sz w:val="24"/>
          <w:szCs w:val="24"/>
        </w:rPr>
        <w:t>групповую работу или работу в парах, которые учат школьников командной работе и взаимодействию с другими детьми;</w:t>
      </w:r>
    </w:p>
    <w:p w:rsidR="002443B9" w:rsidRPr="00904678" w:rsidRDefault="002443B9" w:rsidP="002443B9">
      <w:pPr>
        <w:pStyle w:val="a4"/>
        <w:widowControl/>
        <w:numPr>
          <w:ilvl w:val="0"/>
          <w:numId w:val="6"/>
        </w:numPr>
        <w:tabs>
          <w:tab w:val="left" w:pos="284"/>
        </w:tabs>
        <w:autoSpaceDE/>
        <w:autoSpaceDN/>
        <w:ind w:left="0" w:firstLine="0"/>
        <w:jc w:val="both"/>
        <w:rPr>
          <w:color w:val="000000"/>
          <w:sz w:val="24"/>
          <w:szCs w:val="24"/>
        </w:rPr>
      </w:pPr>
      <w:r>
        <w:rPr>
          <w:color w:val="000000"/>
          <w:sz w:val="24"/>
          <w:szCs w:val="24"/>
        </w:rPr>
        <w:lastRenderedPageBreak/>
        <w:t>ф</w:t>
      </w:r>
      <w:r w:rsidRPr="00904678">
        <w:rPr>
          <w:color w:val="000000"/>
          <w:sz w:val="24"/>
          <w:szCs w:val="24"/>
        </w:rPr>
        <w:t>ормирование и развитие оценочных умений (</w:t>
      </w:r>
      <w:r>
        <w:rPr>
          <w:color w:val="000000"/>
          <w:sz w:val="24"/>
          <w:szCs w:val="24"/>
        </w:rPr>
        <w:t xml:space="preserve">умение </w:t>
      </w:r>
      <w:r w:rsidRPr="00904678">
        <w:rPr>
          <w:color w:val="000000"/>
          <w:sz w:val="24"/>
          <w:szCs w:val="24"/>
        </w:rPr>
        <w:t>комментировани</w:t>
      </w:r>
      <w:r>
        <w:rPr>
          <w:color w:val="000000"/>
          <w:sz w:val="24"/>
          <w:szCs w:val="24"/>
        </w:rPr>
        <w:t>я</w:t>
      </w:r>
      <w:r w:rsidRPr="00904678">
        <w:rPr>
          <w:color w:val="000000"/>
          <w:sz w:val="24"/>
          <w:szCs w:val="24"/>
        </w:rPr>
        <w:t xml:space="preserve"> оценок учителем, обсуждение оценок с учащимися, коллективное оценивание, взаимопроверка и оценивание друг друга учащимися).</w:t>
      </w:r>
    </w:p>
    <w:p w:rsidR="002443B9" w:rsidRPr="0002051B" w:rsidRDefault="002443B9" w:rsidP="002443B9">
      <w:pPr>
        <w:spacing w:after="0" w:line="240" w:lineRule="auto"/>
      </w:pPr>
      <w:r w:rsidRPr="0002051B">
        <w:rPr>
          <w:rFonts w:ascii="Times New Roman" w:eastAsia="Times New Roman" w:hAnsi="Times New Roman" w:cs="Times New Roman"/>
          <w:color w:val="000000"/>
          <w:sz w:val="24"/>
          <w:szCs w:val="24"/>
        </w:rPr>
        <w:t>Критерии эффективности качества организуемой в школе внеурочной деятельности:</w:t>
      </w:r>
    </w:p>
    <w:p w:rsidR="002443B9" w:rsidRDefault="002443B9" w:rsidP="002443B9">
      <w:pPr>
        <w:pStyle w:val="a5"/>
        <w:numPr>
          <w:ilvl w:val="0"/>
          <w:numId w:val="8"/>
        </w:numPr>
        <w:shd w:val="clear" w:color="auto" w:fill="FFFFFF"/>
        <w:tabs>
          <w:tab w:val="left" w:pos="0"/>
        </w:tabs>
        <w:spacing w:before="0" w:beforeAutospacing="0" w:after="0" w:afterAutospacing="0"/>
        <w:ind w:left="0" w:hanging="5"/>
        <w:jc w:val="both"/>
        <w:rPr>
          <w:color w:val="000000"/>
        </w:rPr>
      </w:pPr>
      <w:r w:rsidRPr="00046B36">
        <w:rPr>
          <w:color w:val="000000"/>
        </w:rPr>
        <w:t>рост личностных достижений всех субъектов деятельности;</w:t>
      </w:r>
    </w:p>
    <w:p w:rsidR="002443B9" w:rsidRPr="00046B36" w:rsidRDefault="002443B9" w:rsidP="002443B9">
      <w:pPr>
        <w:pStyle w:val="a5"/>
        <w:numPr>
          <w:ilvl w:val="0"/>
          <w:numId w:val="8"/>
        </w:numPr>
        <w:shd w:val="clear" w:color="auto" w:fill="FFFFFF"/>
        <w:tabs>
          <w:tab w:val="left" w:pos="0"/>
        </w:tabs>
        <w:spacing w:before="0" w:beforeAutospacing="0" w:after="0" w:afterAutospacing="0"/>
        <w:ind w:left="0" w:hanging="5"/>
        <w:jc w:val="both"/>
        <w:rPr>
          <w:color w:val="000000"/>
        </w:rPr>
      </w:pPr>
      <w:r w:rsidRPr="00046B36">
        <w:rPr>
          <w:color w:val="000000"/>
        </w:rPr>
        <w:t>удовлетворенность участников внеурочной деятельности уровнем и качеством образовательных услуг;</w:t>
      </w:r>
    </w:p>
    <w:p w:rsidR="002443B9" w:rsidRPr="00046B36" w:rsidRDefault="002443B9" w:rsidP="002443B9">
      <w:pPr>
        <w:pStyle w:val="a5"/>
        <w:numPr>
          <w:ilvl w:val="0"/>
          <w:numId w:val="8"/>
        </w:numPr>
        <w:shd w:val="clear" w:color="auto" w:fill="FFFFFF"/>
        <w:tabs>
          <w:tab w:val="left" w:pos="0"/>
        </w:tabs>
        <w:spacing w:before="0" w:beforeAutospacing="0" w:after="0" w:afterAutospacing="0"/>
        <w:ind w:left="0" w:hanging="5"/>
        <w:jc w:val="both"/>
        <w:rPr>
          <w:color w:val="000000"/>
        </w:rPr>
      </w:pPr>
      <w:r w:rsidRPr="00046B36">
        <w:rPr>
          <w:color w:val="000000"/>
        </w:rPr>
        <w:t>востребованность форм и мероприятий внеурочной деятельности;</w:t>
      </w:r>
    </w:p>
    <w:p w:rsidR="002443B9" w:rsidRPr="00046B36" w:rsidRDefault="002443B9" w:rsidP="002443B9">
      <w:pPr>
        <w:pStyle w:val="a5"/>
        <w:numPr>
          <w:ilvl w:val="0"/>
          <w:numId w:val="8"/>
        </w:numPr>
        <w:shd w:val="clear" w:color="auto" w:fill="FFFFFF"/>
        <w:tabs>
          <w:tab w:val="left" w:pos="0"/>
        </w:tabs>
        <w:spacing w:before="0" w:beforeAutospacing="0" w:after="0" w:afterAutospacing="0"/>
        <w:ind w:left="0" w:hanging="5"/>
        <w:jc w:val="both"/>
        <w:rPr>
          <w:color w:val="000000"/>
        </w:rPr>
      </w:pPr>
      <w:r w:rsidRPr="00046B36">
        <w:rPr>
          <w:color w:val="000000"/>
        </w:rPr>
        <w:t>расширение познавательных интересов, образовательных запросов обучающихся в рамках учебной и внеурочной работы;</w:t>
      </w:r>
    </w:p>
    <w:p w:rsidR="002443B9" w:rsidRPr="00046B36" w:rsidRDefault="002443B9" w:rsidP="002443B9">
      <w:pPr>
        <w:pStyle w:val="a5"/>
        <w:numPr>
          <w:ilvl w:val="0"/>
          <w:numId w:val="8"/>
        </w:numPr>
        <w:shd w:val="clear" w:color="auto" w:fill="FFFFFF"/>
        <w:tabs>
          <w:tab w:val="left" w:pos="0"/>
        </w:tabs>
        <w:spacing w:before="0" w:beforeAutospacing="0" w:after="0" w:afterAutospacing="0"/>
        <w:ind w:left="0" w:hanging="5"/>
        <w:jc w:val="both"/>
        <w:rPr>
          <w:color w:val="000000"/>
        </w:rPr>
      </w:pPr>
      <w:r w:rsidRPr="00046B36">
        <w:rPr>
          <w:color w:val="000000"/>
        </w:rPr>
        <w:t>положительная динамика участия школьников в творческих коллективах, студиях системы дополнительного образования школьного/ городского/всероссийского уровней;</w:t>
      </w:r>
    </w:p>
    <w:p w:rsidR="002443B9" w:rsidRPr="00046B36" w:rsidRDefault="002443B9" w:rsidP="002443B9">
      <w:pPr>
        <w:pStyle w:val="a5"/>
        <w:numPr>
          <w:ilvl w:val="0"/>
          <w:numId w:val="8"/>
        </w:numPr>
        <w:shd w:val="clear" w:color="auto" w:fill="FFFFFF"/>
        <w:tabs>
          <w:tab w:val="left" w:pos="0"/>
        </w:tabs>
        <w:spacing w:before="0" w:beforeAutospacing="0" w:after="0" w:afterAutospacing="0"/>
        <w:ind w:left="0" w:hanging="5"/>
        <w:jc w:val="both"/>
        <w:rPr>
          <w:color w:val="000000"/>
        </w:rPr>
      </w:pPr>
      <w:r w:rsidRPr="00046B36">
        <w:rPr>
          <w:color w:val="000000"/>
        </w:rPr>
        <w:t>положительная динамика участия в творческих конкурсах, фестивалях, выставках и т.п. школьного /городского/всероссийского уровней;</w:t>
      </w:r>
    </w:p>
    <w:p w:rsidR="002443B9" w:rsidRPr="00046B36" w:rsidRDefault="002443B9" w:rsidP="002443B9">
      <w:pPr>
        <w:pStyle w:val="a5"/>
        <w:numPr>
          <w:ilvl w:val="0"/>
          <w:numId w:val="8"/>
        </w:numPr>
        <w:shd w:val="clear" w:color="auto" w:fill="FFFFFF"/>
        <w:tabs>
          <w:tab w:val="left" w:pos="0"/>
        </w:tabs>
        <w:spacing w:before="0" w:beforeAutospacing="0" w:after="0" w:afterAutospacing="0"/>
        <w:ind w:left="0" w:hanging="5"/>
        <w:jc w:val="both"/>
        <w:rPr>
          <w:color w:val="000000"/>
        </w:rPr>
      </w:pPr>
      <w:r w:rsidRPr="00046B36">
        <w:rPr>
          <w:color w:val="000000"/>
        </w:rPr>
        <w:t xml:space="preserve">успешность участия школьников в проектах различного уровня (победители </w:t>
      </w:r>
      <w:proofErr w:type="gramStart"/>
      <w:r w:rsidRPr="00046B36">
        <w:rPr>
          <w:color w:val="000000"/>
        </w:rPr>
        <w:t>в</w:t>
      </w:r>
      <w:proofErr w:type="gramEnd"/>
      <w:r w:rsidRPr="00046B36">
        <w:rPr>
          <w:color w:val="000000"/>
        </w:rPr>
        <w:t xml:space="preserve"> % </w:t>
      </w:r>
      <w:proofErr w:type="gramStart"/>
      <w:r w:rsidRPr="00046B36">
        <w:rPr>
          <w:color w:val="000000"/>
        </w:rPr>
        <w:t>к</w:t>
      </w:r>
      <w:proofErr w:type="gramEnd"/>
      <w:r w:rsidRPr="00046B36">
        <w:rPr>
          <w:color w:val="000000"/>
        </w:rPr>
        <w:t xml:space="preserve"> общему количеству школьников);</w:t>
      </w:r>
    </w:p>
    <w:p w:rsidR="002443B9" w:rsidRPr="00046B36" w:rsidRDefault="002443B9" w:rsidP="002443B9">
      <w:pPr>
        <w:pStyle w:val="a5"/>
        <w:numPr>
          <w:ilvl w:val="0"/>
          <w:numId w:val="8"/>
        </w:numPr>
        <w:shd w:val="clear" w:color="auto" w:fill="FFFFFF"/>
        <w:tabs>
          <w:tab w:val="left" w:pos="0"/>
        </w:tabs>
        <w:spacing w:before="0" w:beforeAutospacing="0" w:after="0" w:afterAutospacing="0"/>
        <w:ind w:left="0" w:hanging="5"/>
        <w:jc w:val="both"/>
        <w:rPr>
          <w:color w:val="000000"/>
        </w:rPr>
      </w:pPr>
      <w:r w:rsidRPr="00046B36">
        <w:rPr>
          <w:color w:val="000000"/>
        </w:rPr>
        <w:t xml:space="preserve">расширение спектра образовательных программ внеурочной деятельности, взаимодополняющий и </w:t>
      </w:r>
      <w:proofErr w:type="spellStart"/>
      <w:r w:rsidRPr="00046B36">
        <w:rPr>
          <w:color w:val="000000"/>
        </w:rPr>
        <w:t>интеграционнный</w:t>
      </w:r>
      <w:proofErr w:type="spellEnd"/>
      <w:r w:rsidRPr="00046B36">
        <w:rPr>
          <w:color w:val="000000"/>
        </w:rPr>
        <w:t xml:space="preserve"> характер их содержания;</w:t>
      </w:r>
    </w:p>
    <w:p w:rsidR="002443B9" w:rsidRPr="00046B36" w:rsidRDefault="002443B9" w:rsidP="002443B9">
      <w:pPr>
        <w:pStyle w:val="a5"/>
        <w:numPr>
          <w:ilvl w:val="0"/>
          <w:numId w:val="8"/>
        </w:numPr>
        <w:shd w:val="clear" w:color="auto" w:fill="FFFFFF"/>
        <w:tabs>
          <w:tab w:val="left" w:pos="0"/>
        </w:tabs>
        <w:spacing w:before="0" w:beforeAutospacing="0" w:after="0" w:afterAutospacing="0"/>
        <w:ind w:left="0" w:hanging="5"/>
        <w:jc w:val="both"/>
        <w:rPr>
          <w:color w:val="000000"/>
        </w:rPr>
      </w:pPr>
      <w:r w:rsidRPr="00046B36">
        <w:rPr>
          <w:color w:val="000000"/>
        </w:rPr>
        <w:t>повышение эффективности применения педагогами продуктивных технологий в воспитании, используемых внеаудиторных форм деятельности и активное формирование банка авторских образовательных программ, методических разработок;</w:t>
      </w:r>
    </w:p>
    <w:p w:rsidR="002443B9" w:rsidRPr="00046B36" w:rsidRDefault="002443B9" w:rsidP="002443B9">
      <w:pPr>
        <w:pStyle w:val="a5"/>
        <w:numPr>
          <w:ilvl w:val="0"/>
          <w:numId w:val="8"/>
        </w:numPr>
        <w:shd w:val="clear" w:color="auto" w:fill="FFFFFF"/>
        <w:tabs>
          <w:tab w:val="left" w:pos="0"/>
        </w:tabs>
        <w:spacing w:before="0" w:beforeAutospacing="0" w:after="0" w:afterAutospacing="0"/>
        <w:ind w:left="0" w:hanging="5"/>
        <w:jc w:val="both"/>
        <w:rPr>
          <w:color w:val="000000"/>
        </w:rPr>
      </w:pPr>
      <w:r w:rsidRPr="00046B36">
        <w:rPr>
          <w:color w:val="000000"/>
        </w:rPr>
        <w:t>расширение социально-педагогического партнерства;</w:t>
      </w:r>
    </w:p>
    <w:p w:rsidR="002443B9" w:rsidRPr="00046B36" w:rsidRDefault="002443B9" w:rsidP="002443B9">
      <w:pPr>
        <w:pStyle w:val="a5"/>
        <w:numPr>
          <w:ilvl w:val="0"/>
          <w:numId w:val="8"/>
        </w:numPr>
        <w:shd w:val="clear" w:color="auto" w:fill="FFFFFF"/>
        <w:tabs>
          <w:tab w:val="left" w:pos="0"/>
        </w:tabs>
        <w:spacing w:before="0" w:beforeAutospacing="0" w:after="0" w:afterAutospacing="0"/>
        <w:ind w:left="0" w:hanging="5"/>
        <w:jc w:val="both"/>
        <w:rPr>
          <w:color w:val="000000"/>
        </w:rPr>
      </w:pPr>
      <w:r w:rsidRPr="00046B36">
        <w:rPr>
          <w:color w:val="000000"/>
        </w:rPr>
        <w:t>общественная экспертиза внеурочной деятельности школы (</w:t>
      </w:r>
      <w:r w:rsidRPr="00046B36">
        <w:rPr>
          <w:i/>
          <w:iCs/>
          <w:color w:val="000000"/>
        </w:rPr>
        <w:t>публикации, отзывы, сертификаты, экспертные заключения, благодарности </w:t>
      </w:r>
      <w:r w:rsidRPr="00046B36">
        <w:rPr>
          <w:color w:val="000000"/>
        </w:rPr>
        <w:t>и т.п.);</w:t>
      </w:r>
    </w:p>
    <w:p w:rsidR="002443B9" w:rsidRPr="00046B36" w:rsidRDefault="002443B9" w:rsidP="002443B9">
      <w:pPr>
        <w:pStyle w:val="a5"/>
        <w:numPr>
          <w:ilvl w:val="0"/>
          <w:numId w:val="8"/>
        </w:numPr>
        <w:shd w:val="clear" w:color="auto" w:fill="FFFFFF"/>
        <w:tabs>
          <w:tab w:val="left" w:pos="0"/>
        </w:tabs>
        <w:spacing w:before="0" w:beforeAutospacing="0" w:after="0" w:afterAutospacing="0"/>
        <w:ind w:left="0" w:hanging="5"/>
        <w:jc w:val="both"/>
        <w:rPr>
          <w:color w:val="000000"/>
        </w:rPr>
      </w:pPr>
      <w:r w:rsidRPr="00046B36">
        <w:rPr>
          <w:color w:val="000000"/>
        </w:rPr>
        <w:t>расширение использования материально-технического и ресурсного обесп</w:t>
      </w:r>
      <w:r>
        <w:rPr>
          <w:color w:val="000000"/>
        </w:rPr>
        <w:t>ечения внеурочной деятельности школы</w:t>
      </w:r>
      <w:r w:rsidRPr="00046B36">
        <w:rPr>
          <w:color w:val="000000"/>
        </w:rPr>
        <w:t>;</w:t>
      </w:r>
    </w:p>
    <w:p w:rsidR="002443B9" w:rsidRPr="00046B36" w:rsidRDefault="002443B9" w:rsidP="002443B9">
      <w:pPr>
        <w:pStyle w:val="a5"/>
        <w:numPr>
          <w:ilvl w:val="0"/>
          <w:numId w:val="8"/>
        </w:numPr>
        <w:shd w:val="clear" w:color="auto" w:fill="FFFFFF"/>
        <w:tabs>
          <w:tab w:val="left" w:pos="0"/>
        </w:tabs>
        <w:spacing w:before="0" w:beforeAutospacing="0" w:after="0" w:afterAutospacing="0"/>
        <w:ind w:left="0" w:hanging="5"/>
        <w:jc w:val="both"/>
        <w:rPr>
          <w:color w:val="000000"/>
        </w:rPr>
      </w:pPr>
      <w:r w:rsidRPr="00046B36">
        <w:rPr>
          <w:color w:val="000000"/>
        </w:rPr>
        <w:t>сохранность контингента всех направлений внеурочной работы</w:t>
      </w:r>
      <w:r>
        <w:rPr>
          <w:color w:val="000000"/>
        </w:rPr>
        <w:t>;</w:t>
      </w:r>
    </w:p>
    <w:p w:rsidR="002443B9" w:rsidRPr="0002051B" w:rsidRDefault="002443B9" w:rsidP="002443B9">
      <w:pPr>
        <w:pStyle w:val="a4"/>
        <w:ind w:left="0"/>
      </w:pPr>
      <w:r w:rsidRPr="0002051B">
        <w:rPr>
          <w:color w:val="000000"/>
          <w:sz w:val="24"/>
          <w:szCs w:val="24"/>
        </w:rPr>
        <w:t>Критерии эффективности качества</w:t>
      </w:r>
      <w:r w:rsidRPr="0002051B">
        <w:rPr>
          <w:sz w:val="24"/>
          <w:szCs w:val="24"/>
        </w:rPr>
        <w:t xml:space="preserve"> совместной деятельности классного руководителя и его класса</w:t>
      </w:r>
      <w:r w:rsidRPr="0002051B">
        <w:t>:</w:t>
      </w:r>
    </w:p>
    <w:p w:rsidR="002443B9" w:rsidRPr="002553DA" w:rsidRDefault="002443B9" w:rsidP="002443B9">
      <w:pPr>
        <w:pStyle w:val="a4"/>
        <w:widowControl/>
        <w:numPr>
          <w:ilvl w:val="0"/>
          <w:numId w:val="9"/>
        </w:numPr>
        <w:tabs>
          <w:tab w:val="left" w:pos="284"/>
        </w:tabs>
        <w:autoSpaceDE/>
        <w:autoSpaceDN/>
        <w:spacing w:after="200"/>
        <w:ind w:left="0" w:firstLine="0"/>
        <w:jc w:val="both"/>
        <w:rPr>
          <w:sz w:val="24"/>
          <w:szCs w:val="24"/>
        </w:rPr>
      </w:pPr>
      <w:r>
        <w:rPr>
          <w:sz w:val="24"/>
          <w:szCs w:val="24"/>
        </w:rPr>
        <w:t>п</w:t>
      </w:r>
      <w:r w:rsidRPr="002553DA">
        <w:rPr>
          <w:sz w:val="24"/>
          <w:szCs w:val="24"/>
        </w:rPr>
        <w:t>озитивные результаты деятельности классного руководителя (документация, занятость дополнительным образованием, соответствие внешнего вида учащихся класса предъявляемым нормам и требованиям Устава школы  и пр.)</w:t>
      </w:r>
      <w:r>
        <w:rPr>
          <w:sz w:val="24"/>
          <w:szCs w:val="24"/>
        </w:rPr>
        <w:t>;</w:t>
      </w:r>
    </w:p>
    <w:p w:rsidR="002443B9" w:rsidRPr="002553DA" w:rsidRDefault="002443B9" w:rsidP="002443B9">
      <w:pPr>
        <w:pStyle w:val="a4"/>
        <w:widowControl/>
        <w:numPr>
          <w:ilvl w:val="0"/>
          <w:numId w:val="9"/>
        </w:numPr>
        <w:tabs>
          <w:tab w:val="left" w:pos="284"/>
        </w:tabs>
        <w:autoSpaceDE/>
        <w:autoSpaceDN/>
        <w:spacing w:after="200"/>
        <w:ind w:left="0" w:firstLine="0"/>
        <w:jc w:val="both"/>
        <w:rPr>
          <w:sz w:val="24"/>
          <w:szCs w:val="24"/>
        </w:rPr>
      </w:pPr>
      <w:r>
        <w:rPr>
          <w:sz w:val="24"/>
          <w:szCs w:val="24"/>
        </w:rPr>
        <w:t>а</w:t>
      </w:r>
      <w:r w:rsidRPr="002553DA">
        <w:rPr>
          <w:sz w:val="24"/>
          <w:szCs w:val="24"/>
        </w:rPr>
        <w:t>ктивность во внеурочной, воспитательной деятельности, участие класса в жизни школы, инициативность классного руководителя</w:t>
      </w:r>
      <w:r>
        <w:rPr>
          <w:sz w:val="24"/>
          <w:szCs w:val="24"/>
        </w:rPr>
        <w:t>;</w:t>
      </w:r>
    </w:p>
    <w:p w:rsidR="002443B9" w:rsidRPr="002553DA" w:rsidRDefault="002443B9" w:rsidP="002443B9">
      <w:pPr>
        <w:pStyle w:val="a4"/>
        <w:widowControl/>
        <w:numPr>
          <w:ilvl w:val="0"/>
          <w:numId w:val="9"/>
        </w:numPr>
        <w:tabs>
          <w:tab w:val="left" w:pos="284"/>
        </w:tabs>
        <w:autoSpaceDE/>
        <w:autoSpaceDN/>
        <w:spacing w:after="200"/>
        <w:ind w:left="0" w:firstLine="0"/>
        <w:jc w:val="both"/>
        <w:rPr>
          <w:sz w:val="24"/>
          <w:szCs w:val="24"/>
        </w:rPr>
      </w:pPr>
      <w:r>
        <w:rPr>
          <w:sz w:val="24"/>
          <w:szCs w:val="24"/>
        </w:rPr>
        <w:t>д</w:t>
      </w:r>
      <w:r w:rsidRPr="002553DA">
        <w:rPr>
          <w:sz w:val="24"/>
          <w:szCs w:val="24"/>
        </w:rPr>
        <w:t>еятельность по развитию самоуправления</w:t>
      </w:r>
      <w:r>
        <w:rPr>
          <w:sz w:val="24"/>
          <w:szCs w:val="24"/>
        </w:rPr>
        <w:t>;</w:t>
      </w:r>
    </w:p>
    <w:p w:rsidR="002443B9" w:rsidRPr="002553DA" w:rsidRDefault="002443B9" w:rsidP="002443B9">
      <w:pPr>
        <w:pStyle w:val="a4"/>
        <w:widowControl/>
        <w:numPr>
          <w:ilvl w:val="0"/>
          <w:numId w:val="9"/>
        </w:numPr>
        <w:tabs>
          <w:tab w:val="left" w:pos="284"/>
        </w:tabs>
        <w:autoSpaceDE/>
        <w:autoSpaceDN/>
        <w:spacing w:after="200"/>
        <w:ind w:left="0" w:firstLine="0"/>
        <w:jc w:val="both"/>
        <w:rPr>
          <w:sz w:val="24"/>
          <w:szCs w:val="24"/>
        </w:rPr>
      </w:pPr>
      <w:r>
        <w:rPr>
          <w:sz w:val="24"/>
          <w:szCs w:val="24"/>
        </w:rPr>
        <w:t>о</w:t>
      </w:r>
      <w:r w:rsidRPr="002553DA">
        <w:rPr>
          <w:sz w:val="24"/>
          <w:szCs w:val="24"/>
        </w:rPr>
        <w:t>бобщение и распространение передового педагогического опыта</w:t>
      </w:r>
      <w:r>
        <w:rPr>
          <w:sz w:val="24"/>
          <w:szCs w:val="24"/>
        </w:rPr>
        <w:t>;</w:t>
      </w:r>
    </w:p>
    <w:p w:rsidR="002443B9" w:rsidRPr="002553DA" w:rsidRDefault="002443B9" w:rsidP="002443B9">
      <w:pPr>
        <w:pStyle w:val="a4"/>
        <w:widowControl/>
        <w:numPr>
          <w:ilvl w:val="0"/>
          <w:numId w:val="9"/>
        </w:numPr>
        <w:tabs>
          <w:tab w:val="left" w:pos="284"/>
        </w:tabs>
        <w:autoSpaceDE/>
        <w:autoSpaceDN/>
        <w:spacing w:after="200"/>
        <w:ind w:left="0" w:firstLine="0"/>
        <w:jc w:val="both"/>
        <w:rPr>
          <w:sz w:val="24"/>
          <w:szCs w:val="24"/>
        </w:rPr>
      </w:pPr>
      <w:r>
        <w:rPr>
          <w:sz w:val="24"/>
          <w:szCs w:val="24"/>
        </w:rPr>
        <w:t>п</w:t>
      </w:r>
      <w:r w:rsidRPr="002553DA">
        <w:rPr>
          <w:sz w:val="24"/>
          <w:szCs w:val="24"/>
        </w:rPr>
        <w:t>овышение квалификации</w:t>
      </w:r>
      <w:r>
        <w:rPr>
          <w:sz w:val="24"/>
          <w:szCs w:val="24"/>
        </w:rPr>
        <w:t>;</w:t>
      </w:r>
    </w:p>
    <w:p w:rsidR="002443B9" w:rsidRPr="00052D84" w:rsidRDefault="002443B9" w:rsidP="002443B9">
      <w:pPr>
        <w:pStyle w:val="a4"/>
        <w:widowControl/>
        <w:numPr>
          <w:ilvl w:val="0"/>
          <w:numId w:val="9"/>
        </w:numPr>
        <w:tabs>
          <w:tab w:val="left" w:pos="284"/>
        </w:tabs>
        <w:autoSpaceDE/>
        <w:autoSpaceDN/>
        <w:ind w:left="0" w:firstLine="0"/>
        <w:jc w:val="both"/>
        <w:rPr>
          <w:sz w:val="24"/>
          <w:szCs w:val="24"/>
        </w:rPr>
      </w:pPr>
      <w:r>
        <w:rPr>
          <w:sz w:val="24"/>
          <w:szCs w:val="24"/>
        </w:rPr>
        <w:t>о</w:t>
      </w:r>
      <w:r w:rsidRPr="002553DA">
        <w:rPr>
          <w:sz w:val="24"/>
          <w:szCs w:val="24"/>
        </w:rPr>
        <w:t>беспечение позитивных межличностных отношений между учащимися, учащимися и учителями</w:t>
      </w:r>
    </w:p>
    <w:p w:rsidR="002443B9" w:rsidRPr="0002051B" w:rsidRDefault="002443B9" w:rsidP="002443B9">
      <w:pPr>
        <w:spacing w:after="0" w:line="240" w:lineRule="auto"/>
      </w:pPr>
      <w:r w:rsidRPr="0002051B">
        <w:rPr>
          <w:rFonts w:ascii="Times New Roman" w:eastAsia="Times New Roman" w:hAnsi="Times New Roman" w:cs="Times New Roman"/>
          <w:color w:val="000000"/>
          <w:sz w:val="24"/>
          <w:szCs w:val="24"/>
        </w:rPr>
        <w:t>Критерии эффективности качества сущ</w:t>
      </w:r>
      <w:r w:rsidR="0002051B">
        <w:rPr>
          <w:rFonts w:ascii="Times New Roman" w:eastAsia="Times New Roman" w:hAnsi="Times New Roman" w:cs="Times New Roman"/>
          <w:color w:val="000000"/>
          <w:sz w:val="24"/>
          <w:szCs w:val="24"/>
        </w:rPr>
        <w:t xml:space="preserve">ествующего в школе ученического </w:t>
      </w:r>
      <w:r w:rsidRPr="0002051B">
        <w:rPr>
          <w:rFonts w:ascii="Times New Roman" w:eastAsia="Times New Roman" w:hAnsi="Times New Roman" w:cs="Times New Roman"/>
          <w:color w:val="000000"/>
          <w:sz w:val="24"/>
          <w:szCs w:val="24"/>
        </w:rPr>
        <w:t>самоуправления:</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общий порядок, организованность в учреждении;</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уровень общей культуры, культуры общения детей, участвующих в ученическом самоуправлении;</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объем, качество работы, проделанной органами ученического самоуправления</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мотивация участия в деятельности органов ученического самоуправления;</w:t>
      </w:r>
    </w:p>
    <w:p w:rsidR="002443B9" w:rsidRPr="00052D84"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ценностные приоритеты лидеров самоуправления.</w:t>
      </w:r>
    </w:p>
    <w:p w:rsidR="002443B9" w:rsidRPr="0002051B" w:rsidRDefault="002443B9" w:rsidP="002443B9">
      <w:pPr>
        <w:pStyle w:val="a4"/>
        <w:ind w:left="426" w:hanging="426"/>
        <w:jc w:val="both"/>
      </w:pPr>
      <w:r w:rsidRPr="0002051B">
        <w:rPr>
          <w:color w:val="000000"/>
          <w:sz w:val="24"/>
          <w:szCs w:val="24"/>
        </w:rPr>
        <w:t xml:space="preserve">Критерии эффективности качества </w:t>
      </w:r>
      <w:proofErr w:type="spellStart"/>
      <w:r w:rsidRPr="0002051B">
        <w:rPr>
          <w:color w:val="000000"/>
          <w:sz w:val="24"/>
          <w:szCs w:val="24"/>
        </w:rPr>
        <w:t>профориентационной</w:t>
      </w:r>
      <w:proofErr w:type="spellEnd"/>
      <w:r w:rsidRPr="0002051B">
        <w:rPr>
          <w:color w:val="000000"/>
          <w:sz w:val="24"/>
          <w:szCs w:val="24"/>
        </w:rPr>
        <w:t xml:space="preserve"> работы школы:</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достаточная информация о профессии и путях ее получения;</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 xml:space="preserve">потребность в обоснованном выборе профессии; </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уверенность школьника в социальной значимости труда степень самопознания школьника;</w:t>
      </w:r>
    </w:p>
    <w:p w:rsidR="002443B9" w:rsidRPr="00052D84"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lastRenderedPageBreak/>
        <w:t>наличие у учащегося обоснованного профессионального плана;</w:t>
      </w:r>
    </w:p>
    <w:p w:rsidR="002443B9" w:rsidRPr="0002051B" w:rsidRDefault="002443B9" w:rsidP="002443B9">
      <w:pPr>
        <w:spacing w:after="0" w:line="240" w:lineRule="auto"/>
      </w:pPr>
      <w:r w:rsidRPr="0002051B">
        <w:rPr>
          <w:rFonts w:ascii="Times New Roman" w:eastAsia="Times New Roman" w:hAnsi="Times New Roman" w:cs="Times New Roman"/>
          <w:color w:val="000000"/>
          <w:sz w:val="24"/>
          <w:szCs w:val="24"/>
        </w:rPr>
        <w:t xml:space="preserve">Критерии эффективности качества </w:t>
      </w:r>
      <w:proofErr w:type="spellStart"/>
      <w:r w:rsidRPr="0002051B">
        <w:rPr>
          <w:rFonts w:ascii="Times New Roman" w:eastAsia="Times New Roman" w:hAnsi="Times New Roman" w:cs="Times New Roman"/>
          <w:color w:val="000000"/>
          <w:sz w:val="24"/>
          <w:szCs w:val="24"/>
        </w:rPr>
        <w:t>профориентационной</w:t>
      </w:r>
      <w:proofErr w:type="spellEnd"/>
      <w:r w:rsidRPr="0002051B">
        <w:rPr>
          <w:rFonts w:ascii="Times New Roman" w:eastAsia="Times New Roman" w:hAnsi="Times New Roman" w:cs="Times New Roman"/>
          <w:color w:val="000000"/>
          <w:sz w:val="24"/>
          <w:szCs w:val="24"/>
        </w:rPr>
        <w:t xml:space="preserve"> работы школы:</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 xml:space="preserve">вовлечение </w:t>
      </w:r>
      <w:proofErr w:type="gramStart"/>
      <w:r w:rsidRPr="00C17C0F">
        <w:rPr>
          <w:color w:val="000000"/>
        </w:rPr>
        <w:t>по возможности каждого ребенка в ключевые дела школы в одной из возможных для них ролей</w:t>
      </w:r>
      <w:proofErr w:type="gramEnd"/>
      <w:r w:rsidRPr="00C17C0F">
        <w:rPr>
          <w:color w:val="000000"/>
        </w:rPr>
        <w:t xml:space="preserve">: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индивидуальная помощь ребенку (при необходимости) в освоении навыков подготовки, проведения и анализа ключевых дел;</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 xml:space="preserve">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2443B9" w:rsidRPr="0002051B" w:rsidRDefault="002443B9" w:rsidP="0002051B">
      <w:pPr>
        <w:tabs>
          <w:tab w:val="left" w:pos="8515"/>
        </w:tabs>
        <w:spacing w:after="0" w:line="240" w:lineRule="auto"/>
        <w:jc w:val="both"/>
      </w:pPr>
      <w:r w:rsidRPr="0002051B">
        <w:rPr>
          <w:rFonts w:ascii="Times New Roman" w:eastAsia="Times New Roman" w:hAnsi="Times New Roman" w:cs="Times New Roman"/>
          <w:color w:val="000000"/>
          <w:sz w:val="24"/>
          <w:szCs w:val="24"/>
        </w:rPr>
        <w:t xml:space="preserve">Критерии эффективности качества </w:t>
      </w:r>
      <w:proofErr w:type="spellStart"/>
      <w:r w:rsidRPr="0002051B">
        <w:rPr>
          <w:rFonts w:ascii="Times New Roman" w:eastAsia="Times New Roman" w:hAnsi="Times New Roman" w:cs="Times New Roman"/>
          <w:color w:val="000000"/>
          <w:sz w:val="24"/>
          <w:szCs w:val="24"/>
        </w:rPr>
        <w:t>профориентационной</w:t>
      </w:r>
      <w:proofErr w:type="spellEnd"/>
      <w:r w:rsidRPr="0002051B">
        <w:rPr>
          <w:rFonts w:ascii="Times New Roman" w:eastAsia="Times New Roman" w:hAnsi="Times New Roman" w:cs="Times New Roman"/>
          <w:color w:val="000000"/>
          <w:sz w:val="24"/>
          <w:szCs w:val="24"/>
        </w:rPr>
        <w:t xml:space="preserve"> работы школы:</w:t>
      </w:r>
      <w:r w:rsidR="0002051B" w:rsidRPr="0002051B">
        <w:rPr>
          <w:rFonts w:ascii="Times New Roman" w:eastAsia="Times New Roman" w:hAnsi="Times New Roman" w:cs="Times New Roman"/>
          <w:color w:val="000000"/>
          <w:sz w:val="24"/>
          <w:szCs w:val="24"/>
        </w:rPr>
        <w:tab/>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работа по плану общественного объединения;</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вовлечение учащихся и родителей в общественные объединения;</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наличие своих правил, распорядка и т.д.;</w:t>
      </w:r>
    </w:p>
    <w:p w:rsidR="002443B9" w:rsidRPr="0002051B" w:rsidRDefault="002443B9" w:rsidP="002443B9">
      <w:pPr>
        <w:spacing w:after="0"/>
        <w:jc w:val="both"/>
        <w:rPr>
          <w:rFonts w:ascii="Times New Roman" w:hAnsi="Times New Roman" w:cs="Times New Roman"/>
          <w:sz w:val="24"/>
          <w:szCs w:val="24"/>
        </w:rPr>
      </w:pPr>
      <w:r w:rsidRPr="0002051B">
        <w:rPr>
          <w:rFonts w:ascii="Times New Roman" w:eastAsia="Times New Roman" w:hAnsi="Times New Roman" w:cs="Times New Roman"/>
          <w:color w:val="000000"/>
          <w:sz w:val="24"/>
          <w:szCs w:val="24"/>
        </w:rPr>
        <w:t xml:space="preserve">Критерии эффективности качества работы </w:t>
      </w:r>
      <w:proofErr w:type="gramStart"/>
      <w:r w:rsidRPr="0002051B">
        <w:rPr>
          <w:rFonts w:ascii="Times New Roman" w:eastAsia="Times New Roman" w:hAnsi="Times New Roman" w:cs="Times New Roman"/>
          <w:color w:val="000000"/>
          <w:sz w:val="24"/>
          <w:szCs w:val="24"/>
        </w:rPr>
        <w:t>школьных</w:t>
      </w:r>
      <w:proofErr w:type="gramEnd"/>
      <w:r w:rsidRPr="0002051B">
        <w:rPr>
          <w:rFonts w:ascii="Times New Roman" w:eastAsia="Times New Roman" w:hAnsi="Times New Roman" w:cs="Times New Roman"/>
          <w:color w:val="000000"/>
          <w:sz w:val="24"/>
          <w:szCs w:val="24"/>
        </w:rPr>
        <w:t xml:space="preserve"> медиа:</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информационность</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 xml:space="preserve">структурность продукта </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 xml:space="preserve">качество исполнения продукта </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proofErr w:type="spellStart"/>
      <w:r w:rsidRPr="00C17C0F">
        <w:rPr>
          <w:color w:val="000000"/>
        </w:rPr>
        <w:t>тиражируемость</w:t>
      </w:r>
      <w:proofErr w:type="spellEnd"/>
      <w:r w:rsidRPr="00C17C0F">
        <w:rPr>
          <w:color w:val="000000"/>
        </w:rPr>
        <w:t xml:space="preserve"> </w:t>
      </w:r>
    </w:p>
    <w:p w:rsidR="002443B9" w:rsidRPr="00C17C0F" w:rsidRDefault="002443B9" w:rsidP="002443B9">
      <w:pPr>
        <w:pStyle w:val="a5"/>
        <w:numPr>
          <w:ilvl w:val="0"/>
          <w:numId w:val="8"/>
        </w:numPr>
        <w:shd w:val="clear" w:color="auto" w:fill="FFFFFF"/>
        <w:tabs>
          <w:tab w:val="left" w:pos="284"/>
        </w:tabs>
        <w:spacing w:before="0" w:beforeAutospacing="0" w:after="0" w:afterAutospacing="0"/>
        <w:ind w:left="0" w:hanging="5"/>
        <w:jc w:val="both"/>
        <w:rPr>
          <w:color w:val="000000"/>
        </w:rPr>
      </w:pPr>
      <w:r w:rsidRPr="00C17C0F">
        <w:rPr>
          <w:color w:val="000000"/>
        </w:rPr>
        <w:t>субъективное впечатление</w:t>
      </w:r>
    </w:p>
    <w:p w:rsidR="002443B9" w:rsidRDefault="002443B9" w:rsidP="002443B9">
      <w:pPr>
        <w:spacing w:after="0" w:line="240" w:lineRule="auto"/>
        <w:ind w:firstLine="567"/>
        <w:jc w:val="both"/>
        <w:rPr>
          <w:rFonts w:ascii="Times New Roman" w:hAnsi="Times New Roman" w:cs="Times New Roman"/>
          <w:sz w:val="24"/>
          <w:szCs w:val="24"/>
        </w:rPr>
      </w:pPr>
      <w:r w:rsidRPr="006D44F8">
        <w:rPr>
          <w:rFonts w:ascii="Times New Roman" w:hAnsi="Times New Roman" w:cs="Times New Roman"/>
          <w:sz w:val="24"/>
          <w:szCs w:val="24"/>
        </w:rP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2443B9" w:rsidRPr="00D425E8" w:rsidRDefault="002443B9" w:rsidP="002443B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Данная программа воспитания подлежит корректировке и дополнениям. </w:t>
      </w:r>
    </w:p>
    <w:p w:rsidR="0002051B" w:rsidRDefault="0002051B" w:rsidP="0002051B">
      <w:pPr>
        <w:pStyle w:val="ConsPlusNormal"/>
        <w:outlineLvl w:val="1"/>
        <w:rPr>
          <w:rFonts w:ascii="Times New Roman" w:hAnsi="Times New Roman" w:cs="Times New Roman"/>
          <w:sz w:val="24"/>
          <w:szCs w:val="24"/>
        </w:rPr>
      </w:pPr>
    </w:p>
    <w:p w:rsidR="002443B9" w:rsidRDefault="002443B9">
      <w:pPr>
        <w:pStyle w:val="ConsPlusNormal"/>
        <w:jc w:val="center"/>
        <w:outlineLvl w:val="1"/>
        <w:rPr>
          <w:rFonts w:ascii="Times New Roman" w:hAnsi="Times New Roman" w:cs="Times New Roman"/>
          <w:sz w:val="24"/>
          <w:szCs w:val="24"/>
        </w:rPr>
      </w:pPr>
    </w:p>
    <w:p w:rsidR="007B2304" w:rsidRPr="0002051B" w:rsidRDefault="007B2304">
      <w:pPr>
        <w:pStyle w:val="ConsPlusNormal"/>
        <w:jc w:val="center"/>
        <w:outlineLvl w:val="1"/>
        <w:rPr>
          <w:rFonts w:ascii="Times New Roman" w:hAnsi="Times New Roman" w:cs="Times New Roman"/>
          <w:b/>
          <w:sz w:val="24"/>
          <w:szCs w:val="24"/>
        </w:rPr>
      </w:pPr>
      <w:r w:rsidRPr="0002051B">
        <w:rPr>
          <w:rFonts w:ascii="Times New Roman" w:hAnsi="Times New Roman" w:cs="Times New Roman"/>
          <w:b/>
          <w:sz w:val="24"/>
          <w:szCs w:val="24"/>
        </w:rPr>
        <w:t>3. ОРГАНИЗАЦИОННЫЙ РАЗДЕЛ</w:t>
      </w:r>
    </w:p>
    <w:p w:rsidR="007B2304" w:rsidRPr="00CD0F59" w:rsidRDefault="007B2304">
      <w:pPr>
        <w:pStyle w:val="ConsPlusNormal"/>
        <w:jc w:val="both"/>
        <w:rPr>
          <w:rFonts w:ascii="Times New Roman" w:hAnsi="Times New Roman" w:cs="Times New Roman"/>
          <w:sz w:val="24"/>
          <w:szCs w:val="24"/>
        </w:rPr>
      </w:pPr>
    </w:p>
    <w:p w:rsidR="007B2304" w:rsidRPr="0002051B" w:rsidRDefault="007B2304" w:rsidP="0002051B">
      <w:pPr>
        <w:pStyle w:val="ConsPlusNormal"/>
        <w:jc w:val="center"/>
        <w:outlineLvl w:val="2"/>
        <w:rPr>
          <w:rFonts w:ascii="Times New Roman" w:hAnsi="Times New Roman" w:cs="Times New Roman"/>
          <w:b/>
          <w:sz w:val="24"/>
          <w:szCs w:val="24"/>
        </w:rPr>
      </w:pPr>
      <w:r w:rsidRPr="0002051B">
        <w:rPr>
          <w:rFonts w:ascii="Times New Roman" w:hAnsi="Times New Roman" w:cs="Times New Roman"/>
          <w:b/>
          <w:sz w:val="24"/>
          <w:szCs w:val="24"/>
        </w:rPr>
        <w:t>3.1. Учебный план</w:t>
      </w: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Учебный план образовательных организаций, реализующих основную образовательную программу начального общего образования (далее -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B2304" w:rsidRPr="00CD0F59" w:rsidRDefault="007B2304" w:rsidP="0002051B">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 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w:t>
      </w:r>
      <w:proofErr w:type="spellStart"/>
      <w:r w:rsidRPr="00CD0F59">
        <w:rPr>
          <w:rFonts w:ascii="Times New Roman" w:hAnsi="Times New Roman" w:cs="Times New Roman"/>
          <w:sz w:val="24"/>
          <w:szCs w:val="24"/>
        </w:rPr>
        <w:t>деятельностный</w:t>
      </w:r>
      <w:proofErr w:type="spellEnd"/>
      <w:r w:rsidRPr="00CD0F59">
        <w:rPr>
          <w:rFonts w:ascii="Times New Roman" w:hAnsi="Times New Roman" w:cs="Times New Roman"/>
          <w:sz w:val="24"/>
          <w:szCs w:val="24"/>
        </w:rPr>
        <w:t xml:space="preserve"> подход и индивидуализацию обучения.</w:t>
      </w:r>
    </w:p>
    <w:p w:rsidR="007B2304" w:rsidRPr="00CD0F59" w:rsidRDefault="007B2304" w:rsidP="0002051B">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Учебный план состоит из двух частей - обязательной части и части, формируемой участниками образовательных отношений. </w:t>
      </w:r>
      <w:proofErr w:type="gramStart"/>
      <w:r w:rsidRPr="00CD0F59">
        <w:rPr>
          <w:rFonts w:ascii="Times New Roman" w:hAnsi="Times New Roman" w:cs="Times New Roman"/>
          <w:sz w:val="24"/>
          <w:szCs w:val="24"/>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w:t>
      </w:r>
      <w:proofErr w:type="gramEnd"/>
    </w:p>
    <w:p w:rsidR="007B2304" w:rsidRPr="00CD0F59" w:rsidRDefault="007B2304">
      <w:pPr>
        <w:pStyle w:val="ConsPlusNormal"/>
        <w:spacing w:before="220"/>
        <w:ind w:firstLine="540"/>
        <w:jc w:val="both"/>
        <w:rPr>
          <w:rFonts w:ascii="Times New Roman" w:hAnsi="Times New Roman" w:cs="Times New Roman"/>
          <w:sz w:val="24"/>
          <w:szCs w:val="24"/>
        </w:rPr>
      </w:pPr>
      <w:r w:rsidRPr="00CD0F59">
        <w:rPr>
          <w:rFonts w:ascii="Times New Roman" w:hAnsi="Times New Roman" w:cs="Times New Roman"/>
          <w:sz w:val="24"/>
          <w:szCs w:val="24"/>
        </w:rPr>
        <w:lastRenderedPageBreak/>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7B2304" w:rsidRPr="00CD0F59" w:rsidRDefault="007B2304" w:rsidP="0002051B">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соответств</w:t>
      </w:r>
      <w:r w:rsidR="0002051B">
        <w:rPr>
          <w:rFonts w:ascii="Times New Roman" w:hAnsi="Times New Roman" w:cs="Times New Roman"/>
          <w:sz w:val="24"/>
          <w:szCs w:val="24"/>
        </w:rPr>
        <w:t>ует</w:t>
      </w:r>
      <w:r w:rsidRPr="00CD0F59">
        <w:rPr>
          <w:rFonts w:ascii="Times New Roman" w:hAnsi="Times New Roman" w:cs="Times New Roman"/>
          <w:sz w:val="24"/>
          <w:szCs w:val="24"/>
        </w:rPr>
        <w:t xml:space="preserve"> Санитарно-эпидемиологическим правилам.</w:t>
      </w:r>
    </w:p>
    <w:p w:rsidR="007B2304" w:rsidRPr="00CD0F59" w:rsidRDefault="007B2304" w:rsidP="0002051B">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т.д.).</w:t>
      </w:r>
    </w:p>
    <w:p w:rsidR="007B2304" w:rsidRPr="00CD0F59" w:rsidRDefault="007B2304" w:rsidP="0002051B">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Во время занятий предусмотрен перерыв для гимнастики не менее 2 минут.</w:t>
      </w:r>
    </w:p>
    <w:p w:rsidR="007B2304" w:rsidRPr="00CD0F59" w:rsidRDefault="007B2304" w:rsidP="0002051B">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Урочная деятельность направлена на достижение </w:t>
      </w:r>
      <w:proofErr w:type="gramStart"/>
      <w:r w:rsidRPr="00CD0F59">
        <w:rPr>
          <w:rFonts w:ascii="Times New Roman" w:hAnsi="Times New Roman" w:cs="Times New Roman"/>
          <w:sz w:val="24"/>
          <w:szCs w:val="24"/>
        </w:rPr>
        <w:t>обучающимися</w:t>
      </w:r>
      <w:proofErr w:type="gramEnd"/>
      <w:r w:rsidRPr="00CD0F59">
        <w:rPr>
          <w:rFonts w:ascii="Times New Roman" w:hAnsi="Times New Roman" w:cs="Times New Roman"/>
          <w:sz w:val="24"/>
          <w:szCs w:val="24"/>
        </w:rPr>
        <w:t xml:space="preserve"> планируемых результатов освоения программы начального общего образования с учетом обязательных для изучения учебных предметов. Часть учебного плана, формируемая участниками образовательных отношений, обеспечивает реализацию индивидуальных потребностей обучающихся.</w:t>
      </w:r>
    </w:p>
    <w:p w:rsidR="007B2304" w:rsidRDefault="007B2304" w:rsidP="0002051B">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w:t>
      </w:r>
      <w:proofErr w:type="gramEnd"/>
    </w:p>
    <w:p w:rsidR="007B2304" w:rsidRPr="00CD0F59" w:rsidRDefault="007B2304" w:rsidP="00FB511E">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7B2304" w:rsidRPr="00CD0F59" w:rsidRDefault="007B2304" w:rsidP="00FB511E">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7B2304" w:rsidRPr="00CD0F59" w:rsidRDefault="007B2304" w:rsidP="00FB511E">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rsidR="007B2304" w:rsidRPr="00CD0F59" w:rsidRDefault="007B2304" w:rsidP="00FB511E">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Время, отведенное на внеурочную деятельность, не учитывается при определении максимально допустимой недельной учебной нагрузки </w:t>
      </w:r>
      <w:proofErr w:type="gramStart"/>
      <w:r w:rsidRPr="00CD0F59">
        <w:rPr>
          <w:rFonts w:ascii="Times New Roman" w:hAnsi="Times New Roman" w:cs="Times New Roman"/>
          <w:sz w:val="24"/>
          <w:szCs w:val="24"/>
        </w:rPr>
        <w:t>обучающихся</w:t>
      </w:r>
      <w:proofErr w:type="gramEnd"/>
      <w:r w:rsidRPr="00CD0F59">
        <w:rPr>
          <w:rFonts w:ascii="Times New Roman" w:hAnsi="Times New Roman" w:cs="Times New Roman"/>
          <w:sz w:val="24"/>
          <w:szCs w:val="24"/>
        </w:rPr>
        <w:t>.</w:t>
      </w:r>
    </w:p>
    <w:p w:rsidR="007B2304" w:rsidRPr="00CD0F59" w:rsidRDefault="007B2304" w:rsidP="00FB511E">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Для обучающихся 1 классов максимальная продолжительность учебной недели составляет 5 дней. Продолжительность учебного года при получении начального общего образования составляет 34 недели, в 1 классе - 33 недели.</w:t>
      </w:r>
    </w:p>
    <w:p w:rsidR="007B2304" w:rsidRPr="00CD0F59" w:rsidRDefault="007B2304" w:rsidP="00FB511E">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947FED" w:rsidRPr="00CD0F59" w:rsidRDefault="007B2304" w:rsidP="00FB511E">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Продолжительность каникул </w:t>
      </w:r>
      <w:r w:rsidR="00947FED" w:rsidRPr="00CD0F59">
        <w:rPr>
          <w:rFonts w:ascii="Times New Roman" w:hAnsi="Times New Roman" w:cs="Times New Roman"/>
          <w:sz w:val="24"/>
          <w:szCs w:val="24"/>
        </w:rPr>
        <w:t>составляет не менее 7 календарных дней.</w:t>
      </w:r>
      <w:r w:rsidRPr="00CD0F59">
        <w:rPr>
          <w:rFonts w:ascii="Times New Roman" w:hAnsi="Times New Roman" w:cs="Times New Roman"/>
          <w:sz w:val="24"/>
          <w:szCs w:val="24"/>
        </w:rPr>
        <w:t xml:space="preserve"> Для </w:t>
      </w:r>
      <w:proofErr w:type="gramStart"/>
      <w:r w:rsidRPr="00CD0F59">
        <w:rPr>
          <w:rFonts w:ascii="Times New Roman" w:hAnsi="Times New Roman" w:cs="Times New Roman"/>
          <w:sz w:val="24"/>
          <w:szCs w:val="24"/>
        </w:rPr>
        <w:t>обучающихся</w:t>
      </w:r>
      <w:proofErr w:type="gramEnd"/>
      <w:r w:rsidRPr="00CD0F59">
        <w:rPr>
          <w:rFonts w:ascii="Times New Roman" w:hAnsi="Times New Roman" w:cs="Times New Roman"/>
          <w:sz w:val="24"/>
          <w:szCs w:val="24"/>
        </w:rPr>
        <w:t xml:space="preserve"> в 1-м классе </w:t>
      </w:r>
      <w:r w:rsidR="00947FED" w:rsidRPr="00CD0F59">
        <w:rPr>
          <w:rFonts w:ascii="Times New Roman" w:hAnsi="Times New Roman" w:cs="Times New Roman"/>
          <w:sz w:val="24"/>
          <w:szCs w:val="24"/>
        </w:rPr>
        <w:t>предоставляются дополнительные недельные каникулы в середине третьей четверти.</w:t>
      </w:r>
    </w:p>
    <w:p w:rsidR="007B2304" w:rsidRPr="00CD0F59" w:rsidRDefault="007B2304" w:rsidP="00FB511E">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Продолжительность урока составляет: в 1-м классе - 35 мин. (сентябрь - декабрь), 40 мин. (январь - май); во 2-4-х классах - 40мин.</w:t>
      </w:r>
      <w:proofErr w:type="gramEnd"/>
    </w:p>
    <w:p w:rsidR="007B2304" w:rsidRPr="00CD0F59" w:rsidRDefault="007B2304">
      <w:pPr>
        <w:pStyle w:val="ConsPlusNormal"/>
        <w:jc w:val="both"/>
        <w:rPr>
          <w:rFonts w:ascii="Times New Roman" w:hAnsi="Times New Roman" w:cs="Times New Roman"/>
          <w:sz w:val="24"/>
          <w:szCs w:val="24"/>
        </w:rPr>
      </w:pPr>
    </w:p>
    <w:p w:rsidR="007B2304" w:rsidRPr="00FB511E" w:rsidRDefault="007B2304">
      <w:pPr>
        <w:pStyle w:val="ConsPlusNormal"/>
        <w:jc w:val="center"/>
        <w:outlineLvl w:val="3"/>
        <w:rPr>
          <w:rFonts w:ascii="Times New Roman" w:hAnsi="Times New Roman" w:cs="Times New Roman"/>
          <w:b/>
          <w:sz w:val="24"/>
          <w:szCs w:val="24"/>
        </w:rPr>
      </w:pPr>
      <w:r w:rsidRPr="00FB511E">
        <w:rPr>
          <w:rFonts w:ascii="Times New Roman" w:hAnsi="Times New Roman" w:cs="Times New Roman"/>
          <w:b/>
          <w:sz w:val="24"/>
          <w:szCs w:val="24"/>
        </w:rPr>
        <w:lastRenderedPageBreak/>
        <w:t>Учебный план начального общего образования</w:t>
      </w:r>
    </w:p>
    <w:p w:rsidR="007B2304" w:rsidRPr="00FB511E" w:rsidRDefault="00947FED">
      <w:pPr>
        <w:pStyle w:val="ConsPlusNormal"/>
        <w:jc w:val="center"/>
        <w:rPr>
          <w:rFonts w:ascii="Times New Roman" w:hAnsi="Times New Roman" w:cs="Times New Roman"/>
          <w:b/>
          <w:sz w:val="24"/>
          <w:szCs w:val="24"/>
        </w:rPr>
      </w:pPr>
      <w:r w:rsidRPr="00FB511E">
        <w:rPr>
          <w:rFonts w:ascii="Times New Roman" w:hAnsi="Times New Roman" w:cs="Times New Roman"/>
          <w:b/>
          <w:sz w:val="24"/>
          <w:szCs w:val="24"/>
        </w:rPr>
        <w:t>на 2022-2023</w:t>
      </w:r>
      <w:r w:rsidR="007B2304" w:rsidRPr="00FB511E">
        <w:rPr>
          <w:rFonts w:ascii="Times New Roman" w:hAnsi="Times New Roman" w:cs="Times New Roman"/>
          <w:b/>
          <w:sz w:val="24"/>
          <w:szCs w:val="24"/>
        </w:rPr>
        <w:t xml:space="preserve"> учебный год</w:t>
      </w:r>
    </w:p>
    <w:p w:rsidR="007B2304" w:rsidRPr="00CD0F59" w:rsidRDefault="007B2304">
      <w:pPr>
        <w:pStyle w:val="ConsPlusNormal"/>
        <w:jc w:val="both"/>
        <w:rPr>
          <w:rFonts w:ascii="Times New Roman" w:hAnsi="Times New Roman" w:cs="Times New Roman"/>
          <w:sz w:val="24"/>
          <w:szCs w:val="2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1985"/>
        <w:gridCol w:w="709"/>
        <w:gridCol w:w="510"/>
        <w:gridCol w:w="510"/>
        <w:gridCol w:w="510"/>
        <w:gridCol w:w="794"/>
        <w:gridCol w:w="2495"/>
      </w:tblGrid>
      <w:tr w:rsidR="00FB511E" w:rsidRPr="00CD0F59" w:rsidTr="004A6D26">
        <w:tc>
          <w:tcPr>
            <w:tcW w:w="9418" w:type="dxa"/>
            <w:gridSpan w:val="8"/>
          </w:tcPr>
          <w:p w:rsidR="00FB511E" w:rsidRPr="00CD0F59" w:rsidRDefault="00FB511E">
            <w:pPr>
              <w:pStyle w:val="ConsPlusNormal"/>
              <w:jc w:val="center"/>
              <w:outlineLvl w:val="4"/>
              <w:rPr>
                <w:rFonts w:ascii="Times New Roman" w:hAnsi="Times New Roman" w:cs="Times New Roman"/>
                <w:sz w:val="24"/>
                <w:szCs w:val="24"/>
              </w:rPr>
            </w:pPr>
            <w:r w:rsidRPr="00CD0F59">
              <w:rPr>
                <w:rFonts w:ascii="Times New Roman" w:hAnsi="Times New Roman" w:cs="Times New Roman"/>
                <w:sz w:val="24"/>
                <w:szCs w:val="24"/>
              </w:rPr>
              <w:t>Учебный план начального общего образования (5-дневная неделя)</w:t>
            </w:r>
          </w:p>
        </w:tc>
      </w:tr>
      <w:tr w:rsidR="00137E57" w:rsidRPr="00CD0F59" w:rsidTr="004A6D26">
        <w:tc>
          <w:tcPr>
            <w:tcW w:w="1905" w:type="dxa"/>
            <w:vMerge w:val="restart"/>
          </w:tcPr>
          <w:p w:rsidR="00137E57" w:rsidRPr="00CD0F59" w:rsidRDefault="00137E57">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Предметные области</w:t>
            </w:r>
          </w:p>
        </w:tc>
        <w:tc>
          <w:tcPr>
            <w:tcW w:w="1985" w:type="dxa"/>
            <w:vMerge w:val="restart"/>
          </w:tcPr>
          <w:p w:rsidR="00137E57" w:rsidRPr="00CD0F59" w:rsidRDefault="00137E57">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Учебные предметные классы</w:t>
            </w:r>
          </w:p>
        </w:tc>
        <w:tc>
          <w:tcPr>
            <w:tcW w:w="2239" w:type="dxa"/>
            <w:gridSpan w:val="4"/>
          </w:tcPr>
          <w:p w:rsidR="00137E57" w:rsidRPr="00CD0F59" w:rsidRDefault="00137E57">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Количество часов в неделю</w:t>
            </w:r>
          </w:p>
        </w:tc>
        <w:tc>
          <w:tcPr>
            <w:tcW w:w="794" w:type="dxa"/>
            <w:vMerge w:val="restart"/>
          </w:tcPr>
          <w:p w:rsidR="00137E57" w:rsidRPr="00CD0F59" w:rsidRDefault="00137E57">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Всего</w:t>
            </w:r>
          </w:p>
        </w:tc>
        <w:tc>
          <w:tcPr>
            <w:tcW w:w="2495" w:type="dxa"/>
            <w:vMerge w:val="restart"/>
          </w:tcPr>
          <w:p w:rsidR="00137E57" w:rsidRPr="00CD0F59" w:rsidRDefault="004A6D26">
            <w:pPr>
              <w:pStyle w:val="ConsPlusNormal"/>
              <w:jc w:val="center"/>
              <w:rPr>
                <w:rFonts w:ascii="Times New Roman" w:hAnsi="Times New Roman" w:cs="Times New Roman"/>
                <w:sz w:val="24"/>
                <w:szCs w:val="24"/>
              </w:rPr>
            </w:pPr>
            <w:r>
              <w:rPr>
                <w:rFonts w:ascii="Times New Roman" w:hAnsi="Times New Roman" w:cs="Times New Roman"/>
                <w:sz w:val="24"/>
                <w:szCs w:val="24"/>
              </w:rPr>
              <w:t>Формы промежуточной аттестации</w:t>
            </w:r>
          </w:p>
        </w:tc>
      </w:tr>
      <w:tr w:rsidR="00137E57" w:rsidRPr="00CD0F59" w:rsidTr="004A6D26">
        <w:tc>
          <w:tcPr>
            <w:tcW w:w="1905" w:type="dxa"/>
            <w:vMerge/>
          </w:tcPr>
          <w:p w:rsidR="00137E57" w:rsidRPr="00CD0F59" w:rsidRDefault="00137E57">
            <w:pPr>
              <w:spacing w:after="1" w:line="0" w:lineRule="atLeast"/>
              <w:rPr>
                <w:rFonts w:ascii="Times New Roman" w:hAnsi="Times New Roman" w:cs="Times New Roman"/>
                <w:sz w:val="24"/>
                <w:szCs w:val="24"/>
              </w:rPr>
            </w:pPr>
          </w:p>
        </w:tc>
        <w:tc>
          <w:tcPr>
            <w:tcW w:w="1985" w:type="dxa"/>
            <w:vMerge/>
          </w:tcPr>
          <w:p w:rsidR="00137E57" w:rsidRPr="00CD0F59" w:rsidRDefault="00137E57">
            <w:pPr>
              <w:spacing w:after="1" w:line="0" w:lineRule="atLeast"/>
              <w:rPr>
                <w:rFonts w:ascii="Times New Roman" w:hAnsi="Times New Roman" w:cs="Times New Roman"/>
                <w:sz w:val="24"/>
                <w:szCs w:val="24"/>
              </w:rPr>
            </w:pPr>
          </w:p>
        </w:tc>
        <w:tc>
          <w:tcPr>
            <w:tcW w:w="709" w:type="dxa"/>
          </w:tcPr>
          <w:p w:rsidR="00137E57" w:rsidRPr="00CD0F59" w:rsidRDefault="00137E57">
            <w:pPr>
              <w:pStyle w:val="ConsPlusNormal"/>
              <w:jc w:val="center"/>
              <w:rPr>
                <w:rFonts w:ascii="Times New Roman" w:hAnsi="Times New Roman" w:cs="Times New Roman"/>
                <w:sz w:val="24"/>
                <w:szCs w:val="24"/>
              </w:rPr>
            </w:pPr>
            <w:r>
              <w:rPr>
                <w:rFonts w:ascii="Times New Roman" w:hAnsi="Times New Roman" w:cs="Times New Roman"/>
                <w:sz w:val="24"/>
                <w:szCs w:val="24"/>
              </w:rPr>
              <w:t>1а</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w:t>
            </w:r>
            <w:r w:rsidR="004A6D26">
              <w:rPr>
                <w:rFonts w:ascii="Times New Roman" w:hAnsi="Times New Roman" w:cs="Times New Roman"/>
                <w:sz w:val="24"/>
                <w:szCs w:val="24"/>
              </w:rPr>
              <w:t>в</w:t>
            </w:r>
          </w:p>
        </w:tc>
        <w:tc>
          <w:tcPr>
            <w:tcW w:w="510" w:type="dxa"/>
          </w:tcPr>
          <w:p w:rsidR="00137E57" w:rsidRPr="00CD0F59" w:rsidRDefault="00137E57">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10" w:type="dxa"/>
          </w:tcPr>
          <w:p w:rsidR="00137E57" w:rsidRPr="00CD0F59" w:rsidRDefault="00137E57">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510" w:type="dxa"/>
          </w:tcPr>
          <w:p w:rsidR="00137E57" w:rsidRPr="00CD0F59" w:rsidRDefault="00137E57">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794" w:type="dxa"/>
            <w:vMerge/>
          </w:tcPr>
          <w:p w:rsidR="00137E57" w:rsidRPr="00CD0F59" w:rsidRDefault="00137E57">
            <w:pPr>
              <w:spacing w:after="1" w:line="0" w:lineRule="atLeast"/>
              <w:rPr>
                <w:rFonts w:ascii="Times New Roman" w:hAnsi="Times New Roman" w:cs="Times New Roman"/>
                <w:sz w:val="24"/>
                <w:szCs w:val="24"/>
              </w:rPr>
            </w:pPr>
          </w:p>
        </w:tc>
        <w:tc>
          <w:tcPr>
            <w:tcW w:w="2495" w:type="dxa"/>
            <w:vMerge/>
          </w:tcPr>
          <w:p w:rsidR="00137E57" w:rsidRPr="00CD0F59" w:rsidRDefault="00137E57">
            <w:pPr>
              <w:spacing w:after="1" w:line="0" w:lineRule="atLeast"/>
              <w:rPr>
                <w:rFonts w:ascii="Times New Roman" w:hAnsi="Times New Roman" w:cs="Times New Roman"/>
                <w:sz w:val="24"/>
                <w:szCs w:val="24"/>
              </w:rPr>
            </w:pPr>
          </w:p>
        </w:tc>
      </w:tr>
      <w:tr w:rsidR="00FB511E" w:rsidRPr="00CD0F59" w:rsidTr="004A6D26">
        <w:tc>
          <w:tcPr>
            <w:tcW w:w="1905" w:type="dxa"/>
          </w:tcPr>
          <w:p w:rsidR="00FB511E" w:rsidRPr="00CD0F59" w:rsidRDefault="00FB511E">
            <w:pPr>
              <w:pStyle w:val="ConsPlusNormal"/>
              <w:rPr>
                <w:rFonts w:ascii="Times New Roman" w:hAnsi="Times New Roman" w:cs="Times New Roman"/>
                <w:sz w:val="24"/>
                <w:szCs w:val="24"/>
              </w:rPr>
            </w:pPr>
          </w:p>
        </w:tc>
        <w:tc>
          <w:tcPr>
            <w:tcW w:w="5018" w:type="dxa"/>
            <w:gridSpan w:val="6"/>
          </w:tcPr>
          <w:p w:rsidR="00FB511E" w:rsidRPr="00CD0F59" w:rsidRDefault="00FB511E" w:rsidP="00FB511E">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Обязательная часть</w:t>
            </w:r>
          </w:p>
        </w:tc>
        <w:tc>
          <w:tcPr>
            <w:tcW w:w="2495" w:type="dxa"/>
          </w:tcPr>
          <w:p w:rsidR="00FB511E" w:rsidRPr="00CD0F59" w:rsidRDefault="00FB511E" w:rsidP="00FB511E">
            <w:pPr>
              <w:pStyle w:val="ConsPlusNormal"/>
              <w:jc w:val="center"/>
              <w:rPr>
                <w:rFonts w:ascii="Times New Roman" w:hAnsi="Times New Roman" w:cs="Times New Roman"/>
                <w:sz w:val="24"/>
                <w:szCs w:val="24"/>
              </w:rPr>
            </w:pPr>
          </w:p>
        </w:tc>
      </w:tr>
      <w:tr w:rsidR="00FB511E" w:rsidRPr="00CD0F59" w:rsidTr="004A6D26">
        <w:trPr>
          <w:trHeight w:val="233"/>
        </w:trPr>
        <w:tc>
          <w:tcPr>
            <w:tcW w:w="1905" w:type="dxa"/>
            <w:vMerge w:val="restart"/>
          </w:tcPr>
          <w:p w:rsidR="00FB511E" w:rsidRPr="00CD0F59" w:rsidRDefault="00FB511E"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Русский язык и литературное чтение</w:t>
            </w:r>
          </w:p>
        </w:tc>
        <w:tc>
          <w:tcPr>
            <w:tcW w:w="1985" w:type="dxa"/>
          </w:tcPr>
          <w:p w:rsidR="00FB511E" w:rsidRPr="00CD0F59" w:rsidRDefault="00FB511E"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Русский язык</w:t>
            </w:r>
          </w:p>
        </w:tc>
        <w:tc>
          <w:tcPr>
            <w:tcW w:w="709" w:type="dxa"/>
          </w:tcPr>
          <w:p w:rsidR="00FB511E" w:rsidRPr="00CD0F59" w:rsidRDefault="00FB511E">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5</w:t>
            </w:r>
          </w:p>
        </w:tc>
        <w:tc>
          <w:tcPr>
            <w:tcW w:w="510" w:type="dxa"/>
          </w:tcPr>
          <w:p w:rsidR="00FB511E" w:rsidRPr="00CD0F59" w:rsidRDefault="00FB511E">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5</w:t>
            </w:r>
          </w:p>
        </w:tc>
        <w:tc>
          <w:tcPr>
            <w:tcW w:w="510" w:type="dxa"/>
          </w:tcPr>
          <w:p w:rsidR="00FB511E" w:rsidRPr="00CD0F59" w:rsidRDefault="00FB511E">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5</w:t>
            </w:r>
          </w:p>
        </w:tc>
        <w:tc>
          <w:tcPr>
            <w:tcW w:w="510" w:type="dxa"/>
          </w:tcPr>
          <w:p w:rsidR="00FB511E" w:rsidRPr="00CD0F59" w:rsidRDefault="00FB511E">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5</w:t>
            </w:r>
          </w:p>
        </w:tc>
        <w:tc>
          <w:tcPr>
            <w:tcW w:w="794" w:type="dxa"/>
          </w:tcPr>
          <w:p w:rsidR="00FB511E" w:rsidRPr="00CD0F59" w:rsidRDefault="00FB511E">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20</w:t>
            </w:r>
          </w:p>
        </w:tc>
        <w:tc>
          <w:tcPr>
            <w:tcW w:w="2495" w:type="dxa"/>
          </w:tcPr>
          <w:p w:rsidR="00FB511E" w:rsidRPr="00CD0F59" w:rsidRDefault="00D95A78" w:rsidP="003F6A2C">
            <w:pPr>
              <w:pStyle w:val="ConsPlusNormal"/>
              <w:rPr>
                <w:rFonts w:ascii="Times New Roman" w:hAnsi="Times New Roman" w:cs="Times New Roman"/>
                <w:sz w:val="24"/>
                <w:szCs w:val="24"/>
              </w:rPr>
            </w:pPr>
            <w:r>
              <w:rPr>
                <w:rFonts w:ascii="Times New Roman" w:hAnsi="Times New Roman" w:cs="Times New Roman"/>
                <w:sz w:val="24"/>
                <w:szCs w:val="24"/>
              </w:rPr>
              <w:t xml:space="preserve">Письменная </w:t>
            </w:r>
            <w:r w:rsidR="00BD7B25">
              <w:rPr>
                <w:rFonts w:ascii="Times New Roman" w:hAnsi="Times New Roman" w:cs="Times New Roman"/>
                <w:sz w:val="24"/>
                <w:szCs w:val="24"/>
              </w:rPr>
              <w:t>контрольная работа</w:t>
            </w:r>
          </w:p>
        </w:tc>
      </w:tr>
      <w:tr w:rsidR="00BD7B25" w:rsidRPr="00CD0F59" w:rsidTr="004A6D26">
        <w:tc>
          <w:tcPr>
            <w:tcW w:w="1905" w:type="dxa"/>
            <w:vMerge/>
          </w:tcPr>
          <w:p w:rsidR="00BD7B25" w:rsidRPr="00CD0F59" w:rsidRDefault="00BD7B25" w:rsidP="00FB511E">
            <w:pPr>
              <w:spacing w:after="1" w:line="0" w:lineRule="atLeast"/>
              <w:rPr>
                <w:rFonts w:ascii="Times New Roman" w:hAnsi="Times New Roman" w:cs="Times New Roman"/>
                <w:sz w:val="24"/>
                <w:szCs w:val="24"/>
              </w:rPr>
            </w:pPr>
          </w:p>
        </w:tc>
        <w:tc>
          <w:tcPr>
            <w:tcW w:w="1985" w:type="dxa"/>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Литературное чтение</w:t>
            </w:r>
          </w:p>
        </w:tc>
        <w:tc>
          <w:tcPr>
            <w:tcW w:w="709"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4</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4</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4</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4</w:t>
            </w:r>
          </w:p>
        </w:tc>
        <w:tc>
          <w:tcPr>
            <w:tcW w:w="794"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16</w:t>
            </w:r>
          </w:p>
        </w:tc>
        <w:tc>
          <w:tcPr>
            <w:tcW w:w="2495" w:type="dxa"/>
          </w:tcPr>
          <w:p w:rsidR="00BD7B25" w:rsidRPr="00CD0F59" w:rsidRDefault="00D95A78" w:rsidP="003F6A2C">
            <w:pPr>
              <w:pStyle w:val="ConsPlusNormal"/>
              <w:rPr>
                <w:rFonts w:ascii="Times New Roman" w:hAnsi="Times New Roman" w:cs="Times New Roman"/>
                <w:sz w:val="24"/>
                <w:szCs w:val="24"/>
              </w:rPr>
            </w:pPr>
            <w:r>
              <w:rPr>
                <w:rFonts w:ascii="Times New Roman" w:hAnsi="Times New Roman" w:cs="Times New Roman"/>
                <w:sz w:val="24"/>
                <w:szCs w:val="24"/>
              </w:rPr>
              <w:t xml:space="preserve">Письменная </w:t>
            </w:r>
            <w:r w:rsidR="00BD7B25">
              <w:rPr>
                <w:rFonts w:ascii="Times New Roman" w:hAnsi="Times New Roman" w:cs="Times New Roman"/>
                <w:sz w:val="24"/>
                <w:szCs w:val="24"/>
              </w:rPr>
              <w:t>контрольная работа</w:t>
            </w:r>
          </w:p>
        </w:tc>
      </w:tr>
      <w:tr w:rsidR="00BD7B25" w:rsidRPr="00CD0F59" w:rsidTr="004A6D26">
        <w:tc>
          <w:tcPr>
            <w:tcW w:w="1905" w:type="dxa"/>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Иностранный язык</w:t>
            </w:r>
          </w:p>
        </w:tc>
        <w:tc>
          <w:tcPr>
            <w:tcW w:w="1985" w:type="dxa"/>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Иностранный язык</w:t>
            </w:r>
          </w:p>
        </w:tc>
        <w:tc>
          <w:tcPr>
            <w:tcW w:w="709"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w:t>
            </w:r>
          </w:p>
        </w:tc>
        <w:tc>
          <w:tcPr>
            <w:tcW w:w="794"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6</w:t>
            </w:r>
          </w:p>
        </w:tc>
        <w:tc>
          <w:tcPr>
            <w:tcW w:w="2495" w:type="dxa"/>
          </w:tcPr>
          <w:p w:rsidR="00BD7B25" w:rsidRPr="00CD0F59" w:rsidRDefault="00BD7B25" w:rsidP="00BD7B25">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D7B25" w:rsidRPr="00CD0F59" w:rsidTr="004A6D26">
        <w:tc>
          <w:tcPr>
            <w:tcW w:w="1905" w:type="dxa"/>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Математика и информатика</w:t>
            </w:r>
          </w:p>
        </w:tc>
        <w:tc>
          <w:tcPr>
            <w:tcW w:w="1985" w:type="dxa"/>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Математика</w:t>
            </w:r>
          </w:p>
        </w:tc>
        <w:tc>
          <w:tcPr>
            <w:tcW w:w="709"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4</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4</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4</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4</w:t>
            </w:r>
          </w:p>
        </w:tc>
        <w:tc>
          <w:tcPr>
            <w:tcW w:w="794"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16</w:t>
            </w:r>
          </w:p>
        </w:tc>
        <w:tc>
          <w:tcPr>
            <w:tcW w:w="2495" w:type="dxa"/>
          </w:tcPr>
          <w:p w:rsidR="00BD7B25" w:rsidRPr="00CD0F59" w:rsidRDefault="00D95A78" w:rsidP="003F6A2C">
            <w:pPr>
              <w:pStyle w:val="ConsPlusNormal"/>
              <w:rPr>
                <w:rFonts w:ascii="Times New Roman" w:hAnsi="Times New Roman" w:cs="Times New Roman"/>
                <w:sz w:val="24"/>
                <w:szCs w:val="24"/>
              </w:rPr>
            </w:pPr>
            <w:r>
              <w:rPr>
                <w:rFonts w:ascii="Times New Roman" w:hAnsi="Times New Roman" w:cs="Times New Roman"/>
                <w:sz w:val="24"/>
                <w:szCs w:val="24"/>
              </w:rPr>
              <w:t xml:space="preserve">Письменная </w:t>
            </w:r>
            <w:r w:rsidR="00BD7B25">
              <w:rPr>
                <w:rFonts w:ascii="Times New Roman" w:hAnsi="Times New Roman" w:cs="Times New Roman"/>
                <w:sz w:val="24"/>
                <w:szCs w:val="24"/>
              </w:rPr>
              <w:t>контрольная работа</w:t>
            </w:r>
          </w:p>
        </w:tc>
      </w:tr>
      <w:tr w:rsidR="00BD7B25" w:rsidRPr="00CD0F59" w:rsidTr="004A6D26">
        <w:tc>
          <w:tcPr>
            <w:tcW w:w="1905" w:type="dxa"/>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Обществознание и естествознание (окружающий мир)</w:t>
            </w:r>
          </w:p>
        </w:tc>
        <w:tc>
          <w:tcPr>
            <w:tcW w:w="1985" w:type="dxa"/>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Окружающий мир</w:t>
            </w:r>
          </w:p>
        </w:tc>
        <w:tc>
          <w:tcPr>
            <w:tcW w:w="709"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w:t>
            </w:r>
          </w:p>
        </w:tc>
        <w:tc>
          <w:tcPr>
            <w:tcW w:w="794"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8</w:t>
            </w:r>
          </w:p>
        </w:tc>
        <w:tc>
          <w:tcPr>
            <w:tcW w:w="2495" w:type="dxa"/>
          </w:tcPr>
          <w:p w:rsidR="00BD7B25" w:rsidRPr="00CD0F59" w:rsidRDefault="00BD7B25" w:rsidP="003F6A2C">
            <w:pPr>
              <w:pStyle w:val="ConsPlusNormal"/>
              <w:rPr>
                <w:rFonts w:ascii="Times New Roman" w:hAnsi="Times New Roman" w:cs="Times New Roman"/>
                <w:sz w:val="24"/>
                <w:szCs w:val="24"/>
              </w:rPr>
            </w:pPr>
            <w:r>
              <w:rPr>
                <w:rFonts w:ascii="Times New Roman" w:hAnsi="Times New Roman" w:cs="Times New Roman"/>
                <w:sz w:val="24"/>
                <w:szCs w:val="24"/>
              </w:rPr>
              <w:t>Письменная</w:t>
            </w:r>
            <w:r w:rsidR="003F6A2C">
              <w:rPr>
                <w:rFonts w:ascii="Times New Roman" w:hAnsi="Times New Roman" w:cs="Times New Roman"/>
                <w:sz w:val="24"/>
                <w:szCs w:val="24"/>
              </w:rPr>
              <w:t xml:space="preserve"> </w:t>
            </w:r>
            <w:r>
              <w:rPr>
                <w:rFonts w:ascii="Times New Roman" w:hAnsi="Times New Roman" w:cs="Times New Roman"/>
                <w:sz w:val="24"/>
                <w:szCs w:val="24"/>
              </w:rPr>
              <w:t>контрольная работа</w:t>
            </w:r>
          </w:p>
        </w:tc>
      </w:tr>
      <w:tr w:rsidR="00BD7B25" w:rsidRPr="00CD0F59" w:rsidTr="004A6D26">
        <w:tc>
          <w:tcPr>
            <w:tcW w:w="1905" w:type="dxa"/>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Основы религиозных культур и светской этики</w:t>
            </w:r>
          </w:p>
        </w:tc>
        <w:tc>
          <w:tcPr>
            <w:tcW w:w="1985" w:type="dxa"/>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Основы религиозных культур и светской этики</w:t>
            </w:r>
          </w:p>
        </w:tc>
        <w:tc>
          <w:tcPr>
            <w:tcW w:w="709"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794"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2495" w:type="dxa"/>
          </w:tcPr>
          <w:p w:rsidR="00BD7B25" w:rsidRPr="00CD0F59" w:rsidRDefault="00BD7B25" w:rsidP="00BD7B25">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BD7B25" w:rsidRPr="00CD0F59" w:rsidTr="004A6D26">
        <w:tc>
          <w:tcPr>
            <w:tcW w:w="1905" w:type="dxa"/>
            <w:vMerge w:val="restart"/>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Искусство</w:t>
            </w:r>
          </w:p>
        </w:tc>
        <w:tc>
          <w:tcPr>
            <w:tcW w:w="1985" w:type="dxa"/>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Изобразительное искусство</w:t>
            </w:r>
          </w:p>
        </w:tc>
        <w:tc>
          <w:tcPr>
            <w:tcW w:w="709"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794"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4</w:t>
            </w:r>
          </w:p>
        </w:tc>
        <w:tc>
          <w:tcPr>
            <w:tcW w:w="2495" w:type="dxa"/>
          </w:tcPr>
          <w:p w:rsidR="00BD7B25" w:rsidRPr="00CD0F59" w:rsidRDefault="00BD7B25" w:rsidP="00BD7B25">
            <w:pPr>
              <w:pStyle w:val="ConsPlusNormal"/>
              <w:rPr>
                <w:rFonts w:ascii="Times New Roman" w:hAnsi="Times New Roman" w:cs="Times New Roman"/>
                <w:sz w:val="24"/>
                <w:szCs w:val="24"/>
              </w:rPr>
            </w:pPr>
            <w:r>
              <w:rPr>
                <w:rFonts w:ascii="Times New Roman" w:hAnsi="Times New Roman" w:cs="Times New Roman"/>
                <w:sz w:val="24"/>
                <w:szCs w:val="24"/>
              </w:rPr>
              <w:t>практическая работа</w:t>
            </w:r>
          </w:p>
        </w:tc>
      </w:tr>
      <w:tr w:rsidR="00BD7B25" w:rsidRPr="00CD0F59" w:rsidTr="004A6D26">
        <w:tc>
          <w:tcPr>
            <w:tcW w:w="1905" w:type="dxa"/>
            <w:vMerge/>
          </w:tcPr>
          <w:p w:rsidR="00BD7B25" w:rsidRPr="00CD0F59" w:rsidRDefault="00BD7B25" w:rsidP="00FB511E">
            <w:pPr>
              <w:spacing w:after="1" w:line="0" w:lineRule="atLeast"/>
              <w:rPr>
                <w:rFonts w:ascii="Times New Roman" w:hAnsi="Times New Roman" w:cs="Times New Roman"/>
                <w:sz w:val="24"/>
                <w:szCs w:val="24"/>
              </w:rPr>
            </w:pPr>
          </w:p>
        </w:tc>
        <w:tc>
          <w:tcPr>
            <w:tcW w:w="1985" w:type="dxa"/>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Музыка</w:t>
            </w:r>
          </w:p>
        </w:tc>
        <w:tc>
          <w:tcPr>
            <w:tcW w:w="709"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794"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4</w:t>
            </w:r>
          </w:p>
        </w:tc>
        <w:tc>
          <w:tcPr>
            <w:tcW w:w="2495" w:type="dxa"/>
          </w:tcPr>
          <w:p w:rsidR="00BD7B25" w:rsidRPr="00CD0F59" w:rsidRDefault="00D95A78" w:rsidP="00BD7B25">
            <w:pPr>
              <w:pStyle w:val="ConsPlusNormal"/>
              <w:rPr>
                <w:rFonts w:ascii="Times New Roman" w:hAnsi="Times New Roman" w:cs="Times New Roman"/>
                <w:sz w:val="24"/>
                <w:szCs w:val="24"/>
              </w:rPr>
            </w:pPr>
            <w:r>
              <w:rPr>
                <w:rFonts w:ascii="Times New Roman" w:hAnsi="Times New Roman" w:cs="Times New Roman"/>
                <w:sz w:val="24"/>
                <w:szCs w:val="24"/>
              </w:rPr>
              <w:t xml:space="preserve">Письменная </w:t>
            </w:r>
            <w:bookmarkStart w:id="0" w:name="_GoBack"/>
            <w:bookmarkEnd w:id="0"/>
            <w:r w:rsidR="003F6A2C">
              <w:rPr>
                <w:rFonts w:ascii="Times New Roman" w:hAnsi="Times New Roman" w:cs="Times New Roman"/>
                <w:sz w:val="24"/>
                <w:szCs w:val="24"/>
              </w:rPr>
              <w:t xml:space="preserve"> контрольная работа</w:t>
            </w:r>
          </w:p>
        </w:tc>
      </w:tr>
      <w:tr w:rsidR="00BD7B25" w:rsidRPr="00CD0F59" w:rsidTr="004A6D26">
        <w:tc>
          <w:tcPr>
            <w:tcW w:w="1905" w:type="dxa"/>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Технология</w:t>
            </w:r>
          </w:p>
        </w:tc>
        <w:tc>
          <w:tcPr>
            <w:tcW w:w="1985" w:type="dxa"/>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Технология</w:t>
            </w:r>
          </w:p>
        </w:tc>
        <w:tc>
          <w:tcPr>
            <w:tcW w:w="709"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794"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4</w:t>
            </w:r>
          </w:p>
        </w:tc>
        <w:tc>
          <w:tcPr>
            <w:tcW w:w="2495" w:type="dxa"/>
          </w:tcPr>
          <w:p w:rsidR="00BD7B25" w:rsidRPr="00CD0F59" w:rsidRDefault="003F6A2C" w:rsidP="00BD7B25">
            <w:pPr>
              <w:pStyle w:val="ConsPlusNormal"/>
              <w:rPr>
                <w:rFonts w:ascii="Times New Roman" w:hAnsi="Times New Roman" w:cs="Times New Roman"/>
                <w:sz w:val="24"/>
                <w:szCs w:val="24"/>
              </w:rPr>
            </w:pPr>
            <w:r>
              <w:rPr>
                <w:rFonts w:ascii="Times New Roman" w:hAnsi="Times New Roman" w:cs="Times New Roman"/>
                <w:sz w:val="24"/>
                <w:szCs w:val="24"/>
              </w:rPr>
              <w:t>практическая работа</w:t>
            </w:r>
          </w:p>
        </w:tc>
      </w:tr>
      <w:tr w:rsidR="00BD7B25" w:rsidRPr="00CD0F59" w:rsidTr="004A6D26">
        <w:tc>
          <w:tcPr>
            <w:tcW w:w="1905" w:type="dxa"/>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Физическая культура</w:t>
            </w:r>
          </w:p>
        </w:tc>
        <w:tc>
          <w:tcPr>
            <w:tcW w:w="1985" w:type="dxa"/>
          </w:tcPr>
          <w:p w:rsidR="00BD7B25" w:rsidRPr="00CD0F59" w:rsidRDefault="00BD7B25" w:rsidP="00FB511E">
            <w:pPr>
              <w:pStyle w:val="ConsPlusNormal"/>
              <w:rPr>
                <w:rFonts w:ascii="Times New Roman" w:hAnsi="Times New Roman" w:cs="Times New Roman"/>
                <w:sz w:val="24"/>
                <w:szCs w:val="24"/>
              </w:rPr>
            </w:pPr>
            <w:r w:rsidRPr="00CD0F59">
              <w:rPr>
                <w:rFonts w:ascii="Times New Roman" w:hAnsi="Times New Roman" w:cs="Times New Roman"/>
                <w:sz w:val="24"/>
                <w:szCs w:val="24"/>
              </w:rPr>
              <w:t>Физическая культура</w:t>
            </w:r>
          </w:p>
        </w:tc>
        <w:tc>
          <w:tcPr>
            <w:tcW w:w="709"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w:t>
            </w:r>
          </w:p>
        </w:tc>
        <w:tc>
          <w:tcPr>
            <w:tcW w:w="794"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8</w:t>
            </w:r>
          </w:p>
        </w:tc>
        <w:tc>
          <w:tcPr>
            <w:tcW w:w="2495" w:type="dxa"/>
          </w:tcPr>
          <w:p w:rsidR="00BD7B25" w:rsidRPr="00CD0F59" w:rsidRDefault="00BD7B25" w:rsidP="00BD7B25">
            <w:pPr>
              <w:pStyle w:val="ConsPlusNormal"/>
              <w:rPr>
                <w:rFonts w:ascii="Times New Roman" w:hAnsi="Times New Roman" w:cs="Times New Roman"/>
                <w:sz w:val="24"/>
                <w:szCs w:val="24"/>
              </w:rPr>
            </w:pPr>
            <w:r>
              <w:rPr>
                <w:rFonts w:ascii="Times New Roman" w:hAnsi="Times New Roman" w:cs="Times New Roman"/>
                <w:sz w:val="24"/>
                <w:szCs w:val="24"/>
              </w:rPr>
              <w:t>достижение спортивных нормативов</w:t>
            </w:r>
          </w:p>
        </w:tc>
      </w:tr>
      <w:tr w:rsidR="00BD7B25" w:rsidRPr="00CD0F59" w:rsidTr="004A6D26">
        <w:tc>
          <w:tcPr>
            <w:tcW w:w="3890" w:type="dxa"/>
            <w:gridSpan w:val="2"/>
          </w:tcPr>
          <w:p w:rsidR="00BD7B25" w:rsidRPr="00CD0F59" w:rsidRDefault="00BD7B25">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Итого</w:t>
            </w:r>
          </w:p>
        </w:tc>
        <w:tc>
          <w:tcPr>
            <w:tcW w:w="709"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20</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22</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22</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23</w:t>
            </w:r>
          </w:p>
        </w:tc>
        <w:tc>
          <w:tcPr>
            <w:tcW w:w="794"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87</w:t>
            </w:r>
          </w:p>
        </w:tc>
        <w:tc>
          <w:tcPr>
            <w:tcW w:w="2495" w:type="dxa"/>
          </w:tcPr>
          <w:p w:rsidR="00BD7B25" w:rsidRPr="00CD0F59" w:rsidRDefault="00BD7B25" w:rsidP="00BD7B25">
            <w:pPr>
              <w:pStyle w:val="ConsPlusNormal"/>
              <w:rPr>
                <w:rFonts w:ascii="Times New Roman" w:hAnsi="Times New Roman" w:cs="Times New Roman"/>
                <w:sz w:val="24"/>
                <w:szCs w:val="24"/>
              </w:rPr>
            </w:pPr>
          </w:p>
        </w:tc>
      </w:tr>
      <w:tr w:rsidR="00BD7B25" w:rsidRPr="00CD0F59" w:rsidTr="004A6D26">
        <w:tc>
          <w:tcPr>
            <w:tcW w:w="3890" w:type="dxa"/>
            <w:gridSpan w:val="2"/>
          </w:tcPr>
          <w:p w:rsidR="00BD7B25" w:rsidRPr="00CD0F59" w:rsidRDefault="00BD7B25">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Часть, формируемая участниками образовательных отношений</w:t>
            </w:r>
            <w:r>
              <w:rPr>
                <w:rFonts w:ascii="Times New Roman" w:hAnsi="Times New Roman" w:cs="Times New Roman"/>
                <w:sz w:val="24"/>
                <w:szCs w:val="24"/>
              </w:rPr>
              <w:t xml:space="preserve"> (литературное чтение)</w:t>
            </w:r>
          </w:p>
        </w:tc>
        <w:tc>
          <w:tcPr>
            <w:tcW w:w="709"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1</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0</w:t>
            </w:r>
          </w:p>
        </w:tc>
        <w:tc>
          <w:tcPr>
            <w:tcW w:w="794"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3</w:t>
            </w:r>
          </w:p>
        </w:tc>
        <w:tc>
          <w:tcPr>
            <w:tcW w:w="2495" w:type="dxa"/>
          </w:tcPr>
          <w:p w:rsidR="00BD7B25" w:rsidRPr="00CD0F59" w:rsidRDefault="00BD7B25" w:rsidP="00BD7B25">
            <w:pPr>
              <w:pStyle w:val="ConsPlusNormal"/>
              <w:rPr>
                <w:rFonts w:ascii="Times New Roman" w:hAnsi="Times New Roman" w:cs="Times New Roman"/>
                <w:sz w:val="24"/>
                <w:szCs w:val="24"/>
              </w:rPr>
            </w:pPr>
          </w:p>
        </w:tc>
      </w:tr>
      <w:tr w:rsidR="00BD7B25" w:rsidRPr="00CD0F59" w:rsidTr="004A6D26">
        <w:tc>
          <w:tcPr>
            <w:tcW w:w="3890" w:type="dxa"/>
            <w:gridSpan w:val="2"/>
          </w:tcPr>
          <w:p w:rsidR="00BD7B25" w:rsidRPr="00CD0F59" w:rsidRDefault="00BD7B25">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Максимально допустимая недельная нагрузка</w:t>
            </w:r>
          </w:p>
        </w:tc>
        <w:tc>
          <w:tcPr>
            <w:tcW w:w="709"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21</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23</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23</w:t>
            </w:r>
          </w:p>
        </w:tc>
        <w:tc>
          <w:tcPr>
            <w:tcW w:w="510"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23</w:t>
            </w:r>
          </w:p>
        </w:tc>
        <w:tc>
          <w:tcPr>
            <w:tcW w:w="794" w:type="dxa"/>
          </w:tcPr>
          <w:p w:rsidR="00BD7B25" w:rsidRPr="00CD0F59" w:rsidRDefault="00BD7B25">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90</w:t>
            </w:r>
          </w:p>
        </w:tc>
        <w:tc>
          <w:tcPr>
            <w:tcW w:w="2495" w:type="dxa"/>
          </w:tcPr>
          <w:p w:rsidR="00BD7B25" w:rsidRPr="00CD0F59" w:rsidRDefault="00BD7B25" w:rsidP="00BD7B25">
            <w:pPr>
              <w:pStyle w:val="ConsPlusNormal"/>
              <w:rPr>
                <w:rFonts w:ascii="Times New Roman" w:hAnsi="Times New Roman" w:cs="Times New Roman"/>
                <w:sz w:val="24"/>
                <w:szCs w:val="24"/>
              </w:rPr>
            </w:pPr>
          </w:p>
        </w:tc>
      </w:tr>
    </w:tbl>
    <w:p w:rsidR="00AD6862" w:rsidRDefault="00AD6862" w:rsidP="00BD7B25">
      <w:pPr>
        <w:pStyle w:val="ConsPlusNormal"/>
        <w:jc w:val="center"/>
        <w:outlineLvl w:val="2"/>
        <w:rPr>
          <w:rFonts w:ascii="Times New Roman" w:hAnsi="Times New Roman" w:cs="Times New Roman"/>
          <w:b/>
          <w:sz w:val="24"/>
          <w:szCs w:val="24"/>
        </w:rPr>
      </w:pPr>
    </w:p>
    <w:p w:rsidR="00AD6862" w:rsidRDefault="00AD6862" w:rsidP="00BD7B25">
      <w:pPr>
        <w:pStyle w:val="ConsPlusNormal"/>
        <w:jc w:val="center"/>
        <w:outlineLvl w:val="2"/>
        <w:rPr>
          <w:rFonts w:ascii="Times New Roman" w:hAnsi="Times New Roman" w:cs="Times New Roman"/>
          <w:b/>
          <w:sz w:val="24"/>
          <w:szCs w:val="24"/>
        </w:rPr>
      </w:pPr>
    </w:p>
    <w:p w:rsidR="007B2304" w:rsidRPr="00BD7B25" w:rsidRDefault="007B2304" w:rsidP="00BD7B25">
      <w:pPr>
        <w:pStyle w:val="ConsPlusNormal"/>
        <w:jc w:val="center"/>
        <w:outlineLvl w:val="2"/>
        <w:rPr>
          <w:rFonts w:ascii="Times New Roman" w:hAnsi="Times New Roman" w:cs="Times New Roman"/>
          <w:b/>
          <w:sz w:val="24"/>
          <w:szCs w:val="24"/>
        </w:rPr>
      </w:pPr>
      <w:r w:rsidRPr="00BD7B25">
        <w:rPr>
          <w:rFonts w:ascii="Times New Roman" w:hAnsi="Times New Roman" w:cs="Times New Roman"/>
          <w:b/>
          <w:sz w:val="24"/>
          <w:szCs w:val="24"/>
        </w:rPr>
        <w:lastRenderedPageBreak/>
        <w:t>3.2. План внеурочной деятельности</w:t>
      </w:r>
    </w:p>
    <w:p w:rsidR="007B2304" w:rsidRPr="00CD0F59" w:rsidRDefault="007B2304">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7B2304" w:rsidRPr="00CD0F59" w:rsidRDefault="007B2304" w:rsidP="00BD7B25">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Цели организации внеурочной деятельности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7B2304" w:rsidRPr="00CD0F59" w:rsidRDefault="007B2304" w:rsidP="00BD7B25">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CD0F59">
        <w:rPr>
          <w:rFonts w:ascii="Times New Roman" w:hAnsi="Times New Roman" w:cs="Times New Roman"/>
          <w:sz w:val="24"/>
          <w:szCs w:val="24"/>
        </w:rPr>
        <w:t>общеинтеллектуальное</w:t>
      </w:r>
      <w:proofErr w:type="spellEnd"/>
      <w:r w:rsidRPr="00CD0F59">
        <w:rPr>
          <w:rFonts w:ascii="Times New Roman" w:hAnsi="Times New Roman" w:cs="Times New Roman"/>
          <w:sz w:val="24"/>
          <w:szCs w:val="24"/>
        </w:rPr>
        <w:t>, общекультурное).</w:t>
      </w:r>
    </w:p>
    <w:p w:rsidR="007B2304" w:rsidRPr="00CD0F59" w:rsidRDefault="007B2304" w:rsidP="00BD7B25">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Формы организации внеурочной деятельности, как и в целом образовательной деятельности, в рамках реализации основной образовательной программы начального общего образования определяет организация. Содержание занятий, предусмотренных во внеурочной деятельности, осуществляется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7B2304" w:rsidRPr="00CD0F59" w:rsidRDefault="007B2304" w:rsidP="00BD7B25">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При организации внеурочной деятельности обучающихся образовательной организацией используются возможности организаций и учреждений дополнительного образования, культуры и спорта. В период каникул для продолжения внеурочной деятельности используются возможности специализированных лагерей, тематических лагерных смен, летних школ.</w:t>
      </w:r>
    </w:p>
    <w:p w:rsidR="007B2304" w:rsidRPr="00CD0F59" w:rsidRDefault="007B2304" w:rsidP="00BD7B25">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Время, отведенное на внеурочную деятельность, не учитывается при определении максимально допустимой недельной нагрузки обучающихся и составляет </w:t>
      </w:r>
      <w:r w:rsidR="00D83B89" w:rsidRPr="00CD0F59">
        <w:rPr>
          <w:rFonts w:ascii="Times New Roman" w:hAnsi="Times New Roman" w:cs="Times New Roman"/>
          <w:sz w:val="24"/>
          <w:szCs w:val="24"/>
        </w:rPr>
        <w:t>до 1320</w:t>
      </w:r>
      <w:r w:rsidRPr="00CD0F59">
        <w:rPr>
          <w:rFonts w:ascii="Times New Roman" w:hAnsi="Times New Roman" w:cs="Times New Roman"/>
          <w:sz w:val="24"/>
          <w:szCs w:val="24"/>
        </w:rPr>
        <w:t xml:space="preserve"> ч за 4 года обучения.</w:t>
      </w:r>
    </w:p>
    <w:p w:rsidR="007B2304" w:rsidRPr="00CD0F59" w:rsidRDefault="007B2304" w:rsidP="00BD7B25">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При организации внеурочной деятельности непосредственно в образовательной организации в этой работе принимают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w:t>
      </w:r>
      <w:proofErr w:type="spellStart"/>
      <w:r w:rsidRPr="00CD0F59">
        <w:rPr>
          <w:rFonts w:ascii="Times New Roman" w:hAnsi="Times New Roman" w:cs="Times New Roman"/>
          <w:sz w:val="24"/>
          <w:szCs w:val="24"/>
        </w:rPr>
        <w:t>тьюторы</w:t>
      </w:r>
      <w:proofErr w:type="spellEnd"/>
      <w:r w:rsidRPr="00CD0F59">
        <w:rPr>
          <w:rFonts w:ascii="Times New Roman" w:hAnsi="Times New Roman" w:cs="Times New Roman"/>
          <w:sz w:val="24"/>
          <w:szCs w:val="24"/>
        </w:rPr>
        <w:t xml:space="preserve"> и др.).</w:t>
      </w:r>
    </w:p>
    <w:p w:rsidR="007B2304" w:rsidRPr="00CD0F59" w:rsidRDefault="007B2304" w:rsidP="00BD7B25">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Внеурочная деятельность тесно связана с дополнительным образованием детей в части создания условий для развития их творческих интересов, включения их в художественную, техническую, спортивную и другую деятельность.</w:t>
      </w:r>
    </w:p>
    <w:p w:rsidR="007B2304" w:rsidRPr="00CD0F59" w:rsidRDefault="007B2304" w:rsidP="00BD7B25">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Связующим звеном между внеурочной деятельностью и дополнительным образованием детей выступают такие формы ее реализации, как факультативы, детские научные общества, экологические и военно-патриотические отряды и т.д.</w:t>
      </w:r>
    </w:p>
    <w:p w:rsidR="007B2304" w:rsidRPr="00CD0F59" w:rsidRDefault="007B2304" w:rsidP="00BD7B25">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Координирующую роль в организации внеурочной деятельности выполняет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7B2304" w:rsidRPr="00CD0F59" w:rsidRDefault="007B2304" w:rsidP="00BD7B25">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План внеурочной деятельности направлен в первую очередь на достижение </w:t>
      </w:r>
      <w:proofErr w:type="gramStart"/>
      <w:r w:rsidRPr="00CD0F59">
        <w:rPr>
          <w:rFonts w:ascii="Times New Roman" w:hAnsi="Times New Roman" w:cs="Times New Roman"/>
          <w:sz w:val="24"/>
          <w:szCs w:val="24"/>
        </w:rPr>
        <w:t>обучающимися</w:t>
      </w:r>
      <w:proofErr w:type="gramEnd"/>
      <w:r w:rsidRPr="00CD0F59">
        <w:rPr>
          <w:rFonts w:ascii="Times New Roman" w:hAnsi="Times New Roman" w:cs="Times New Roman"/>
          <w:sz w:val="24"/>
          <w:szCs w:val="24"/>
        </w:rPr>
        <w:t xml:space="preserve"> планируемых результатов освоения основной образовательной программы начального общего образования.</w:t>
      </w:r>
    </w:p>
    <w:p w:rsidR="007B2304" w:rsidRPr="00CD0F59" w:rsidRDefault="007B2304">
      <w:pPr>
        <w:pStyle w:val="ConsPlusNormal"/>
        <w:jc w:val="both"/>
        <w:rPr>
          <w:rFonts w:ascii="Times New Roman" w:hAnsi="Times New Roman" w:cs="Times New Roman"/>
          <w:sz w:val="24"/>
          <w:szCs w:val="24"/>
        </w:rPr>
      </w:pPr>
    </w:p>
    <w:p w:rsidR="00AD6862" w:rsidRDefault="00AD6862">
      <w:pPr>
        <w:pStyle w:val="ConsPlusNormal"/>
        <w:jc w:val="center"/>
        <w:outlineLvl w:val="3"/>
        <w:rPr>
          <w:rFonts w:ascii="Times New Roman" w:hAnsi="Times New Roman" w:cs="Times New Roman"/>
          <w:b/>
          <w:sz w:val="24"/>
          <w:szCs w:val="24"/>
        </w:rPr>
      </w:pPr>
    </w:p>
    <w:p w:rsidR="00AD6862" w:rsidRDefault="00AD6862">
      <w:pPr>
        <w:pStyle w:val="ConsPlusNormal"/>
        <w:jc w:val="center"/>
        <w:outlineLvl w:val="3"/>
        <w:rPr>
          <w:rFonts w:ascii="Times New Roman" w:hAnsi="Times New Roman" w:cs="Times New Roman"/>
          <w:b/>
          <w:sz w:val="24"/>
          <w:szCs w:val="24"/>
        </w:rPr>
      </w:pPr>
    </w:p>
    <w:p w:rsidR="00AD6862" w:rsidRDefault="00AD6862">
      <w:pPr>
        <w:pStyle w:val="ConsPlusNormal"/>
        <w:jc w:val="center"/>
        <w:outlineLvl w:val="3"/>
        <w:rPr>
          <w:rFonts w:ascii="Times New Roman" w:hAnsi="Times New Roman" w:cs="Times New Roman"/>
          <w:b/>
          <w:sz w:val="24"/>
          <w:szCs w:val="24"/>
        </w:rPr>
      </w:pPr>
    </w:p>
    <w:p w:rsidR="00AD6862" w:rsidRDefault="00AD6862">
      <w:pPr>
        <w:pStyle w:val="ConsPlusNormal"/>
        <w:jc w:val="center"/>
        <w:outlineLvl w:val="3"/>
        <w:rPr>
          <w:rFonts w:ascii="Times New Roman" w:hAnsi="Times New Roman" w:cs="Times New Roman"/>
          <w:b/>
          <w:sz w:val="24"/>
          <w:szCs w:val="24"/>
        </w:rPr>
      </w:pPr>
    </w:p>
    <w:p w:rsidR="00AD6862" w:rsidRDefault="00AD6862">
      <w:pPr>
        <w:pStyle w:val="ConsPlusNormal"/>
        <w:jc w:val="center"/>
        <w:outlineLvl w:val="3"/>
        <w:rPr>
          <w:rFonts w:ascii="Times New Roman" w:hAnsi="Times New Roman" w:cs="Times New Roman"/>
          <w:b/>
          <w:sz w:val="24"/>
          <w:szCs w:val="24"/>
        </w:rPr>
      </w:pPr>
    </w:p>
    <w:p w:rsidR="007B2304" w:rsidRPr="00BD7B25" w:rsidRDefault="007B2304">
      <w:pPr>
        <w:pStyle w:val="ConsPlusNormal"/>
        <w:jc w:val="center"/>
        <w:outlineLvl w:val="3"/>
        <w:rPr>
          <w:rFonts w:ascii="Times New Roman" w:hAnsi="Times New Roman" w:cs="Times New Roman"/>
          <w:b/>
          <w:sz w:val="24"/>
          <w:szCs w:val="24"/>
        </w:rPr>
      </w:pPr>
      <w:r w:rsidRPr="00BD7B25">
        <w:rPr>
          <w:rFonts w:ascii="Times New Roman" w:hAnsi="Times New Roman" w:cs="Times New Roman"/>
          <w:b/>
          <w:sz w:val="24"/>
          <w:szCs w:val="24"/>
        </w:rPr>
        <w:lastRenderedPageBreak/>
        <w:t xml:space="preserve">План внеурочной деятельности на </w:t>
      </w:r>
      <w:r w:rsidR="005156A3" w:rsidRPr="00BD7B25">
        <w:rPr>
          <w:rFonts w:ascii="Times New Roman" w:hAnsi="Times New Roman" w:cs="Times New Roman"/>
          <w:b/>
          <w:sz w:val="24"/>
          <w:szCs w:val="24"/>
        </w:rPr>
        <w:t>2022-2023</w:t>
      </w:r>
      <w:r w:rsidRPr="00BD7B25">
        <w:rPr>
          <w:rFonts w:ascii="Times New Roman" w:hAnsi="Times New Roman" w:cs="Times New Roman"/>
          <w:b/>
          <w:sz w:val="24"/>
          <w:szCs w:val="24"/>
        </w:rPr>
        <w:t xml:space="preserve"> учебный год</w:t>
      </w:r>
      <w:r w:rsidR="00713188">
        <w:rPr>
          <w:rFonts w:ascii="Times New Roman" w:hAnsi="Times New Roman" w:cs="Times New Roman"/>
          <w:b/>
          <w:sz w:val="24"/>
          <w:szCs w:val="24"/>
        </w:rPr>
        <w:t>*</w:t>
      </w:r>
    </w:p>
    <w:p w:rsidR="007B2304" w:rsidRPr="00CD0F59" w:rsidRDefault="007B230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2330"/>
        <w:gridCol w:w="1843"/>
        <w:gridCol w:w="2206"/>
      </w:tblGrid>
      <w:tr w:rsidR="007B2304" w:rsidRPr="00CD0F59" w:rsidTr="00A14D67">
        <w:tc>
          <w:tcPr>
            <w:tcW w:w="3039"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Направления развития личности</w:t>
            </w:r>
          </w:p>
        </w:tc>
        <w:tc>
          <w:tcPr>
            <w:tcW w:w="6379" w:type="dxa"/>
            <w:gridSpan w:val="3"/>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Формы организации внеурочной деятельности/количество часов в неделю</w:t>
            </w:r>
          </w:p>
        </w:tc>
      </w:tr>
      <w:tr w:rsidR="00A14D67" w:rsidRPr="00CD0F59" w:rsidTr="00A14D67">
        <w:tc>
          <w:tcPr>
            <w:tcW w:w="3039" w:type="dxa"/>
          </w:tcPr>
          <w:p w:rsidR="00A14D67" w:rsidRPr="00CD0F59" w:rsidRDefault="00A14D67">
            <w:pPr>
              <w:pStyle w:val="ConsPlusNormal"/>
              <w:rPr>
                <w:rFonts w:ascii="Times New Roman" w:hAnsi="Times New Roman" w:cs="Times New Roman"/>
                <w:sz w:val="24"/>
                <w:szCs w:val="24"/>
              </w:rPr>
            </w:pPr>
          </w:p>
        </w:tc>
        <w:tc>
          <w:tcPr>
            <w:tcW w:w="2330" w:type="dxa"/>
          </w:tcPr>
          <w:p w:rsidR="00A14D67" w:rsidRPr="00CD0F59" w:rsidRDefault="00A14D67">
            <w:pPr>
              <w:pStyle w:val="ConsPlusNormal"/>
              <w:jc w:val="center"/>
              <w:rPr>
                <w:rFonts w:ascii="Times New Roman" w:hAnsi="Times New Roman" w:cs="Times New Roman"/>
                <w:sz w:val="24"/>
                <w:szCs w:val="24"/>
              </w:rPr>
            </w:pPr>
            <w:r>
              <w:rPr>
                <w:rFonts w:ascii="Times New Roman" w:hAnsi="Times New Roman" w:cs="Times New Roman"/>
                <w:sz w:val="24"/>
                <w:szCs w:val="24"/>
              </w:rPr>
              <w:t>1а</w:t>
            </w:r>
          </w:p>
        </w:tc>
        <w:tc>
          <w:tcPr>
            <w:tcW w:w="1843" w:type="dxa"/>
          </w:tcPr>
          <w:p w:rsidR="00A14D67" w:rsidRPr="00CD0F59" w:rsidRDefault="00A14D67">
            <w:pPr>
              <w:pStyle w:val="ConsPlusNormal"/>
              <w:jc w:val="center"/>
              <w:rPr>
                <w:rFonts w:ascii="Times New Roman" w:hAnsi="Times New Roman" w:cs="Times New Roman"/>
                <w:sz w:val="24"/>
                <w:szCs w:val="24"/>
              </w:rPr>
            </w:pPr>
            <w:r>
              <w:rPr>
                <w:rFonts w:ascii="Times New Roman" w:hAnsi="Times New Roman" w:cs="Times New Roman"/>
                <w:sz w:val="24"/>
                <w:szCs w:val="24"/>
              </w:rPr>
              <w:t>1б</w:t>
            </w:r>
          </w:p>
        </w:tc>
        <w:tc>
          <w:tcPr>
            <w:tcW w:w="2206" w:type="dxa"/>
          </w:tcPr>
          <w:p w:rsidR="00A14D67" w:rsidRPr="00CD0F59" w:rsidRDefault="00A14D67">
            <w:pPr>
              <w:pStyle w:val="ConsPlusNormal"/>
              <w:jc w:val="center"/>
              <w:rPr>
                <w:rFonts w:ascii="Times New Roman" w:hAnsi="Times New Roman" w:cs="Times New Roman"/>
                <w:sz w:val="24"/>
                <w:szCs w:val="24"/>
              </w:rPr>
            </w:pPr>
            <w:r>
              <w:rPr>
                <w:rFonts w:ascii="Times New Roman" w:hAnsi="Times New Roman" w:cs="Times New Roman"/>
                <w:sz w:val="24"/>
                <w:szCs w:val="24"/>
              </w:rPr>
              <w:t>1в</w:t>
            </w:r>
          </w:p>
        </w:tc>
      </w:tr>
      <w:tr w:rsidR="00A14D67" w:rsidRPr="00CD0F59" w:rsidTr="00A14D67">
        <w:tc>
          <w:tcPr>
            <w:tcW w:w="3039" w:type="dxa"/>
          </w:tcPr>
          <w:p w:rsidR="00A14D67" w:rsidRPr="00CD0F59" w:rsidRDefault="00A14D67">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спортивно-оздоровительное</w:t>
            </w:r>
          </w:p>
        </w:tc>
        <w:tc>
          <w:tcPr>
            <w:tcW w:w="2330" w:type="dxa"/>
          </w:tcPr>
          <w:p w:rsidR="00A14D67" w:rsidRPr="00CD0F59" w:rsidRDefault="00A14D67">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xml:space="preserve">Кружок </w:t>
            </w:r>
            <w:r>
              <w:rPr>
                <w:rFonts w:ascii="Times New Roman" w:hAnsi="Times New Roman" w:cs="Times New Roman"/>
                <w:sz w:val="24"/>
                <w:szCs w:val="24"/>
              </w:rPr>
              <w:t xml:space="preserve">"Азбука подвижных игр"/1 час </w:t>
            </w:r>
          </w:p>
        </w:tc>
        <w:tc>
          <w:tcPr>
            <w:tcW w:w="1843" w:type="dxa"/>
          </w:tcPr>
          <w:p w:rsidR="00A14D67" w:rsidRPr="00CD0F59" w:rsidRDefault="00A14D67">
            <w:pPr>
              <w:pStyle w:val="ConsPlusNormal"/>
              <w:rPr>
                <w:rFonts w:ascii="Times New Roman" w:hAnsi="Times New Roman" w:cs="Times New Roman"/>
                <w:sz w:val="24"/>
                <w:szCs w:val="24"/>
              </w:rPr>
            </w:pPr>
          </w:p>
        </w:tc>
        <w:tc>
          <w:tcPr>
            <w:tcW w:w="2206" w:type="dxa"/>
          </w:tcPr>
          <w:p w:rsidR="00A14D67" w:rsidRPr="00CD0F59" w:rsidRDefault="00A14D67">
            <w:pPr>
              <w:pStyle w:val="ConsPlusNormal"/>
              <w:rPr>
                <w:rFonts w:ascii="Times New Roman" w:hAnsi="Times New Roman" w:cs="Times New Roman"/>
                <w:sz w:val="24"/>
                <w:szCs w:val="24"/>
              </w:rPr>
            </w:pPr>
          </w:p>
        </w:tc>
      </w:tr>
      <w:tr w:rsidR="00A14D67" w:rsidRPr="00CD0F59" w:rsidTr="00A14D67">
        <w:tc>
          <w:tcPr>
            <w:tcW w:w="3039" w:type="dxa"/>
          </w:tcPr>
          <w:p w:rsidR="00A14D67" w:rsidRPr="00CD0F59" w:rsidRDefault="00A14D67">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духовно-нравственное</w:t>
            </w:r>
          </w:p>
        </w:tc>
        <w:tc>
          <w:tcPr>
            <w:tcW w:w="2330" w:type="dxa"/>
          </w:tcPr>
          <w:p w:rsidR="00A14D67" w:rsidRPr="00CD0F59" w:rsidRDefault="00A14D67">
            <w:pPr>
              <w:pStyle w:val="ConsPlusNormal"/>
              <w:rPr>
                <w:rFonts w:ascii="Times New Roman" w:hAnsi="Times New Roman" w:cs="Times New Roman"/>
                <w:sz w:val="24"/>
                <w:szCs w:val="24"/>
              </w:rPr>
            </w:pPr>
          </w:p>
        </w:tc>
        <w:tc>
          <w:tcPr>
            <w:tcW w:w="1843" w:type="dxa"/>
          </w:tcPr>
          <w:p w:rsidR="00A14D67" w:rsidRPr="00CD0F59" w:rsidRDefault="00A14D67">
            <w:pPr>
              <w:pStyle w:val="ConsPlusNormal"/>
              <w:rPr>
                <w:rFonts w:ascii="Times New Roman" w:hAnsi="Times New Roman" w:cs="Times New Roman"/>
                <w:sz w:val="24"/>
                <w:szCs w:val="24"/>
              </w:rPr>
            </w:pPr>
          </w:p>
        </w:tc>
        <w:tc>
          <w:tcPr>
            <w:tcW w:w="2206" w:type="dxa"/>
          </w:tcPr>
          <w:p w:rsidR="00A14D67" w:rsidRPr="00CD0F59" w:rsidRDefault="00A14D67">
            <w:pPr>
              <w:pStyle w:val="ConsPlusNormal"/>
              <w:rPr>
                <w:rFonts w:ascii="Times New Roman" w:hAnsi="Times New Roman" w:cs="Times New Roman"/>
                <w:sz w:val="24"/>
                <w:szCs w:val="24"/>
              </w:rPr>
            </w:pPr>
          </w:p>
        </w:tc>
      </w:tr>
      <w:tr w:rsidR="00A14D67" w:rsidRPr="00CD0F59" w:rsidTr="00A14D67">
        <w:tc>
          <w:tcPr>
            <w:tcW w:w="3039" w:type="dxa"/>
          </w:tcPr>
          <w:p w:rsidR="00A14D67" w:rsidRPr="00CD0F59" w:rsidRDefault="00A14D67">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социальное</w:t>
            </w:r>
          </w:p>
        </w:tc>
        <w:tc>
          <w:tcPr>
            <w:tcW w:w="2330" w:type="dxa"/>
          </w:tcPr>
          <w:p w:rsidR="00A14D67" w:rsidRPr="00CD0F59" w:rsidRDefault="00A14D67">
            <w:pPr>
              <w:pStyle w:val="ConsPlusNormal"/>
              <w:rPr>
                <w:rFonts w:ascii="Times New Roman" w:hAnsi="Times New Roman" w:cs="Times New Roman"/>
                <w:sz w:val="24"/>
                <w:szCs w:val="24"/>
              </w:rPr>
            </w:pPr>
          </w:p>
        </w:tc>
        <w:tc>
          <w:tcPr>
            <w:tcW w:w="1843" w:type="dxa"/>
          </w:tcPr>
          <w:p w:rsidR="00A14D67" w:rsidRPr="00CD0F59" w:rsidRDefault="00A14D67">
            <w:pPr>
              <w:pStyle w:val="ConsPlusNormal"/>
              <w:rPr>
                <w:rFonts w:ascii="Times New Roman" w:hAnsi="Times New Roman" w:cs="Times New Roman"/>
                <w:sz w:val="24"/>
                <w:szCs w:val="24"/>
              </w:rPr>
            </w:pPr>
          </w:p>
        </w:tc>
        <w:tc>
          <w:tcPr>
            <w:tcW w:w="2206" w:type="dxa"/>
          </w:tcPr>
          <w:p w:rsidR="00A14D67" w:rsidRPr="00CD0F59" w:rsidRDefault="00A14D67">
            <w:pPr>
              <w:pStyle w:val="ConsPlusNormal"/>
              <w:rPr>
                <w:rFonts w:ascii="Times New Roman" w:hAnsi="Times New Roman" w:cs="Times New Roman"/>
                <w:sz w:val="24"/>
                <w:szCs w:val="24"/>
              </w:rPr>
            </w:pPr>
          </w:p>
        </w:tc>
      </w:tr>
      <w:tr w:rsidR="00A14D67" w:rsidRPr="00CD0F59" w:rsidTr="00A14D67">
        <w:tc>
          <w:tcPr>
            <w:tcW w:w="3039" w:type="dxa"/>
          </w:tcPr>
          <w:p w:rsidR="00A14D67" w:rsidRPr="00CD0F59" w:rsidRDefault="00A14D67">
            <w:pPr>
              <w:pStyle w:val="ConsPlusNormal"/>
              <w:jc w:val="both"/>
              <w:rPr>
                <w:rFonts w:ascii="Times New Roman" w:hAnsi="Times New Roman" w:cs="Times New Roman"/>
                <w:sz w:val="24"/>
                <w:szCs w:val="24"/>
              </w:rPr>
            </w:pPr>
            <w:proofErr w:type="spellStart"/>
            <w:r w:rsidRPr="00CD0F59">
              <w:rPr>
                <w:rFonts w:ascii="Times New Roman" w:hAnsi="Times New Roman" w:cs="Times New Roman"/>
                <w:sz w:val="24"/>
                <w:szCs w:val="24"/>
              </w:rPr>
              <w:t>общеинтеллектуальное</w:t>
            </w:r>
            <w:proofErr w:type="spellEnd"/>
          </w:p>
        </w:tc>
        <w:tc>
          <w:tcPr>
            <w:tcW w:w="2330" w:type="dxa"/>
          </w:tcPr>
          <w:p w:rsidR="00A14D67" w:rsidRPr="00CD0F59" w:rsidRDefault="00A14D67">
            <w:pPr>
              <w:pStyle w:val="ConsPlusNormal"/>
              <w:rPr>
                <w:rFonts w:ascii="Times New Roman" w:hAnsi="Times New Roman" w:cs="Times New Roman"/>
                <w:sz w:val="24"/>
                <w:szCs w:val="24"/>
              </w:rPr>
            </w:pPr>
          </w:p>
        </w:tc>
        <w:tc>
          <w:tcPr>
            <w:tcW w:w="1843" w:type="dxa"/>
          </w:tcPr>
          <w:p w:rsidR="00A14D67" w:rsidRPr="00CD0F59" w:rsidRDefault="00A14D67">
            <w:pPr>
              <w:pStyle w:val="ConsPlusNormal"/>
              <w:rPr>
                <w:rFonts w:ascii="Times New Roman" w:hAnsi="Times New Roman" w:cs="Times New Roman"/>
                <w:sz w:val="24"/>
                <w:szCs w:val="24"/>
              </w:rPr>
            </w:pPr>
          </w:p>
        </w:tc>
        <w:tc>
          <w:tcPr>
            <w:tcW w:w="2206" w:type="dxa"/>
          </w:tcPr>
          <w:p w:rsidR="00A14D67" w:rsidRPr="00CD0F59" w:rsidRDefault="00A14D67">
            <w:pPr>
              <w:pStyle w:val="ConsPlusNormal"/>
              <w:rPr>
                <w:rFonts w:ascii="Times New Roman" w:hAnsi="Times New Roman" w:cs="Times New Roman"/>
                <w:sz w:val="24"/>
                <w:szCs w:val="24"/>
              </w:rPr>
            </w:pPr>
          </w:p>
        </w:tc>
      </w:tr>
      <w:tr w:rsidR="00A14D67" w:rsidRPr="00CD0F59" w:rsidTr="00A14D67">
        <w:tc>
          <w:tcPr>
            <w:tcW w:w="3039" w:type="dxa"/>
          </w:tcPr>
          <w:p w:rsidR="00A14D67" w:rsidRPr="00CD0F59" w:rsidRDefault="00A14D67">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общекультурное</w:t>
            </w:r>
          </w:p>
        </w:tc>
        <w:tc>
          <w:tcPr>
            <w:tcW w:w="2330" w:type="dxa"/>
          </w:tcPr>
          <w:p w:rsidR="00A14D67" w:rsidRPr="00CD0F59" w:rsidRDefault="00A14D67">
            <w:pPr>
              <w:pStyle w:val="ConsPlusNormal"/>
              <w:rPr>
                <w:rFonts w:ascii="Times New Roman" w:hAnsi="Times New Roman" w:cs="Times New Roman"/>
                <w:sz w:val="24"/>
                <w:szCs w:val="24"/>
              </w:rPr>
            </w:pPr>
          </w:p>
        </w:tc>
        <w:tc>
          <w:tcPr>
            <w:tcW w:w="1843" w:type="dxa"/>
          </w:tcPr>
          <w:p w:rsidR="00A14D67" w:rsidRPr="00CD0F59" w:rsidRDefault="00A14D67">
            <w:pPr>
              <w:pStyle w:val="ConsPlusNormal"/>
              <w:rPr>
                <w:rFonts w:ascii="Times New Roman" w:hAnsi="Times New Roman" w:cs="Times New Roman"/>
                <w:sz w:val="24"/>
                <w:szCs w:val="24"/>
              </w:rPr>
            </w:pPr>
          </w:p>
        </w:tc>
        <w:tc>
          <w:tcPr>
            <w:tcW w:w="2206" w:type="dxa"/>
          </w:tcPr>
          <w:p w:rsidR="00A14D67" w:rsidRPr="00CD0F59" w:rsidRDefault="00A14D67">
            <w:pPr>
              <w:pStyle w:val="ConsPlusNormal"/>
              <w:rPr>
                <w:rFonts w:ascii="Times New Roman" w:hAnsi="Times New Roman" w:cs="Times New Roman"/>
                <w:sz w:val="24"/>
                <w:szCs w:val="24"/>
              </w:rPr>
            </w:pPr>
          </w:p>
        </w:tc>
      </w:tr>
    </w:tbl>
    <w:p w:rsidR="007B2304" w:rsidRPr="00CD0F59" w:rsidRDefault="00713188">
      <w:pPr>
        <w:pStyle w:val="ConsPlusNormal"/>
        <w:jc w:val="both"/>
        <w:rPr>
          <w:rFonts w:ascii="Times New Roman" w:hAnsi="Times New Roman" w:cs="Times New Roman"/>
          <w:sz w:val="24"/>
          <w:szCs w:val="24"/>
        </w:rPr>
      </w:pPr>
      <w:r>
        <w:rPr>
          <w:rFonts w:ascii="Times New Roman" w:hAnsi="Times New Roman" w:cs="Times New Roman"/>
          <w:sz w:val="24"/>
          <w:szCs w:val="24"/>
        </w:rPr>
        <w:t>*Внеурочная деятельность реализуется только в учебные недели</w:t>
      </w:r>
    </w:p>
    <w:p w:rsidR="002E447C" w:rsidRDefault="002E447C" w:rsidP="00713188">
      <w:pPr>
        <w:pStyle w:val="ConsPlusNormal"/>
        <w:jc w:val="both"/>
        <w:outlineLvl w:val="2"/>
        <w:rPr>
          <w:rFonts w:ascii="Times New Roman" w:hAnsi="Times New Roman" w:cs="Times New Roman"/>
          <w:b/>
          <w:sz w:val="24"/>
          <w:szCs w:val="24"/>
        </w:rPr>
      </w:pPr>
    </w:p>
    <w:p w:rsidR="007B2304" w:rsidRPr="002E447C" w:rsidRDefault="002E447C" w:rsidP="002E447C">
      <w:pPr>
        <w:pStyle w:val="ConsPlusNormal"/>
        <w:jc w:val="center"/>
        <w:outlineLvl w:val="2"/>
        <w:rPr>
          <w:rFonts w:ascii="Times New Roman" w:hAnsi="Times New Roman" w:cs="Times New Roman"/>
          <w:b/>
          <w:sz w:val="24"/>
          <w:szCs w:val="24"/>
        </w:rPr>
      </w:pPr>
      <w:r>
        <w:rPr>
          <w:rFonts w:ascii="Times New Roman" w:hAnsi="Times New Roman" w:cs="Times New Roman"/>
          <w:b/>
          <w:sz w:val="24"/>
          <w:szCs w:val="24"/>
        </w:rPr>
        <w:t>3.3. Календарный учебный график</w:t>
      </w: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Календарный учебный график составлен с учетом мнений участников образовательных отношений, региональных и этнокультурных традиций, плановых мероприятий учреждений культуры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3F6A2C" w:rsidRDefault="003F6A2C" w:rsidP="003F6A2C">
      <w:pPr>
        <w:pStyle w:val="ConsPlusNormal"/>
        <w:jc w:val="center"/>
        <w:rPr>
          <w:rFonts w:ascii="Times New Roman" w:hAnsi="Times New Roman" w:cs="Times New Roman"/>
          <w:sz w:val="24"/>
          <w:szCs w:val="24"/>
        </w:rPr>
      </w:pPr>
    </w:p>
    <w:p w:rsidR="007B2304" w:rsidRDefault="003F6A2C" w:rsidP="003F6A2C">
      <w:pPr>
        <w:pStyle w:val="ConsPlusNormal"/>
        <w:jc w:val="center"/>
        <w:rPr>
          <w:rFonts w:ascii="Times New Roman" w:hAnsi="Times New Roman" w:cs="Times New Roman"/>
          <w:b/>
          <w:sz w:val="24"/>
          <w:szCs w:val="24"/>
        </w:rPr>
      </w:pPr>
      <w:r w:rsidRPr="003F6A2C">
        <w:rPr>
          <w:rFonts w:ascii="Times New Roman" w:hAnsi="Times New Roman" w:cs="Times New Roman"/>
          <w:b/>
          <w:sz w:val="24"/>
          <w:szCs w:val="24"/>
        </w:rPr>
        <w:t>Календарный учебный график на 2022-2023 учебный год</w:t>
      </w:r>
    </w:p>
    <w:p w:rsidR="003F6A2C" w:rsidRPr="003F6A2C" w:rsidRDefault="003F6A2C" w:rsidP="003F6A2C">
      <w:pPr>
        <w:pStyle w:val="ConsPlusNormal"/>
        <w:jc w:val="center"/>
        <w:rPr>
          <w:rFonts w:ascii="Times New Roman" w:hAnsi="Times New Roman" w:cs="Times New Roman"/>
          <w:b/>
          <w:sz w:val="24"/>
          <w:szCs w:val="2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65"/>
        <w:gridCol w:w="4253"/>
      </w:tblGrid>
      <w:tr w:rsidR="007B2304" w:rsidRPr="00CD0F59" w:rsidTr="002E447C">
        <w:tc>
          <w:tcPr>
            <w:tcW w:w="5165"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даты начала учебного года</w:t>
            </w:r>
          </w:p>
        </w:tc>
        <w:tc>
          <w:tcPr>
            <w:tcW w:w="4253" w:type="dxa"/>
          </w:tcPr>
          <w:p w:rsidR="007B2304" w:rsidRPr="00CD0F59" w:rsidRDefault="00336149">
            <w:pPr>
              <w:pStyle w:val="ConsPlusNormal"/>
              <w:rPr>
                <w:rFonts w:ascii="Times New Roman" w:hAnsi="Times New Roman" w:cs="Times New Roman"/>
                <w:sz w:val="24"/>
                <w:szCs w:val="24"/>
              </w:rPr>
            </w:pPr>
            <w:r w:rsidRPr="00CD0F59">
              <w:rPr>
                <w:rFonts w:ascii="Times New Roman" w:hAnsi="Times New Roman" w:cs="Times New Roman"/>
                <w:sz w:val="24"/>
                <w:szCs w:val="24"/>
              </w:rPr>
              <w:t>01.09.2022 г.</w:t>
            </w:r>
          </w:p>
        </w:tc>
      </w:tr>
      <w:tr w:rsidR="007B2304" w:rsidRPr="00CD0F59" w:rsidTr="002E447C">
        <w:tc>
          <w:tcPr>
            <w:tcW w:w="5165"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даты окончания учебного года</w:t>
            </w:r>
          </w:p>
        </w:tc>
        <w:tc>
          <w:tcPr>
            <w:tcW w:w="4253" w:type="dxa"/>
          </w:tcPr>
          <w:p w:rsidR="007B2304" w:rsidRPr="00CD0F59" w:rsidRDefault="00A14D67">
            <w:pPr>
              <w:pStyle w:val="ConsPlusNormal"/>
              <w:rPr>
                <w:rFonts w:ascii="Times New Roman" w:hAnsi="Times New Roman" w:cs="Times New Roman"/>
                <w:sz w:val="24"/>
                <w:szCs w:val="24"/>
              </w:rPr>
            </w:pPr>
            <w:r>
              <w:rPr>
                <w:rFonts w:ascii="Times New Roman" w:hAnsi="Times New Roman" w:cs="Times New Roman"/>
                <w:sz w:val="24"/>
                <w:szCs w:val="24"/>
              </w:rPr>
              <w:t>28</w:t>
            </w:r>
            <w:r w:rsidR="00336149" w:rsidRPr="00CD0F59">
              <w:rPr>
                <w:rFonts w:ascii="Times New Roman" w:hAnsi="Times New Roman" w:cs="Times New Roman"/>
                <w:sz w:val="24"/>
                <w:szCs w:val="24"/>
              </w:rPr>
              <w:t>.05.2023 г.</w:t>
            </w:r>
          </w:p>
        </w:tc>
      </w:tr>
      <w:tr w:rsidR="007B2304" w:rsidRPr="00CD0F59" w:rsidTr="002E447C">
        <w:tc>
          <w:tcPr>
            <w:tcW w:w="5165"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продолжительность учебного года</w:t>
            </w:r>
          </w:p>
        </w:tc>
        <w:tc>
          <w:tcPr>
            <w:tcW w:w="4253" w:type="dxa"/>
          </w:tcPr>
          <w:p w:rsidR="00EE5B69" w:rsidRPr="00CD0F59" w:rsidRDefault="00EE5B69">
            <w:pPr>
              <w:pStyle w:val="ConsPlusNormal"/>
              <w:rPr>
                <w:rFonts w:ascii="Times New Roman" w:hAnsi="Times New Roman" w:cs="Times New Roman"/>
                <w:sz w:val="24"/>
                <w:szCs w:val="24"/>
              </w:rPr>
            </w:pPr>
            <w:r w:rsidRPr="00CD0F59">
              <w:rPr>
                <w:rFonts w:ascii="Times New Roman" w:hAnsi="Times New Roman" w:cs="Times New Roman"/>
                <w:sz w:val="24"/>
                <w:szCs w:val="24"/>
              </w:rPr>
              <w:t xml:space="preserve">1 классы: 33 учебные недели </w:t>
            </w:r>
          </w:p>
          <w:p w:rsidR="007B2304" w:rsidRPr="00CD0F59" w:rsidRDefault="00EE5B69">
            <w:pPr>
              <w:pStyle w:val="ConsPlusNormal"/>
              <w:rPr>
                <w:rFonts w:ascii="Times New Roman" w:hAnsi="Times New Roman" w:cs="Times New Roman"/>
                <w:sz w:val="24"/>
                <w:szCs w:val="24"/>
              </w:rPr>
            </w:pPr>
            <w:r w:rsidRPr="00CD0F59">
              <w:rPr>
                <w:rFonts w:ascii="Times New Roman" w:hAnsi="Times New Roman" w:cs="Times New Roman"/>
                <w:sz w:val="24"/>
                <w:szCs w:val="24"/>
              </w:rPr>
              <w:t>(165 учебных дней)</w:t>
            </w:r>
          </w:p>
          <w:p w:rsidR="00EE5B69" w:rsidRPr="00CD0F59" w:rsidRDefault="00EE5B69" w:rsidP="00EE5B69">
            <w:pPr>
              <w:pStyle w:val="ConsPlusNormal"/>
              <w:rPr>
                <w:rFonts w:ascii="Times New Roman" w:hAnsi="Times New Roman" w:cs="Times New Roman"/>
                <w:sz w:val="24"/>
                <w:szCs w:val="24"/>
              </w:rPr>
            </w:pPr>
            <w:r w:rsidRPr="00CD0F59">
              <w:rPr>
                <w:rFonts w:ascii="Times New Roman" w:hAnsi="Times New Roman" w:cs="Times New Roman"/>
                <w:sz w:val="24"/>
                <w:szCs w:val="24"/>
              </w:rPr>
              <w:t xml:space="preserve">2-4 классы: 34 учебные недели </w:t>
            </w:r>
          </w:p>
          <w:p w:rsidR="00EE5B69" w:rsidRPr="00CD0F59" w:rsidRDefault="00EE5B69" w:rsidP="00EE5B69">
            <w:pPr>
              <w:pStyle w:val="ConsPlusNormal"/>
              <w:rPr>
                <w:rFonts w:ascii="Times New Roman" w:hAnsi="Times New Roman" w:cs="Times New Roman"/>
                <w:sz w:val="24"/>
                <w:szCs w:val="24"/>
              </w:rPr>
            </w:pPr>
            <w:r w:rsidRPr="00CD0F59">
              <w:rPr>
                <w:rFonts w:ascii="Times New Roman" w:hAnsi="Times New Roman" w:cs="Times New Roman"/>
                <w:sz w:val="24"/>
                <w:szCs w:val="24"/>
              </w:rPr>
              <w:t>(170 учебных дней)</w:t>
            </w:r>
          </w:p>
        </w:tc>
      </w:tr>
      <w:tr w:rsidR="007B2304" w:rsidRPr="00CD0F59" w:rsidTr="002E447C">
        <w:tc>
          <w:tcPr>
            <w:tcW w:w="5165"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продолжительность I четверти</w:t>
            </w:r>
          </w:p>
        </w:tc>
        <w:tc>
          <w:tcPr>
            <w:tcW w:w="4253" w:type="dxa"/>
          </w:tcPr>
          <w:p w:rsidR="00EE5B69" w:rsidRPr="00CD0F59" w:rsidRDefault="00EE5B69">
            <w:pPr>
              <w:pStyle w:val="ConsPlusNormal"/>
              <w:rPr>
                <w:rFonts w:ascii="Times New Roman" w:hAnsi="Times New Roman" w:cs="Times New Roman"/>
                <w:sz w:val="24"/>
                <w:szCs w:val="24"/>
              </w:rPr>
            </w:pPr>
            <w:r w:rsidRPr="00CD0F59">
              <w:rPr>
                <w:rFonts w:ascii="Times New Roman" w:hAnsi="Times New Roman" w:cs="Times New Roman"/>
                <w:sz w:val="24"/>
                <w:szCs w:val="24"/>
              </w:rPr>
              <w:t>01.09.2022 г.  – 30.10.2022 г.</w:t>
            </w:r>
          </w:p>
          <w:p w:rsidR="007B2304" w:rsidRPr="00CD0F59" w:rsidRDefault="00EE5B69">
            <w:pPr>
              <w:pStyle w:val="ConsPlusNormal"/>
              <w:rPr>
                <w:rFonts w:ascii="Times New Roman" w:hAnsi="Times New Roman" w:cs="Times New Roman"/>
                <w:sz w:val="24"/>
                <w:szCs w:val="24"/>
              </w:rPr>
            </w:pPr>
            <w:r w:rsidRPr="00CD0F59">
              <w:rPr>
                <w:rFonts w:ascii="Times New Roman" w:hAnsi="Times New Roman" w:cs="Times New Roman"/>
                <w:sz w:val="24"/>
                <w:szCs w:val="24"/>
              </w:rPr>
              <w:t xml:space="preserve">(42 </w:t>
            </w:r>
            <w:proofErr w:type="gramStart"/>
            <w:r w:rsidRPr="00CD0F59">
              <w:rPr>
                <w:rFonts w:ascii="Times New Roman" w:hAnsi="Times New Roman" w:cs="Times New Roman"/>
                <w:sz w:val="24"/>
                <w:szCs w:val="24"/>
              </w:rPr>
              <w:t>учебных</w:t>
            </w:r>
            <w:proofErr w:type="gramEnd"/>
            <w:r w:rsidRPr="00CD0F59">
              <w:rPr>
                <w:rFonts w:ascii="Times New Roman" w:hAnsi="Times New Roman" w:cs="Times New Roman"/>
                <w:sz w:val="24"/>
                <w:szCs w:val="24"/>
              </w:rPr>
              <w:t xml:space="preserve"> дня)</w:t>
            </w:r>
          </w:p>
        </w:tc>
      </w:tr>
      <w:tr w:rsidR="007B2304" w:rsidRPr="00CD0F59" w:rsidTr="002E447C">
        <w:tc>
          <w:tcPr>
            <w:tcW w:w="5165"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продолжительность II четверти</w:t>
            </w:r>
          </w:p>
        </w:tc>
        <w:tc>
          <w:tcPr>
            <w:tcW w:w="4253" w:type="dxa"/>
          </w:tcPr>
          <w:p w:rsidR="00EE5B69" w:rsidRPr="00CD0F59" w:rsidRDefault="00EE5B69">
            <w:pPr>
              <w:pStyle w:val="ConsPlusNormal"/>
              <w:rPr>
                <w:rFonts w:ascii="Times New Roman" w:hAnsi="Times New Roman" w:cs="Times New Roman"/>
                <w:sz w:val="24"/>
                <w:szCs w:val="24"/>
              </w:rPr>
            </w:pPr>
            <w:r w:rsidRPr="00CD0F59">
              <w:rPr>
                <w:rFonts w:ascii="Times New Roman" w:hAnsi="Times New Roman" w:cs="Times New Roman"/>
                <w:sz w:val="24"/>
                <w:szCs w:val="24"/>
              </w:rPr>
              <w:t>07.</w:t>
            </w:r>
            <w:r w:rsidR="00A14D67">
              <w:rPr>
                <w:rFonts w:ascii="Times New Roman" w:hAnsi="Times New Roman" w:cs="Times New Roman"/>
                <w:sz w:val="24"/>
                <w:szCs w:val="24"/>
              </w:rPr>
              <w:t>11.2022 г.  – 29</w:t>
            </w:r>
            <w:r w:rsidRPr="00CD0F59">
              <w:rPr>
                <w:rFonts w:ascii="Times New Roman" w:hAnsi="Times New Roman" w:cs="Times New Roman"/>
                <w:sz w:val="24"/>
                <w:szCs w:val="24"/>
              </w:rPr>
              <w:t xml:space="preserve">.12.2022 г.  </w:t>
            </w:r>
          </w:p>
          <w:p w:rsidR="007B2304" w:rsidRPr="00CD0F59" w:rsidRDefault="00A14D67">
            <w:pPr>
              <w:pStyle w:val="ConsPlusNormal"/>
              <w:rPr>
                <w:rFonts w:ascii="Times New Roman" w:hAnsi="Times New Roman" w:cs="Times New Roman"/>
                <w:sz w:val="24"/>
                <w:szCs w:val="24"/>
              </w:rPr>
            </w:pPr>
            <w:r>
              <w:rPr>
                <w:rFonts w:ascii="Times New Roman" w:hAnsi="Times New Roman" w:cs="Times New Roman"/>
                <w:sz w:val="24"/>
                <w:szCs w:val="24"/>
              </w:rPr>
              <w:t>(39</w:t>
            </w:r>
            <w:r w:rsidR="00EE5B69" w:rsidRPr="00CD0F59">
              <w:rPr>
                <w:rFonts w:ascii="Times New Roman" w:hAnsi="Times New Roman" w:cs="Times New Roman"/>
                <w:sz w:val="24"/>
                <w:szCs w:val="24"/>
              </w:rPr>
              <w:t xml:space="preserve"> учебных дней)</w:t>
            </w:r>
          </w:p>
        </w:tc>
      </w:tr>
      <w:tr w:rsidR="007B2304" w:rsidRPr="00CD0F59" w:rsidTr="002E447C">
        <w:tc>
          <w:tcPr>
            <w:tcW w:w="5165"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продолжительность III четверти</w:t>
            </w:r>
          </w:p>
        </w:tc>
        <w:tc>
          <w:tcPr>
            <w:tcW w:w="4253" w:type="dxa"/>
          </w:tcPr>
          <w:p w:rsidR="00EE5B69" w:rsidRPr="00CD0F59" w:rsidRDefault="00EE5B69">
            <w:pPr>
              <w:pStyle w:val="ConsPlusNormal"/>
              <w:rPr>
                <w:rFonts w:ascii="Times New Roman" w:hAnsi="Times New Roman" w:cs="Times New Roman"/>
                <w:sz w:val="24"/>
                <w:szCs w:val="24"/>
              </w:rPr>
            </w:pPr>
            <w:r w:rsidRPr="00CD0F59">
              <w:rPr>
                <w:rFonts w:ascii="Times New Roman" w:hAnsi="Times New Roman" w:cs="Times New Roman"/>
                <w:sz w:val="24"/>
                <w:szCs w:val="24"/>
              </w:rPr>
              <w:t xml:space="preserve">1 классы: 09.01.2023 г.  – 12.02.2023 г.  (25 учебных дней), </w:t>
            </w:r>
          </w:p>
          <w:p w:rsidR="00EE5B69" w:rsidRPr="00CD0F59" w:rsidRDefault="00EE5B69">
            <w:pPr>
              <w:pStyle w:val="ConsPlusNormal"/>
              <w:rPr>
                <w:rFonts w:ascii="Times New Roman" w:hAnsi="Times New Roman" w:cs="Times New Roman"/>
                <w:sz w:val="24"/>
                <w:szCs w:val="24"/>
              </w:rPr>
            </w:pPr>
            <w:r w:rsidRPr="00CD0F59">
              <w:rPr>
                <w:rFonts w:ascii="Times New Roman" w:hAnsi="Times New Roman" w:cs="Times New Roman"/>
                <w:sz w:val="24"/>
                <w:szCs w:val="24"/>
              </w:rPr>
              <w:t xml:space="preserve">20.02.2023 г.  – 19.03.2023 г. </w:t>
            </w:r>
          </w:p>
          <w:p w:rsidR="007B2304" w:rsidRPr="00CD0F59" w:rsidRDefault="00EE5B69">
            <w:pPr>
              <w:pStyle w:val="ConsPlusNormal"/>
              <w:rPr>
                <w:rFonts w:ascii="Times New Roman" w:hAnsi="Times New Roman" w:cs="Times New Roman"/>
                <w:sz w:val="24"/>
                <w:szCs w:val="24"/>
              </w:rPr>
            </w:pPr>
            <w:r w:rsidRPr="00CD0F59">
              <w:rPr>
                <w:rFonts w:ascii="Times New Roman" w:hAnsi="Times New Roman" w:cs="Times New Roman"/>
                <w:sz w:val="24"/>
                <w:szCs w:val="24"/>
              </w:rPr>
              <w:t>(17 учебных дней)</w:t>
            </w:r>
          </w:p>
          <w:p w:rsidR="00EE5B69" w:rsidRPr="00CD0F59" w:rsidRDefault="00EE5B69">
            <w:pPr>
              <w:pStyle w:val="ConsPlusNormal"/>
              <w:rPr>
                <w:rFonts w:ascii="Times New Roman" w:hAnsi="Times New Roman" w:cs="Times New Roman"/>
                <w:sz w:val="24"/>
                <w:szCs w:val="24"/>
              </w:rPr>
            </w:pPr>
            <w:r w:rsidRPr="00CD0F59">
              <w:rPr>
                <w:rFonts w:ascii="Times New Roman" w:hAnsi="Times New Roman" w:cs="Times New Roman"/>
                <w:sz w:val="24"/>
                <w:szCs w:val="24"/>
              </w:rPr>
              <w:t>2-4 классы: 09.01.2023 г. – 19.03.2023 г. (47 учебных дней)</w:t>
            </w:r>
          </w:p>
        </w:tc>
      </w:tr>
      <w:tr w:rsidR="007B2304" w:rsidRPr="00CD0F59" w:rsidTr="002E447C">
        <w:tc>
          <w:tcPr>
            <w:tcW w:w="5165"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продолжительность IV четверти</w:t>
            </w:r>
          </w:p>
        </w:tc>
        <w:tc>
          <w:tcPr>
            <w:tcW w:w="4253" w:type="dxa"/>
          </w:tcPr>
          <w:p w:rsidR="007B2304" w:rsidRPr="00CD0F59" w:rsidRDefault="00A14D67">
            <w:pPr>
              <w:pStyle w:val="ConsPlusNormal"/>
              <w:rPr>
                <w:rFonts w:ascii="Times New Roman" w:hAnsi="Times New Roman" w:cs="Times New Roman"/>
                <w:sz w:val="24"/>
                <w:szCs w:val="24"/>
              </w:rPr>
            </w:pPr>
            <w:r>
              <w:rPr>
                <w:rFonts w:ascii="Times New Roman" w:hAnsi="Times New Roman" w:cs="Times New Roman"/>
                <w:sz w:val="24"/>
                <w:szCs w:val="24"/>
              </w:rPr>
              <w:t>27.03.2023 г. – 28.05.2023 г. (42 учебных дня</w:t>
            </w:r>
            <w:r w:rsidR="00EE5B69" w:rsidRPr="00CD0F59">
              <w:rPr>
                <w:rFonts w:ascii="Times New Roman" w:hAnsi="Times New Roman" w:cs="Times New Roman"/>
                <w:sz w:val="24"/>
                <w:szCs w:val="24"/>
              </w:rPr>
              <w:t>)</w:t>
            </w:r>
          </w:p>
        </w:tc>
      </w:tr>
      <w:tr w:rsidR="00E26E1D" w:rsidRPr="00CD0F59" w:rsidTr="004B23CB">
        <w:tc>
          <w:tcPr>
            <w:tcW w:w="9418" w:type="dxa"/>
            <w:gridSpan w:val="2"/>
          </w:tcPr>
          <w:p w:rsidR="00E26E1D" w:rsidRPr="00CD0F59" w:rsidRDefault="00E26E1D">
            <w:pPr>
              <w:pStyle w:val="ConsPlusNormal"/>
              <w:rPr>
                <w:rFonts w:ascii="Times New Roman" w:hAnsi="Times New Roman" w:cs="Times New Roman"/>
                <w:sz w:val="24"/>
                <w:szCs w:val="24"/>
              </w:rPr>
            </w:pPr>
            <w:r w:rsidRPr="00CD0F59">
              <w:rPr>
                <w:rFonts w:ascii="Times New Roman" w:hAnsi="Times New Roman" w:cs="Times New Roman"/>
                <w:sz w:val="24"/>
                <w:szCs w:val="24"/>
              </w:rPr>
              <w:t>сроки и продолжительность каникул:</w:t>
            </w:r>
          </w:p>
        </w:tc>
      </w:tr>
      <w:tr w:rsidR="007B2304" w:rsidRPr="00CD0F59" w:rsidTr="002E447C">
        <w:tc>
          <w:tcPr>
            <w:tcW w:w="5165"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lastRenderedPageBreak/>
              <w:t>осенние каникулы</w:t>
            </w:r>
          </w:p>
        </w:tc>
        <w:tc>
          <w:tcPr>
            <w:tcW w:w="4253" w:type="dxa"/>
          </w:tcPr>
          <w:p w:rsidR="00EE5B69" w:rsidRPr="00CD0F59" w:rsidRDefault="00EE5B69">
            <w:pPr>
              <w:pStyle w:val="ConsPlusNormal"/>
              <w:rPr>
                <w:rFonts w:ascii="Times New Roman" w:hAnsi="Times New Roman" w:cs="Times New Roman"/>
                <w:sz w:val="24"/>
                <w:szCs w:val="24"/>
              </w:rPr>
            </w:pPr>
            <w:r w:rsidRPr="00CD0F59">
              <w:rPr>
                <w:rFonts w:ascii="Times New Roman" w:hAnsi="Times New Roman" w:cs="Times New Roman"/>
                <w:sz w:val="24"/>
                <w:szCs w:val="24"/>
              </w:rPr>
              <w:t xml:space="preserve">31.10.2022 г. – 06.11.2022 г. </w:t>
            </w:r>
          </w:p>
          <w:p w:rsidR="007B2304" w:rsidRPr="00CD0F59" w:rsidRDefault="00EE5B69">
            <w:pPr>
              <w:pStyle w:val="ConsPlusNormal"/>
              <w:rPr>
                <w:rFonts w:ascii="Times New Roman" w:hAnsi="Times New Roman" w:cs="Times New Roman"/>
                <w:sz w:val="24"/>
                <w:szCs w:val="24"/>
              </w:rPr>
            </w:pPr>
            <w:r w:rsidRPr="00CD0F59">
              <w:rPr>
                <w:rFonts w:ascii="Times New Roman" w:hAnsi="Times New Roman" w:cs="Times New Roman"/>
                <w:sz w:val="24"/>
                <w:szCs w:val="24"/>
              </w:rPr>
              <w:t>(7 календарных дней)</w:t>
            </w:r>
          </w:p>
        </w:tc>
      </w:tr>
      <w:tr w:rsidR="007B2304" w:rsidRPr="00CD0F59" w:rsidTr="002E447C">
        <w:tc>
          <w:tcPr>
            <w:tcW w:w="5165"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зимние каникулы</w:t>
            </w:r>
          </w:p>
        </w:tc>
        <w:tc>
          <w:tcPr>
            <w:tcW w:w="4253" w:type="dxa"/>
          </w:tcPr>
          <w:p w:rsidR="005156A3" w:rsidRPr="00CD0F59" w:rsidRDefault="00A14D67">
            <w:pPr>
              <w:pStyle w:val="ConsPlusNormal"/>
              <w:rPr>
                <w:rFonts w:ascii="Times New Roman" w:hAnsi="Times New Roman" w:cs="Times New Roman"/>
                <w:sz w:val="24"/>
                <w:szCs w:val="24"/>
              </w:rPr>
            </w:pPr>
            <w:r>
              <w:rPr>
                <w:rFonts w:ascii="Times New Roman" w:hAnsi="Times New Roman" w:cs="Times New Roman"/>
                <w:sz w:val="24"/>
                <w:szCs w:val="24"/>
              </w:rPr>
              <w:t>30.</w:t>
            </w:r>
            <w:r w:rsidR="00EE5B69" w:rsidRPr="00CD0F59">
              <w:rPr>
                <w:rFonts w:ascii="Times New Roman" w:hAnsi="Times New Roman" w:cs="Times New Roman"/>
                <w:sz w:val="24"/>
                <w:szCs w:val="24"/>
              </w:rPr>
              <w:t xml:space="preserve">12.2022 г. – 08.01.2022 г. </w:t>
            </w:r>
            <w:r w:rsidR="005156A3" w:rsidRPr="00CD0F59">
              <w:rPr>
                <w:rFonts w:ascii="Times New Roman" w:hAnsi="Times New Roman" w:cs="Times New Roman"/>
                <w:sz w:val="24"/>
                <w:szCs w:val="24"/>
              </w:rPr>
              <w:t xml:space="preserve"> </w:t>
            </w:r>
          </w:p>
          <w:p w:rsidR="007B2304" w:rsidRPr="00CD0F59" w:rsidRDefault="00A14D67">
            <w:pPr>
              <w:pStyle w:val="ConsPlusNormal"/>
              <w:rPr>
                <w:rFonts w:ascii="Times New Roman" w:hAnsi="Times New Roman" w:cs="Times New Roman"/>
                <w:sz w:val="24"/>
                <w:szCs w:val="24"/>
              </w:rPr>
            </w:pPr>
            <w:r>
              <w:rPr>
                <w:rFonts w:ascii="Times New Roman" w:hAnsi="Times New Roman" w:cs="Times New Roman"/>
                <w:sz w:val="24"/>
                <w:szCs w:val="24"/>
              </w:rPr>
              <w:t>(10</w:t>
            </w:r>
            <w:r w:rsidR="005156A3" w:rsidRPr="00CD0F59">
              <w:rPr>
                <w:rFonts w:ascii="Times New Roman" w:hAnsi="Times New Roman" w:cs="Times New Roman"/>
                <w:sz w:val="24"/>
                <w:szCs w:val="24"/>
              </w:rPr>
              <w:t xml:space="preserve"> календарных дней)</w:t>
            </w:r>
          </w:p>
        </w:tc>
      </w:tr>
      <w:tr w:rsidR="007B2304" w:rsidRPr="00CD0F59" w:rsidTr="002E447C">
        <w:tc>
          <w:tcPr>
            <w:tcW w:w="5165"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дополнительные каникулы в 1-м классе</w:t>
            </w:r>
          </w:p>
        </w:tc>
        <w:tc>
          <w:tcPr>
            <w:tcW w:w="4253" w:type="dxa"/>
          </w:tcPr>
          <w:p w:rsidR="005156A3" w:rsidRPr="00CD0F59" w:rsidRDefault="005156A3">
            <w:pPr>
              <w:pStyle w:val="ConsPlusNormal"/>
              <w:rPr>
                <w:rFonts w:ascii="Times New Roman" w:hAnsi="Times New Roman" w:cs="Times New Roman"/>
                <w:sz w:val="24"/>
                <w:szCs w:val="24"/>
              </w:rPr>
            </w:pPr>
            <w:r w:rsidRPr="00CD0F59">
              <w:rPr>
                <w:rFonts w:ascii="Times New Roman" w:hAnsi="Times New Roman" w:cs="Times New Roman"/>
                <w:sz w:val="24"/>
                <w:szCs w:val="24"/>
              </w:rPr>
              <w:t>13.02.2023 г. – 19.02.2023 г.</w:t>
            </w:r>
          </w:p>
          <w:p w:rsidR="007B2304" w:rsidRPr="00CD0F59" w:rsidRDefault="005156A3">
            <w:pPr>
              <w:pStyle w:val="ConsPlusNormal"/>
              <w:rPr>
                <w:rFonts w:ascii="Times New Roman" w:hAnsi="Times New Roman" w:cs="Times New Roman"/>
                <w:sz w:val="24"/>
                <w:szCs w:val="24"/>
              </w:rPr>
            </w:pPr>
            <w:r w:rsidRPr="00CD0F59">
              <w:rPr>
                <w:rFonts w:ascii="Times New Roman" w:hAnsi="Times New Roman" w:cs="Times New Roman"/>
                <w:sz w:val="24"/>
                <w:szCs w:val="24"/>
              </w:rPr>
              <w:t xml:space="preserve"> (7 календарных дней)</w:t>
            </w:r>
          </w:p>
        </w:tc>
      </w:tr>
      <w:tr w:rsidR="007B2304" w:rsidRPr="00CD0F59" w:rsidTr="002E447C">
        <w:tc>
          <w:tcPr>
            <w:tcW w:w="5165"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весенние каникулы</w:t>
            </w:r>
          </w:p>
        </w:tc>
        <w:tc>
          <w:tcPr>
            <w:tcW w:w="4253" w:type="dxa"/>
          </w:tcPr>
          <w:p w:rsidR="007B2304" w:rsidRPr="00CD0F59" w:rsidRDefault="005156A3">
            <w:pPr>
              <w:pStyle w:val="ConsPlusNormal"/>
              <w:rPr>
                <w:rFonts w:ascii="Times New Roman" w:hAnsi="Times New Roman" w:cs="Times New Roman"/>
                <w:sz w:val="24"/>
                <w:szCs w:val="24"/>
              </w:rPr>
            </w:pPr>
            <w:r w:rsidRPr="00CD0F59">
              <w:rPr>
                <w:rFonts w:ascii="Times New Roman" w:hAnsi="Times New Roman" w:cs="Times New Roman"/>
                <w:sz w:val="24"/>
                <w:szCs w:val="24"/>
              </w:rPr>
              <w:t xml:space="preserve">20.03.2023 г. – 26.03.2023 г. </w:t>
            </w:r>
          </w:p>
          <w:p w:rsidR="005156A3" w:rsidRPr="00CD0F59" w:rsidRDefault="005156A3">
            <w:pPr>
              <w:pStyle w:val="ConsPlusNormal"/>
              <w:rPr>
                <w:rFonts w:ascii="Times New Roman" w:hAnsi="Times New Roman" w:cs="Times New Roman"/>
                <w:sz w:val="24"/>
                <w:szCs w:val="24"/>
              </w:rPr>
            </w:pPr>
            <w:r w:rsidRPr="00CD0F59">
              <w:rPr>
                <w:rFonts w:ascii="Times New Roman" w:hAnsi="Times New Roman" w:cs="Times New Roman"/>
                <w:sz w:val="24"/>
                <w:szCs w:val="24"/>
              </w:rPr>
              <w:t>(7 календарных дней)</w:t>
            </w:r>
          </w:p>
        </w:tc>
      </w:tr>
      <w:tr w:rsidR="007B2304" w:rsidRPr="00CD0F59" w:rsidTr="002E447C">
        <w:tc>
          <w:tcPr>
            <w:tcW w:w="5165"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летние каникулы</w:t>
            </w:r>
          </w:p>
        </w:tc>
        <w:tc>
          <w:tcPr>
            <w:tcW w:w="4253" w:type="dxa"/>
          </w:tcPr>
          <w:p w:rsidR="005156A3" w:rsidRPr="00CD0F59" w:rsidRDefault="00A14D67">
            <w:pPr>
              <w:pStyle w:val="ConsPlusNormal"/>
              <w:rPr>
                <w:rFonts w:ascii="Times New Roman" w:hAnsi="Times New Roman" w:cs="Times New Roman"/>
                <w:sz w:val="24"/>
                <w:szCs w:val="24"/>
              </w:rPr>
            </w:pPr>
            <w:r>
              <w:rPr>
                <w:rFonts w:ascii="Times New Roman" w:hAnsi="Times New Roman" w:cs="Times New Roman"/>
                <w:sz w:val="24"/>
                <w:szCs w:val="24"/>
              </w:rPr>
              <w:t>29.05</w:t>
            </w:r>
            <w:r w:rsidR="005156A3" w:rsidRPr="00CD0F59">
              <w:rPr>
                <w:rFonts w:ascii="Times New Roman" w:hAnsi="Times New Roman" w:cs="Times New Roman"/>
                <w:sz w:val="24"/>
                <w:szCs w:val="24"/>
              </w:rPr>
              <w:t xml:space="preserve">.2023 г. – 31.08.2023 г. </w:t>
            </w:r>
          </w:p>
          <w:p w:rsidR="007B2304" w:rsidRPr="00CD0F59" w:rsidRDefault="00A14D67">
            <w:pPr>
              <w:pStyle w:val="ConsPlusNormal"/>
              <w:rPr>
                <w:rFonts w:ascii="Times New Roman" w:hAnsi="Times New Roman" w:cs="Times New Roman"/>
                <w:sz w:val="24"/>
                <w:szCs w:val="24"/>
              </w:rPr>
            </w:pPr>
            <w:r>
              <w:rPr>
                <w:rFonts w:ascii="Times New Roman" w:hAnsi="Times New Roman" w:cs="Times New Roman"/>
                <w:sz w:val="24"/>
                <w:szCs w:val="24"/>
              </w:rPr>
              <w:t>(95</w:t>
            </w:r>
            <w:r w:rsidR="00AD6862">
              <w:rPr>
                <w:rFonts w:ascii="Times New Roman" w:hAnsi="Times New Roman" w:cs="Times New Roman"/>
                <w:sz w:val="24"/>
                <w:szCs w:val="24"/>
              </w:rPr>
              <w:t xml:space="preserve"> календарных дней</w:t>
            </w:r>
            <w:r w:rsidR="005156A3" w:rsidRPr="00CD0F59">
              <w:rPr>
                <w:rFonts w:ascii="Times New Roman" w:hAnsi="Times New Roman" w:cs="Times New Roman"/>
                <w:sz w:val="24"/>
                <w:szCs w:val="24"/>
              </w:rPr>
              <w:t>)</w:t>
            </w:r>
          </w:p>
        </w:tc>
      </w:tr>
      <w:tr w:rsidR="007B2304" w:rsidRPr="00CD0F59" w:rsidTr="002E447C">
        <w:tc>
          <w:tcPr>
            <w:tcW w:w="5165"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сроки проведения промежуточной аттестации</w:t>
            </w:r>
          </w:p>
        </w:tc>
        <w:tc>
          <w:tcPr>
            <w:tcW w:w="4253" w:type="dxa"/>
          </w:tcPr>
          <w:p w:rsidR="007B2304" w:rsidRPr="00CD0F59" w:rsidRDefault="00C53562">
            <w:pPr>
              <w:pStyle w:val="ConsPlusNormal"/>
              <w:rPr>
                <w:rFonts w:ascii="Times New Roman" w:hAnsi="Times New Roman" w:cs="Times New Roman"/>
                <w:sz w:val="24"/>
                <w:szCs w:val="24"/>
              </w:rPr>
            </w:pPr>
            <w:r>
              <w:rPr>
                <w:rFonts w:ascii="Times New Roman" w:hAnsi="Times New Roman" w:cs="Times New Roman"/>
                <w:sz w:val="24"/>
                <w:szCs w:val="24"/>
              </w:rPr>
              <w:t>15</w:t>
            </w:r>
            <w:r w:rsidR="00A14D67">
              <w:rPr>
                <w:rFonts w:ascii="Times New Roman" w:hAnsi="Times New Roman" w:cs="Times New Roman"/>
                <w:sz w:val="24"/>
                <w:szCs w:val="24"/>
              </w:rPr>
              <w:t>.05.2023 г. – 26</w:t>
            </w:r>
            <w:r w:rsidR="005156A3" w:rsidRPr="00CD0F59">
              <w:rPr>
                <w:rFonts w:ascii="Times New Roman" w:hAnsi="Times New Roman" w:cs="Times New Roman"/>
                <w:sz w:val="24"/>
                <w:szCs w:val="24"/>
              </w:rPr>
              <w:t>.05.2023 г.</w:t>
            </w:r>
          </w:p>
        </w:tc>
      </w:tr>
    </w:tbl>
    <w:p w:rsidR="007B2304" w:rsidRPr="00CD0F59" w:rsidRDefault="007B2304">
      <w:pPr>
        <w:pStyle w:val="ConsPlusNormal"/>
        <w:jc w:val="both"/>
        <w:rPr>
          <w:rFonts w:ascii="Times New Roman" w:hAnsi="Times New Roman" w:cs="Times New Roman"/>
          <w:sz w:val="24"/>
          <w:szCs w:val="24"/>
        </w:rPr>
      </w:pPr>
    </w:p>
    <w:p w:rsidR="007B2304" w:rsidRPr="002E447C" w:rsidRDefault="007B2304">
      <w:pPr>
        <w:pStyle w:val="ConsPlusNormal"/>
        <w:jc w:val="center"/>
        <w:outlineLvl w:val="2"/>
        <w:rPr>
          <w:rFonts w:ascii="Times New Roman" w:hAnsi="Times New Roman" w:cs="Times New Roman"/>
          <w:b/>
          <w:sz w:val="24"/>
          <w:szCs w:val="24"/>
        </w:rPr>
      </w:pPr>
      <w:r w:rsidRPr="002E447C">
        <w:rPr>
          <w:rFonts w:ascii="Times New Roman" w:hAnsi="Times New Roman" w:cs="Times New Roman"/>
          <w:b/>
          <w:sz w:val="24"/>
          <w:szCs w:val="24"/>
        </w:rPr>
        <w:t>3.4. Календарный план воспитательной работы</w:t>
      </w:r>
    </w:p>
    <w:p w:rsidR="007B2304" w:rsidRPr="00CD0F59" w:rsidRDefault="007B2304">
      <w:pPr>
        <w:pStyle w:val="ConsPlusNormal"/>
        <w:jc w:val="both"/>
        <w:rPr>
          <w:rFonts w:ascii="Times New Roman" w:hAnsi="Times New Roman" w:cs="Times New Roman"/>
          <w:sz w:val="24"/>
          <w:szCs w:val="24"/>
        </w:rPr>
      </w:pPr>
    </w:p>
    <w:p w:rsidR="007B2304" w:rsidRPr="00CD0F59" w:rsidRDefault="002E447C" w:rsidP="002E447C">
      <w:pPr>
        <w:pStyle w:val="ConsPlusNormal"/>
        <w:jc w:val="center"/>
        <w:outlineLvl w:val="3"/>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Календарный план воспитательной работы составлен на текущий учебный год. В нем конкретизируется заявленная в программе воспитания работа применительно к данному учебному году и уровню образования.</w:t>
      </w:r>
    </w:p>
    <w:p w:rsidR="007B2304" w:rsidRPr="00CD0F59" w:rsidRDefault="007B2304" w:rsidP="002E447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Календарный план разработан в соответствии с модулями рабочей программы воспитания, как инвариантными, так и вариативными.</w:t>
      </w:r>
    </w:p>
    <w:p w:rsidR="007B2304" w:rsidRPr="00CD0F59" w:rsidRDefault="007B2304" w:rsidP="002E447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w:t>
      </w:r>
      <w:proofErr w:type="gramStart"/>
      <w:r w:rsidRPr="00CD0F59">
        <w:rPr>
          <w:rFonts w:ascii="Times New Roman" w:hAnsi="Times New Roman" w:cs="Times New Roman"/>
          <w:sz w:val="24"/>
          <w:szCs w:val="24"/>
        </w:rPr>
        <w:t>со</w:t>
      </w:r>
      <w:proofErr w:type="gramEnd"/>
      <w:r w:rsidRPr="00CD0F59">
        <w:rPr>
          <w:rFonts w:ascii="Times New Roman" w:hAnsi="Times New Roman" w:cs="Times New Roman"/>
          <w:sz w:val="24"/>
          <w:szCs w:val="24"/>
        </w:rPr>
        <w:t xml:space="preserve"> взрослыми посильной ответственности за их планирование, подготовку, проведение и анализ.</w:t>
      </w:r>
    </w:p>
    <w:p w:rsidR="007B2304" w:rsidRPr="00CD0F59" w:rsidRDefault="007B2304" w:rsidP="002E447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т.п.</w:t>
      </w:r>
    </w:p>
    <w:p w:rsidR="007B2304" w:rsidRDefault="007B2304">
      <w:pPr>
        <w:pStyle w:val="ConsPlusNormal"/>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4013"/>
        <w:gridCol w:w="1488"/>
        <w:gridCol w:w="1750"/>
        <w:gridCol w:w="2320"/>
      </w:tblGrid>
      <w:tr w:rsidR="003A4991" w:rsidRPr="003A4991" w:rsidTr="003A4991">
        <w:tc>
          <w:tcPr>
            <w:tcW w:w="9571" w:type="dxa"/>
            <w:gridSpan w:val="4"/>
          </w:tcPr>
          <w:p w:rsidR="003A4991" w:rsidRPr="003A4991" w:rsidRDefault="003A4991" w:rsidP="004B23CB">
            <w:pPr>
              <w:jc w:val="center"/>
              <w:rPr>
                <w:rFonts w:ascii="Times New Roman" w:hAnsi="Times New Roman" w:cs="Times New Roman"/>
                <w:b/>
                <w:sz w:val="24"/>
              </w:rPr>
            </w:pPr>
            <w:r w:rsidRPr="003A4991">
              <w:rPr>
                <w:rFonts w:ascii="Times New Roman" w:hAnsi="Times New Roman" w:cs="Times New Roman"/>
                <w:b/>
                <w:sz w:val="24"/>
              </w:rPr>
              <w:t>модуль «Работа с родителями»</w:t>
            </w:r>
          </w:p>
        </w:tc>
      </w:tr>
      <w:tr w:rsidR="003A4991" w:rsidRPr="003A4991" w:rsidTr="003A4991">
        <w:tc>
          <w:tcPr>
            <w:tcW w:w="4013" w:type="dxa"/>
          </w:tcPr>
          <w:p w:rsidR="003A4991" w:rsidRPr="003A4991" w:rsidRDefault="003A4991" w:rsidP="003A4991">
            <w:pPr>
              <w:pStyle w:val="ConsPlusNormal"/>
              <w:ind w:firstLine="540"/>
              <w:jc w:val="both"/>
              <w:rPr>
                <w:rFonts w:ascii="Times New Roman" w:hAnsi="Times New Roman" w:cs="Times New Roman"/>
                <w:sz w:val="24"/>
                <w:szCs w:val="24"/>
              </w:rPr>
            </w:pPr>
            <w:r w:rsidRPr="003A4991">
              <w:rPr>
                <w:rFonts w:ascii="Times New Roman" w:hAnsi="Times New Roman" w:cs="Times New Roman"/>
                <w:sz w:val="24"/>
                <w:szCs w:val="24"/>
              </w:rPr>
              <w:t>Дела, события, мероприятия</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Участники</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Время</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Ответственные</w:t>
            </w:r>
          </w:p>
        </w:tc>
      </w:tr>
      <w:tr w:rsidR="003A4991" w:rsidRPr="003A4991" w:rsidTr="003A4991">
        <w:trPr>
          <w:trHeight w:val="599"/>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Родительское собрание «Первый раз в новый класс». Вводный инструктаж для родителей</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1-9</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сентябрь</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классные руководители, администрация</w:t>
            </w:r>
          </w:p>
        </w:tc>
      </w:tr>
      <w:tr w:rsidR="003A4991" w:rsidRPr="003A4991" w:rsidTr="003A4991">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Открытая среда: день индивидуальных онлай</w:t>
            </w:r>
            <w:proofErr w:type="gramStart"/>
            <w:r w:rsidRPr="003A4991">
              <w:rPr>
                <w:rFonts w:ascii="Times New Roman" w:hAnsi="Times New Roman" w:cs="Times New Roman"/>
                <w:sz w:val="24"/>
                <w:szCs w:val="24"/>
              </w:rPr>
              <w:t>н-</w:t>
            </w:r>
            <w:proofErr w:type="gramEnd"/>
            <w:r>
              <w:rPr>
                <w:rFonts w:ascii="Times New Roman" w:hAnsi="Times New Roman" w:cs="Times New Roman"/>
                <w:sz w:val="24"/>
                <w:szCs w:val="24"/>
              </w:rPr>
              <w:t xml:space="preserve"> </w:t>
            </w:r>
            <w:r w:rsidRPr="003A4991">
              <w:rPr>
                <w:rFonts w:ascii="Times New Roman" w:hAnsi="Times New Roman" w:cs="Times New Roman"/>
                <w:sz w:val="24"/>
                <w:szCs w:val="24"/>
              </w:rPr>
              <w:t>и офлайн-консультаций родителей (законных представителей) с директором, классными руководителями, с учителями-предметниками</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1-9</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в течение года</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классные руководители, администрация</w:t>
            </w:r>
          </w:p>
        </w:tc>
      </w:tr>
      <w:tr w:rsidR="003A4991" w:rsidRPr="003A4991" w:rsidTr="003A4991">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Заседания Совета родителей школы</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родители 1-9 </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в течение года</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Pr>
                <w:rFonts w:ascii="Times New Roman" w:hAnsi="Times New Roman" w:cs="Times New Roman"/>
                <w:sz w:val="24"/>
                <w:szCs w:val="24"/>
              </w:rPr>
              <w:t>з</w:t>
            </w:r>
            <w:r w:rsidRPr="003A4991">
              <w:rPr>
                <w:rFonts w:ascii="Times New Roman" w:hAnsi="Times New Roman" w:cs="Times New Roman"/>
                <w:sz w:val="24"/>
                <w:szCs w:val="24"/>
              </w:rPr>
              <w:t>ам.</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директора по ВР,</w:t>
            </w:r>
            <w:r>
              <w:rPr>
                <w:rFonts w:ascii="Times New Roman" w:hAnsi="Times New Roman" w:cs="Times New Roman"/>
                <w:sz w:val="24"/>
                <w:szCs w:val="24"/>
              </w:rPr>
              <w:t xml:space="preserve"> классные </w:t>
            </w:r>
            <w:r w:rsidRPr="003A4991">
              <w:rPr>
                <w:rFonts w:ascii="Times New Roman" w:hAnsi="Times New Roman" w:cs="Times New Roman"/>
                <w:sz w:val="24"/>
                <w:szCs w:val="24"/>
              </w:rPr>
              <w:t>руководители</w:t>
            </w:r>
          </w:p>
        </w:tc>
      </w:tr>
      <w:tr w:rsidR="003A4991" w:rsidRPr="003A4991" w:rsidTr="003A4991">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Регулярные собрания Родительского университета «Семейный код»</w:t>
            </w:r>
          </w:p>
          <w:p w:rsidR="003A4991" w:rsidRPr="003A4991" w:rsidRDefault="003A4991" w:rsidP="003A4991">
            <w:pPr>
              <w:pStyle w:val="ConsPlusNormal"/>
              <w:ind w:firstLine="540"/>
              <w:jc w:val="both"/>
              <w:rPr>
                <w:rFonts w:ascii="Times New Roman" w:hAnsi="Times New Roman" w:cs="Times New Roman"/>
                <w:sz w:val="24"/>
                <w:szCs w:val="24"/>
              </w:rPr>
            </w:pPr>
          </w:p>
        </w:tc>
        <w:tc>
          <w:tcPr>
            <w:tcW w:w="1488" w:type="dxa"/>
          </w:tcPr>
          <w:p w:rsidR="003A4991" w:rsidRPr="003A4991" w:rsidRDefault="003A4991" w:rsidP="003A499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в течение года</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зам.</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 xml:space="preserve">директора по ВР, классные руководители, ресурсный центр по родительскому образованию </w:t>
            </w:r>
            <w:r w:rsidRPr="003A4991">
              <w:rPr>
                <w:rFonts w:ascii="Times New Roman" w:hAnsi="Times New Roman" w:cs="Times New Roman"/>
                <w:sz w:val="24"/>
                <w:szCs w:val="24"/>
              </w:rPr>
              <w:lastRenderedPageBreak/>
              <w:t>МАУДО ДШИ</w:t>
            </w:r>
          </w:p>
        </w:tc>
      </w:tr>
      <w:tr w:rsidR="003A4991" w:rsidRPr="003A4991" w:rsidTr="003A4991">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lastRenderedPageBreak/>
              <w:t>Семейная игра «Папа, мама, я — спортивная семья»</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1-9</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2 раза в год</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классные руководители</w:t>
            </w:r>
          </w:p>
        </w:tc>
      </w:tr>
      <w:tr w:rsidR="003A4991" w:rsidRPr="003A4991" w:rsidTr="003A4991">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Семейный фестиваль «Игры нашего детства»</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1-9</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апрель</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Организаторы, </w:t>
            </w: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руководители, учителя физической культуры</w:t>
            </w:r>
          </w:p>
        </w:tc>
      </w:tr>
      <w:tr w:rsidR="003A4991" w:rsidRPr="003A4991" w:rsidTr="003A4991">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Акция «Бессмертный полк»</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1-9</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май</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Организаторы, </w:t>
            </w: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руководители,</w:t>
            </w:r>
          </w:p>
        </w:tc>
      </w:tr>
      <w:tr w:rsidR="003A4991" w:rsidRPr="003A4991" w:rsidTr="003A4991">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Создание на школьном сайте вкладки «Родителям (законным представителям)» и регулярное обновление материалов её рубрик</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Pr>
                <w:rFonts w:ascii="Times New Roman" w:hAnsi="Times New Roman" w:cs="Times New Roman"/>
                <w:sz w:val="24"/>
                <w:szCs w:val="24"/>
              </w:rPr>
              <w:t>1-9</w:t>
            </w:r>
          </w:p>
        </w:tc>
        <w:tc>
          <w:tcPr>
            <w:tcW w:w="1750" w:type="dxa"/>
          </w:tcPr>
          <w:p w:rsidR="003A4991" w:rsidRPr="003A4991" w:rsidRDefault="003A4991" w:rsidP="004B23CB">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в течение года</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зам.</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директора по ВР, зам.</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директора по УР</w:t>
            </w:r>
          </w:p>
        </w:tc>
      </w:tr>
      <w:tr w:rsidR="003A4991" w:rsidRPr="003A4991" w:rsidTr="003A4991">
        <w:tc>
          <w:tcPr>
            <w:tcW w:w="9571" w:type="dxa"/>
            <w:gridSpan w:val="4"/>
          </w:tcPr>
          <w:p w:rsidR="003A4991" w:rsidRPr="003A4991" w:rsidRDefault="003A4991" w:rsidP="003A4991">
            <w:pPr>
              <w:pStyle w:val="ConsPlusNormal"/>
              <w:ind w:firstLine="540"/>
              <w:jc w:val="center"/>
              <w:rPr>
                <w:rFonts w:ascii="Times New Roman" w:hAnsi="Times New Roman" w:cs="Times New Roman"/>
                <w:b/>
                <w:sz w:val="24"/>
                <w:szCs w:val="24"/>
              </w:rPr>
            </w:pPr>
            <w:r w:rsidRPr="003A4991">
              <w:rPr>
                <w:rFonts w:ascii="Times New Roman" w:hAnsi="Times New Roman" w:cs="Times New Roman"/>
                <w:b/>
                <w:sz w:val="24"/>
                <w:szCs w:val="24"/>
              </w:rPr>
              <w:t>модуль «Ключевые общешкольные дела»</w:t>
            </w:r>
          </w:p>
        </w:tc>
      </w:tr>
      <w:tr w:rsidR="003A4991" w:rsidRPr="003A4991" w:rsidTr="003A4991">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Дела, события, мероприятия</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Участники</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Время</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Ответственные</w:t>
            </w:r>
          </w:p>
        </w:tc>
      </w:tr>
      <w:tr w:rsidR="003A4991" w:rsidRPr="003A4991" w:rsidTr="003A4991">
        <w:trPr>
          <w:trHeight w:val="362"/>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Праздник «Здравствуй, школа! Мы скучали!»</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1-9 </w:t>
            </w:r>
            <w:proofErr w:type="spellStart"/>
            <w:r w:rsidRPr="003A4991">
              <w:rPr>
                <w:rFonts w:ascii="Times New Roman" w:hAnsi="Times New Roman" w:cs="Times New Roman"/>
                <w:sz w:val="24"/>
                <w:szCs w:val="24"/>
              </w:rPr>
              <w:t>кл</w:t>
            </w:r>
            <w:proofErr w:type="spellEnd"/>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1 сентября (по особому графику)</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Организаторы, </w:t>
            </w: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руководители</w:t>
            </w:r>
          </w:p>
        </w:tc>
      </w:tr>
      <w:tr w:rsidR="003A4991" w:rsidRPr="003A4991" w:rsidTr="003A4991">
        <w:trPr>
          <w:trHeight w:val="565"/>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Осенний кросс, </w:t>
            </w:r>
            <w:proofErr w:type="spellStart"/>
            <w:r w:rsidRPr="003A4991">
              <w:rPr>
                <w:rFonts w:ascii="Times New Roman" w:hAnsi="Times New Roman" w:cs="Times New Roman"/>
                <w:sz w:val="24"/>
                <w:szCs w:val="24"/>
              </w:rPr>
              <w:t>Турслет</w:t>
            </w:r>
            <w:proofErr w:type="spellEnd"/>
            <w:r w:rsidRPr="003A4991">
              <w:rPr>
                <w:rFonts w:ascii="Times New Roman" w:hAnsi="Times New Roman" w:cs="Times New Roman"/>
                <w:sz w:val="24"/>
                <w:szCs w:val="24"/>
              </w:rPr>
              <w:t xml:space="preserve"> </w:t>
            </w:r>
          </w:p>
          <w:p w:rsidR="003A4991" w:rsidRPr="003A4991" w:rsidRDefault="003A4991" w:rsidP="003A4991">
            <w:pPr>
              <w:pStyle w:val="ConsPlusNormal"/>
              <w:ind w:firstLine="540"/>
              <w:jc w:val="both"/>
              <w:rPr>
                <w:rFonts w:ascii="Times New Roman" w:hAnsi="Times New Roman" w:cs="Times New Roman"/>
                <w:sz w:val="24"/>
                <w:szCs w:val="24"/>
              </w:rPr>
            </w:pPr>
            <w:r w:rsidRPr="003A4991">
              <w:rPr>
                <w:rFonts w:ascii="Times New Roman" w:hAnsi="Times New Roman" w:cs="Times New Roman"/>
                <w:sz w:val="24"/>
                <w:szCs w:val="24"/>
              </w:rPr>
              <w:t>День здоровья</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1-4</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сентябрь</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учителя физической культуры</w:t>
            </w:r>
          </w:p>
        </w:tc>
      </w:tr>
      <w:tr w:rsidR="003A4991" w:rsidRPr="003A4991" w:rsidTr="003A4991">
        <w:trPr>
          <w:trHeight w:val="565"/>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Общешкольное мероприятие «День Учителя». </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1-8 </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 5 октября</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Организаторы, классные руководители</w:t>
            </w:r>
          </w:p>
        </w:tc>
      </w:tr>
      <w:tr w:rsidR="003A4991" w:rsidRPr="003A4991" w:rsidTr="003A4991">
        <w:trPr>
          <w:trHeight w:val="565"/>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Акция «Золото осени», посвященная дню пожилого человека</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1-9 </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октябрь</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Организаторы, классные руководители</w:t>
            </w:r>
          </w:p>
        </w:tc>
      </w:tr>
      <w:tr w:rsidR="003A4991" w:rsidRPr="003A4991" w:rsidTr="003A4991">
        <w:trPr>
          <w:trHeight w:val="565"/>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Акция «Мы вместе», посвященная Дню толерантности</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1-9 </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ноябрь</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Организаторы, классные руководители</w:t>
            </w:r>
          </w:p>
        </w:tc>
      </w:tr>
      <w:tr w:rsidR="003A4991" w:rsidRPr="003A4991" w:rsidTr="003A4991">
        <w:trPr>
          <w:trHeight w:val="565"/>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Акция «Мы за ЗОЖ», профилактика вредных привычек, посвящена Дню борьбы со СПИД</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1-9 </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ноябрь</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Организаторы, классные руководители</w:t>
            </w:r>
          </w:p>
        </w:tc>
      </w:tr>
      <w:tr w:rsidR="003A4991" w:rsidRPr="003A4991" w:rsidTr="003A4991">
        <w:trPr>
          <w:trHeight w:val="565"/>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Новогоднее представление «Праздник к нам приходит»</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1-9</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декабрь</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Организаторы, классные руководители</w:t>
            </w:r>
          </w:p>
        </w:tc>
      </w:tr>
      <w:tr w:rsidR="003A4991" w:rsidRPr="003A4991" w:rsidTr="003A4991">
        <w:trPr>
          <w:trHeight w:val="565"/>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Школьная гражданско-патриотическая акция «</w:t>
            </w:r>
            <w:proofErr w:type="spellStart"/>
            <w:r w:rsidRPr="003A4991">
              <w:rPr>
                <w:rFonts w:ascii="Times New Roman" w:hAnsi="Times New Roman" w:cs="Times New Roman"/>
                <w:sz w:val="24"/>
                <w:szCs w:val="24"/>
              </w:rPr>
              <w:t>Зарничка</w:t>
            </w:r>
            <w:proofErr w:type="spellEnd"/>
            <w:r w:rsidRPr="003A4991">
              <w:rPr>
                <w:rFonts w:ascii="Times New Roman" w:hAnsi="Times New Roman" w:cs="Times New Roman"/>
                <w:sz w:val="24"/>
                <w:szCs w:val="24"/>
              </w:rPr>
              <w:t>»</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1-9</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февраль</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Организаторы, классные руководители, учителя физической культуры</w:t>
            </w:r>
          </w:p>
        </w:tc>
      </w:tr>
      <w:tr w:rsidR="003A4991" w:rsidRPr="003A4991" w:rsidTr="003A4991">
        <w:trPr>
          <w:trHeight w:val="565"/>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«Праздник букваря»</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март</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Библиотекарь, классные руководители 1-х </w:t>
            </w: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p>
        </w:tc>
      </w:tr>
      <w:tr w:rsidR="003A4991" w:rsidRPr="003A4991" w:rsidTr="003A4991">
        <w:trPr>
          <w:trHeight w:val="565"/>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Школьный праздник «8 марта»</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1- 9</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март</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Организаторы, 9 класс</w:t>
            </w:r>
          </w:p>
        </w:tc>
      </w:tr>
      <w:tr w:rsidR="003A4991" w:rsidRPr="003A4991" w:rsidTr="003A4991">
        <w:trPr>
          <w:trHeight w:val="565"/>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Акция, посвященная защите природы от экологической опасности</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1-9 </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апрель-май</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Организаторы, учитель биологии</w:t>
            </w:r>
          </w:p>
        </w:tc>
      </w:tr>
      <w:tr w:rsidR="003A4991" w:rsidRPr="003A4991" w:rsidTr="003A4991">
        <w:trPr>
          <w:trHeight w:val="565"/>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Фестиваль «Живая газета «Дорога в космос», посвящённый Дню космонавтики</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Pr>
                <w:rFonts w:ascii="Times New Roman" w:hAnsi="Times New Roman" w:cs="Times New Roman"/>
                <w:sz w:val="24"/>
                <w:szCs w:val="24"/>
              </w:rPr>
              <w:t>1-9</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апрель</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Организаторы, 9 класс</w:t>
            </w:r>
          </w:p>
        </w:tc>
      </w:tr>
      <w:tr w:rsidR="003A4991" w:rsidRPr="003A4991" w:rsidTr="003A4991">
        <w:trPr>
          <w:trHeight w:val="565"/>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lastRenderedPageBreak/>
              <w:t>Коллективный исследовательский проект классов</w:t>
            </w:r>
            <w:r>
              <w:rPr>
                <w:rFonts w:ascii="Times New Roman" w:hAnsi="Times New Roman" w:cs="Times New Roman"/>
                <w:sz w:val="24"/>
                <w:szCs w:val="24"/>
              </w:rPr>
              <w:t xml:space="preserve"> </w:t>
            </w:r>
            <w:r w:rsidRPr="003A4991">
              <w:rPr>
                <w:rFonts w:ascii="Times New Roman" w:hAnsi="Times New Roman" w:cs="Times New Roman"/>
                <w:sz w:val="24"/>
                <w:szCs w:val="24"/>
              </w:rPr>
              <w:t>«Старая фотография из семейного архива», посвящённый Дню Победы</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1-9 </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май</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Организаторы, 9 класс</w:t>
            </w:r>
          </w:p>
        </w:tc>
      </w:tr>
      <w:tr w:rsidR="003A4991" w:rsidRPr="003A4991" w:rsidTr="003A4991">
        <w:trPr>
          <w:trHeight w:val="565"/>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Коллективное творческое дело «Праздник Чести школы»: чествование учеников, проявивших себя в учебной, исследовательской, спортивной, творческой, общественной деятельности на благо школы</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1</w:t>
            </w:r>
            <w:r>
              <w:rPr>
                <w:rFonts w:ascii="Times New Roman" w:hAnsi="Times New Roman" w:cs="Times New Roman"/>
                <w:sz w:val="24"/>
                <w:szCs w:val="24"/>
              </w:rPr>
              <w:t>-4</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май</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Организаторы, </w:t>
            </w:r>
            <w:r>
              <w:rPr>
                <w:rFonts w:ascii="Times New Roman" w:hAnsi="Times New Roman" w:cs="Times New Roman"/>
                <w:sz w:val="24"/>
                <w:szCs w:val="24"/>
              </w:rPr>
              <w:t xml:space="preserve">классные руководители 1-4 </w:t>
            </w:r>
          </w:p>
        </w:tc>
      </w:tr>
      <w:tr w:rsidR="003A4991" w:rsidRPr="003A4991" w:rsidTr="003A4991">
        <w:trPr>
          <w:trHeight w:val="565"/>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Торжественное мероприятие «Прощание с начальной школой»</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май</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Организаторы, </w:t>
            </w: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 xml:space="preserve">. руководители 4-х </w:t>
            </w:r>
            <w:proofErr w:type="spellStart"/>
            <w:r w:rsidRPr="003A4991">
              <w:rPr>
                <w:rFonts w:ascii="Times New Roman" w:hAnsi="Times New Roman" w:cs="Times New Roman"/>
                <w:sz w:val="24"/>
                <w:szCs w:val="24"/>
              </w:rPr>
              <w:t>кл</w:t>
            </w:r>
            <w:proofErr w:type="spellEnd"/>
          </w:p>
        </w:tc>
      </w:tr>
      <w:tr w:rsidR="003A4991" w:rsidRPr="003A4991" w:rsidTr="003A4991">
        <w:trPr>
          <w:trHeight w:val="362"/>
        </w:trPr>
        <w:tc>
          <w:tcPr>
            <w:tcW w:w="9571" w:type="dxa"/>
            <w:gridSpan w:val="4"/>
          </w:tcPr>
          <w:p w:rsidR="003A4991" w:rsidRPr="003A4991" w:rsidRDefault="003A4991" w:rsidP="003A4991">
            <w:pPr>
              <w:pStyle w:val="ConsPlusNormal"/>
              <w:ind w:firstLine="540"/>
              <w:jc w:val="center"/>
              <w:rPr>
                <w:rFonts w:ascii="Times New Roman" w:hAnsi="Times New Roman" w:cs="Times New Roman"/>
                <w:b/>
                <w:sz w:val="24"/>
                <w:szCs w:val="24"/>
              </w:rPr>
            </w:pPr>
            <w:r w:rsidRPr="003A4991">
              <w:rPr>
                <w:rFonts w:ascii="Times New Roman" w:hAnsi="Times New Roman" w:cs="Times New Roman"/>
                <w:b/>
                <w:sz w:val="24"/>
                <w:szCs w:val="24"/>
              </w:rPr>
              <w:t>модуль «</w:t>
            </w:r>
            <w:proofErr w:type="gramStart"/>
            <w:r w:rsidRPr="003A4991">
              <w:rPr>
                <w:rFonts w:ascii="Times New Roman" w:hAnsi="Times New Roman" w:cs="Times New Roman"/>
                <w:b/>
                <w:sz w:val="24"/>
                <w:szCs w:val="24"/>
              </w:rPr>
              <w:t>Школьные</w:t>
            </w:r>
            <w:proofErr w:type="gramEnd"/>
            <w:r w:rsidRPr="003A4991">
              <w:rPr>
                <w:rFonts w:ascii="Times New Roman" w:hAnsi="Times New Roman" w:cs="Times New Roman"/>
                <w:b/>
                <w:sz w:val="24"/>
                <w:szCs w:val="24"/>
              </w:rPr>
              <w:t xml:space="preserve"> медиа»</w:t>
            </w:r>
          </w:p>
        </w:tc>
      </w:tr>
      <w:tr w:rsidR="003A4991" w:rsidRPr="003A4991" w:rsidTr="003A4991">
        <w:trPr>
          <w:trHeight w:val="362"/>
        </w:trPr>
        <w:tc>
          <w:tcPr>
            <w:tcW w:w="4013"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Дела, события, мероприятия</w:t>
            </w:r>
          </w:p>
        </w:tc>
        <w:tc>
          <w:tcPr>
            <w:tcW w:w="1488"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Участники</w:t>
            </w:r>
          </w:p>
        </w:tc>
        <w:tc>
          <w:tcPr>
            <w:tcW w:w="175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Время</w:t>
            </w:r>
          </w:p>
        </w:tc>
        <w:tc>
          <w:tcPr>
            <w:tcW w:w="2320" w:type="dxa"/>
          </w:tcPr>
          <w:p w:rsidR="003A4991" w:rsidRPr="003A4991" w:rsidRDefault="003A4991" w:rsidP="003A4991">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Ответственные</w:t>
            </w:r>
          </w:p>
        </w:tc>
      </w:tr>
      <w:tr w:rsidR="003A4991" w:rsidRPr="003A4991" w:rsidTr="003A4991">
        <w:trPr>
          <w:trHeight w:val="568"/>
        </w:trPr>
        <w:tc>
          <w:tcPr>
            <w:tcW w:w="4013"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Кинотеатр на перемене: «Ты в безопасности»</w:t>
            </w:r>
          </w:p>
        </w:tc>
        <w:tc>
          <w:tcPr>
            <w:tcW w:w="1488" w:type="dxa"/>
          </w:tcPr>
          <w:p w:rsidR="003A4991" w:rsidRPr="00C91377" w:rsidRDefault="00C91377" w:rsidP="00C91377">
            <w:pPr>
              <w:pStyle w:val="ConsPlusNormal"/>
              <w:jc w:val="both"/>
              <w:rPr>
                <w:rFonts w:ascii="Times New Roman" w:hAnsi="Times New Roman" w:cs="Times New Roman"/>
                <w:sz w:val="24"/>
                <w:szCs w:val="24"/>
                <w:lang w:val="en-US"/>
              </w:rPr>
            </w:pPr>
            <w:r>
              <w:rPr>
                <w:rFonts w:ascii="Times New Roman" w:hAnsi="Times New Roman" w:cs="Times New Roman"/>
                <w:sz w:val="24"/>
                <w:szCs w:val="24"/>
              </w:rPr>
              <w:t xml:space="preserve">1-4 </w:t>
            </w: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в </w:t>
            </w:r>
            <w:proofErr w:type="spellStart"/>
            <w:r w:rsidRPr="003A4991">
              <w:rPr>
                <w:rFonts w:ascii="Times New Roman" w:hAnsi="Times New Roman" w:cs="Times New Roman"/>
                <w:sz w:val="24"/>
                <w:szCs w:val="24"/>
              </w:rPr>
              <w:t>теч</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года</w:t>
            </w:r>
          </w:p>
        </w:tc>
        <w:tc>
          <w:tcPr>
            <w:tcW w:w="2320" w:type="dxa"/>
          </w:tcPr>
          <w:p w:rsidR="003A4991" w:rsidRPr="003A4991" w:rsidRDefault="00AD6862" w:rsidP="00AD6862">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К</w:t>
            </w:r>
            <w:r w:rsidR="003A4991" w:rsidRPr="003A4991">
              <w:rPr>
                <w:rFonts w:ascii="Times New Roman" w:hAnsi="Times New Roman" w:cs="Times New Roman"/>
                <w:sz w:val="24"/>
                <w:szCs w:val="24"/>
              </w:rPr>
              <w:t>л</w:t>
            </w:r>
            <w:r>
              <w:rPr>
                <w:rFonts w:ascii="Times New Roman" w:hAnsi="Times New Roman" w:cs="Times New Roman"/>
                <w:sz w:val="24"/>
                <w:szCs w:val="24"/>
              </w:rPr>
              <w:t xml:space="preserve"> </w:t>
            </w:r>
            <w:r w:rsidR="003A4991" w:rsidRPr="003A4991">
              <w:rPr>
                <w:rFonts w:ascii="Times New Roman" w:hAnsi="Times New Roman" w:cs="Times New Roman"/>
                <w:sz w:val="24"/>
                <w:szCs w:val="24"/>
              </w:rPr>
              <w:t xml:space="preserve">руководители </w:t>
            </w:r>
          </w:p>
        </w:tc>
      </w:tr>
      <w:tr w:rsidR="003A4991" w:rsidRPr="003A4991" w:rsidTr="003A4991">
        <w:trPr>
          <w:trHeight w:val="568"/>
        </w:trPr>
        <w:tc>
          <w:tcPr>
            <w:tcW w:w="4013"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Организационное собрание членов школьного меди</w:t>
            </w:r>
            <w:proofErr w:type="gramStart"/>
            <w:r w:rsidRPr="003A4991">
              <w:rPr>
                <w:rFonts w:ascii="Times New Roman" w:hAnsi="Times New Roman" w:cs="Times New Roman"/>
                <w:sz w:val="24"/>
                <w:szCs w:val="24"/>
              </w:rPr>
              <w:t>а-</w:t>
            </w:r>
            <w:proofErr w:type="gramEnd"/>
            <w:r w:rsidRPr="003A4991">
              <w:rPr>
                <w:rFonts w:ascii="Times New Roman" w:hAnsi="Times New Roman" w:cs="Times New Roman"/>
                <w:sz w:val="24"/>
                <w:szCs w:val="24"/>
              </w:rPr>
              <w:t xml:space="preserve"> центра </w:t>
            </w:r>
          </w:p>
        </w:tc>
        <w:tc>
          <w:tcPr>
            <w:tcW w:w="1488" w:type="dxa"/>
          </w:tcPr>
          <w:p w:rsidR="003A4991" w:rsidRPr="00C91377" w:rsidRDefault="003A4991" w:rsidP="00C91377">
            <w:pPr>
              <w:pStyle w:val="ConsPlusNormal"/>
              <w:jc w:val="both"/>
              <w:rPr>
                <w:rFonts w:ascii="Times New Roman" w:hAnsi="Times New Roman" w:cs="Times New Roman"/>
                <w:sz w:val="24"/>
                <w:szCs w:val="24"/>
                <w:lang w:val="en-US"/>
              </w:rPr>
            </w:pPr>
            <w:r w:rsidRPr="003A4991">
              <w:rPr>
                <w:rFonts w:ascii="Times New Roman" w:hAnsi="Times New Roman" w:cs="Times New Roman"/>
                <w:sz w:val="24"/>
                <w:szCs w:val="24"/>
              </w:rPr>
              <w:t>4-9</w:t>
            </w:r>
            <w:r w:rsidR="00C91377">
              <w:rPr>
                <w:rFonts w:ascii="Times New Roman" w:hAnsi="Times New Roman" w:cs="Times New Roman"/>
                <w:sz w:val="24"/>
                <w:szCs w:val="24"/>
              </w:rPr>
              <w:t xml:space="preserve"> </w:t>
            </w: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сентябрь</w:t>
            </w:r>
          </w:p>
        </w:tc>
        <w:tc>
          <w:tcPr>
            <w:tcW w:w="232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руководитель </w:t>
            </w:r>
            <w:proofErr w:type="gramStart"/>
            <w:r w:rsidRPr="003A4991">
              <w:rPr>
                <w:rFonts w:ascii="Times New Roman" w:hAnsi="Times New Roman" w:cs="Times New Roman"/>
                <w:sz w:val="24"/>
                <w:szCs w:val="24"/>
              </w:rPr>
              <w:t>школьного</w:t>
            </w:r>
            <w:proofErr w:type="gramEnd"/>
            <w:r w:rsidRPr="003A4991">
              <w:rPr>
                <w:rFonts w:ascii="Times New Roman" w:hAnsi="Times New Roman" w:cs="Times New Roman"/>
                <w:sz w:val="24"/>
                <w:szCs w:val="24"/>
              </w:rPr>
              <w:t xml:space="preserve"> медиа-центра</w:t>
            </w:r>
          </w:p>
        </w:tc>
      </w:tr>
      <w:tr w:rsidR="003A4991" w:rsidRPr="003A4991" w:rsidTr="003A4991">
        <w:trPr>
          <w:trHeight w:val="568"/>
        </w:trPr>
        <w:tc>
          <w:tcPr>
            <w:tcW w:w="4013"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«Мой учитель»: выставка рисунков для школьной газеты, приуроченный к Международному дню учителя</w:t>
            </w:r>
          </w:p>
        </w:tc>
        <w:tc>
          <w:tcPr>
            <w:tcW w:w="1488" w:type="dxa"/>
          </w:tcPr>
          <w:p w:rsidR="003A4991" w:rsidRPr="00C91377" w:rsidRDefault="003A4991" w:rsidP="00C91377">
            <w:pPr>
              <w:pStyle w:val="ConsPlusNormal"/>
              <w:jc w:val="both"/>
              <w:rPr>
                <w:rFonts w:ascii="Times New Roman" w:hAnsi="Times New Roman" w:cs="Times New Roman"/>
                <w:sz w:val="24"/>
                <w:szCs w:val="24"/>
                <w:lang w:val="en-US"/>
              </w:rPr>
            </w:pPr>
            <w:r w:rsidRPr="003A4991">
              <w:rPr>
                <w:rFonts w:ascii="Times New Roman" w:hAnsi="Times New Roman" w:cs="Times New Roman"/>
                <w:sz w:val="24"/>
                <w:szCs w:val="24"/>
              </w:rPr>
              <w:t>1-9</w:t>
            </w:r>
            <w:r w:rsidR="00C91377">
              <w:rPr>
                <w:rFonts w:ascii="Times New Roman" w:hAnsi="Times New Roman" w:cs="Times New Roman"/>
                <w:sz w:val="24"/>
                <w:szCs w:val="24"/>
              </w:rPr>
              <w:t xml:space="preserve"> </w:t>
            </w: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сентябрь</w:t>
            </w:r>
          </w:p>
        </w:tc>
        <w:tc>
          <w:tcPr>
            <w:tcW w:w="2320" w:type="dxa"/>
          </w:tcPr>
          <w:p w:rsidR="003A4991" w:rsidRPr="003A4991" w:rsidRDefault="003A4991" w:rsidP="00C91377">
            <w:pPr>
              <w:pStyle w:val="ConsPlusNormal"/>
              <w:jc w:val="both"/>
              <w:rPr>
                <w:rFonts w:ascii="Times New Roman" w:hAnsi="Times New Roman" w:cs="Times New Roman"/>
                <w:sz w:val="24"/>
                <w:szCs w:val="24"/>
              </w:rPr>
            </w:pP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 xml:space="preserve">руководители </w:t>
            </w:r>
          </w:p>
        </w:tc>
      </w:tr>
      <w:tr w:rsidR="003A4991" w:rsidRPr="003A4991" w:rsidTr="003A4991">
        <w:trPr>
          <w:trHeight w:val="568"/>
        </w:trPr>
        <w:tc>
          <w:tcPr>
            <w:tcW w:w="4013"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Фотовыставка и трансляция видеороликов, посвященных Дню матери</w:t>
            </w:r>
          </w:p>
        </w:tc>
        <w:tc>
          <w:tcPr>
            <w:tcW w:w="1488" w:type="dxa"/>
          </w:tcPr>
          <w:p w:rsidR="003A4991" w:rsidRPr="00C91377" w:rsidRDefault="003A4991" w:rsidP="00C91377">
            <w:pPr>
              <w:pStyle w:val="ConsPlusNormal"/>
              <w:jc w:val="both"/>
              <w:rPr>
                <w:rFonts w:ascii="Times New Roman" w:hAnsi="Times New Roman" w:cs="Times New Roman"/>
                <w:sz w:val="24"/>
                <w:szCs w:val="24"/>
                <w:lang w:val="en-US"/>
              </w:rPr>
            </w:pPr>
            <w:r w:rsidRPr="003A4991">
              <w:rPr>
                <w:rFonts w:ascii="Times New Roman" w:hAnsi="Times New Roman" w:cs="Times New Roman"/>
                <w:sz w:val="24"/>
                <w:szCs w:val="24"/>
              </w:rPr>
              <w:t>1-9</w:t>
            </w:r>
            <w:r w:rsidR="00C91377">
              <w:rPr>
                <w:rFonts w:ascii="Times New Roman" w:hAnsi="Times New Roman" w:cs="Times New Roman"/>
                <w:sz w:val="24"/>
                <w:szCs w:val="24"/>
              </w:rPr>
              <w:t xml:space="preserve"> </w:t>
            </w: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ноябрь</w:t>
            </w:r>
          </w:p>
        </w:tc>
        <w:tc>
          <w:tcPr>
            <w:tcW w:w="2320" w:type="dxa"/>
          </w:tcPr>
          <w:p w:rsidR="003A4991" w:rsidRPr="003A4991" w:rsidRDefault="003A4991" w:rsidP="00C91377">
            <w:pPr>
              <w:pStyle w:val="ConsPlusNormal"/>
              <w:jc w:val="both"/>
              <w:rPr>
                <w:rFonts w:ascii="Times New Roman" w:hAnsi="Times New Roman" w:cs="Times New Roman"/>
                <w:sz w:val="24"/>
                <w:szCs w:val="24"/>
              </w:rPr>
            </w:pP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 xml:space="preserve">руководители </w:t>
            </w:r>
          </w:p>
        </w:tc>
      </w:tr>
      <w:tr w:rsidR="003A4991" w:rsidRPr="003A4991" w:rsidTr="003A4991">
        <w:trPr>
          <w:trHeight w:val="568"/>
        </w:trPr>
        <w:tc>
          <w:tcPr>
            <w:tcW w:w="4013"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Фотовыставка «Моя фамилия на защите Родины», приуроченная ко Дню защитника Отечества 23 февраля</w:t>
            </w:r>
          </w:p>
        </w:tc>
        <w:tc>
          <w:tcPr>
            <w:tcW w:w="1488" w:type="dxa"/>
          </w:tcPr>
          <w:p w:rsidR="003A4991" w:rsidRPr="00C91377" w:rsidRDefault="003A4991" w:rsidP="00C91377">
            <w:pPr>
              <w:pStyle w:val="ConsPlusNormal"/>
              <w:jc w:val="both"/>
              <w:rPr>
                <w:rFonts w:ascii="Times New Roman" w:hAnsi="Times New Roman" w:cs="Times New Roman"/>
                <w:sz w:val="24"/>
                <w:szCs w:val="24"/>
                <w:lang w:val="en-US"/>
              </w:rPr>
            </w:pPr>
            <w:r w:rsidRPr="003A4991">
              <w:rPr>
                <w:rFonts w:ascii="Times New Roman" w:hAnsi="Times New Roman" w:cs="Times New Roman"/>
                <w:sz w:val="24"/>
                <w:szCs w:val="24"/>
              </w:rPr>
              <w:t>1-9</w:t>
            </w:r>
            <w:r w:rsidR="00C91377">
              <w:rPr>
                <w:rFonts w:ascii="Times New Roman" w:hAnsi="Times New Roman" w:cs="Times New Roman"/>
                <w:sz w:val="24"/>
                <w:szCs w:val="24"/>
              </w:rPr>
              <w:t xml:space="preserve"> </w:t>
            </w: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февраль</w:t>
            </w:r>
          </w:p>
        </w:tc>
        <w:tc>
          <w:tcPr>
            <w:tcW w:w="2320" w:type="dxa"/>
          </w:tcPr>
          <w:p w:rsidR="003A4991" w:rsidRPr="003A4991" w:rsidRDefault="003A4991" w:rsidP="00C91377">
            <w:pPr>
              <w:pStyle w:val="ConsPlusNormal"/>
              <w:jc w:val="both"/>
              <w:rPr>
                <w:rFonts w:ascii="Times New Roman" w:hAnsi="Times New Roman" w:cs="Times New Roman"/>
                <w:sz w:val="24"/>
                <w:szCs w:val="24"/>
              </w:rPr>
            </w:pP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 xml:space="preserve">руководители </w:t>
            </w:r>
          </w:p>
        </w:tc>
      </w:tr>
      <w:tr w:rsidR="003A4991" w:rsidRPr="003A4991" w:rsidTr="003A4991">
        <w:trPr>
          <w:trHeight w:val="568"/>
        </w:trPr>
        <w:tc>
          <w:tcPr>
            <w:tcW w:w="4013"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Фотовыставка и трансляция видеороликов, посвященных Дню семьи и верности</w:t>
            </w:r>
          </w:p>
        </w:tc>
        <w:tc>
          <w:tcPr>
            <w:tcW w:w="1488" w:type="dxa"/>
          </w:tcPr>
          <w:p w:rsidR="003A4991" w:rsidRPr="00C91377" w:rsidRDefault="003A4991" w:rsidP="00C91377">
            <w:pPr>
              <w:pStyle w:val="ConsPlusNormal"/>
              <w:jc w:val="both"/>
              <w:rPr>
                <w:rFonts w:ascii="Times New Roman" w:hAnsi="Times New Roman" w:cs="Times New Roman"/>
                <w:sz w:val="24"/>
                <w:szCs w:val="24"/>
                <w:lang w:val="en-US"/>
              </w:rPr>
            </w:pPr>
            <w:r w:rsidRPr="003A4991">
              <w:rPr>
                <w:rFonts w:ascii="Times New Roman" w:hAnsi="Times New Roman" w:cs="Times New Roman"/>
                <w:sz w:val="24"/>
                <w:szCs w:val="24"/>
              </w:rPr>
              <w:t>1-9</w:t>
            </w:r>
            <w:r w:rsidR="00C91377">
              <w:rPr>
                <w:rFonts w:ascii="Times New Roman" w:hAnsi="Times New Roman" w:cs="Times New Roman"/>
                <w:sz w:val="24"/>
                <w:szCs w:val="24"/>
              </w:rPr>
              <w:t xml:space="preserve"> </w:t>
            </w: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май</w:t>
            </w:r>
          </w:p>
        </w:tc>
        <w:tc>
          <w:tcPr>
            <w:tcW w:w="2320" w:type="dxa"/>
          </w:tcPr>
          <w:p w:rsidR="003A4991" w:rsidRPr="003A4991" w:rsidRDefault="003A4991" w:rsidP="00C91377">
            <w:pPr>
              <w:pStyle w:val="ConsPlusNormal"/>
              <w:jc w:val="both"/>
              <w:rPr>
                <w:rFonts w:ascii="Times New Roman" w:hAnsi="Times New Roman" w:cs="Times New Roman"/>
                <w:sz w:val="24"/>
                <w:szCs w:val="24"/>
              </w:rPr>
            </w:pP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 xml:space="preserve">руководители </w:t>
            </w:r>
          </w:p>
        </w:tc>
      </w:tr>
      <w:tr w:rsidR="003A4991" w:rsidRPr="003A4991" w:rsidTr="003A4991">
        <w:trPr>
          <w:trHeight w:val="568"/>
        </w:trPr>
        <w:tc>
          <w:tcPr>
            <w:tcW w:w="4013" w:type="dxa"/>
          </w:tcPr>
          <w:p w:rsidR="003A4991" w:rsidRPr="003A4991" w:rsidRDefault="003A4991" w:rsidP="00C91377">
            <w:pPr>
              <w:pStyle w:val="ConsPlusNormal"/>
              <w:rPr>
                <w:rFonts w:ascii="Times New Roman" w:hAnsi="Times New Roman" w:cs="Times New Roman"/>
                <w:sz w:val="24"/>
                <w:szCs w:val="24"/>
              </w:rPr>
            </w:pPr>
            <w:r w:rsidRPr="003A4991">
              <w:rPr>
                <w:rFonts w:ascii="Times New Roman" w:hAnsi="Times New Roman" w:cs="Times New Roman"/>
                <w:sz w:val="24"/>
                <w:szCs w:val="24"/>
              </w:rPr>
              <w:t xml:space="preserve">Фотовыставка </w:t>
            </w:r>
            <w:r w:rsidR="00C91377">
              <w:rPr>
                <w:rFonts w:ascii="Times New Roman" w:hAnsi="Times New Roman" w:cs="Times New Roman"/>
                <w:sz w:val="24"/>
                <w:szCs w:val="24"/>
              </w:rPr>
              <w:t>(</w:t>
            </w:r>
            <w:r w:rsidRPr="003A4991">
              <w:rPr>
                <w:rFonts w:ascii="Times New Roman" w:hAnsi="Times New Roman" w:cs="Times New Roman"/>
                <w:sz w:val="24"/>
                <w:szCs w:val="24"/>
              </w:rPr>
              <w:t>слайд-шоу) «Времена года. Наши путешествия»</w:t>
            </w:r>
          </w:p>
        </w:tc>
        <w:tc>
          <w:tcPr>
            <w:tcW w:w="1488" w:type="dxa"/>
          </w:tcPr>
          <w:p w:rsidR="003A4991" w:rsidRPr="00C91377" w:rsidRDefault="00C91377" w:rsidP="00C91377">
            <w:pPr>
              <w:pStyle w:val="ConsPlusNormal"/>
              <w:jc w:val="both"/>
              <w:rPr>
                <w:rFonts w:ascii="Times New Roman" w:hAnsi="Times New Roman" w:cs="Times New Roman"/>
                <w:sz w:val="24"/>
                <w:szCs w:val="24"/>
                <w:lang w:val="en-US"/>
              </w:rPr>
            </w:pPr>
            <w:r>
              <w:rPr>
                <w:rFonts w:ascii="Times New Roman" w:hAnsi="Times New Roman" w:cs="Times New Roman"/>
                <w:sz w:val="24"/>
                <w:szCs w:val="24"/>
              </w:rPr>
              <w:t>1-9 к</w:t>
            </w: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в </w:t>
            </w:r>
            <w:proofErr w:type="spellStart"/>
            <w:r w:rsidRPr="003A4991">
              <w:rPr>
                <w:rFonts w:ascii="Times New Roman" w:hAnsi="Times New Roman" w:cs="Times New Roman"/>
                <w:sz w:val="24"/>
                <w:szCs w:val="24"/>
              </w:rPr>
              <w:t>теч</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года</w:t>
            </w:r>
          </w:p>
        </w:tc>
        <w:tc>
          <w:tcPr>
            <w:tcW w:w="2320" w:type="dxa"/>
          </w:tcPr>
          <w:p w:rsidR="003A4991" w:rsidRPr="003A4991" w:rsidRDefault="003A4991" w:rsidP="00C91377">
            <w:pPr>
              <w:pStyle w:val="ConsPlusNormal"/>
              <w:jc w:val="both"/>
              <w:rPr>
                <w:rFonts w:ascii="Times New Roman" w:hAnsi="Times New Roman" w:cs="Times New Roman"/>
                <w:sz w:val="24"/>
                <w:szCs w:val="24"/>
              </w:rPr>
            </w:pP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руководители</w:t>
            </w:r>
          </w:p>
        </w:tc>
      </w:tr>
      <w:tr w:rsidR="003A4991" w:rsidRPr="003A4991" w:rsidTr="00C91377">
        <w:trPr>
          <w:trHeight w:val="311"/>
        </w:trPr>
        <w:tc>
          <w:tcPr>
            <w:tcW w:w="9571" w:type="dxa"/>
            <w:gridSpan w:val="4"/>
          </w:tcPr>
          <w:p w:rsidR="003A4991" w:rsidRPr="00C91377" w:rsidRDefault="003A4991" w:rsidP="00C91377">
            <w:pPr>
              <w:pStyle w:val="ConsPlusNormal"/>
              <w:jc w:val="center"/>
              <w:rPr>
                <w:rFonts w:ascii="Times New Roman" w:hAnsi="Times New Roman" w:cs="Times New Roman"/>
                <w:b/>
                <w:sz w:val="24"/>
                <w:szCs w:val="24"/>
              </w:rPr>
            </w:pPr>
            <w:r w:rsidRPr="00C91377">
              <w:rPr>
                <w:rFonts w:ascii="Times New Roman" w:hAnsi="Times New Roman" w:cs="Times New Roman"/>
                <w:b/>
                <w:sz w:val="24"/>
                <w:szCs w:val="24"/>
              </w:rPr>
              <w:t>модуль «Детские общественные объединения»</w:t>
            </w:r>
          </w:p>
        </w:tc>
      </w:tr>
      <w:tr w:rsidR="003A4991" w:rsidRPr="003A4991" w:rsidTr="003A4991">
        <w:trPr>
          <w:trHeight w:val="361"/>
        </w:trPr>
        <w:tc>
          <w:tcPr>
            <w:tcW w:w="4013"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Дела, события, мероприятия</w:t>
            </w:r>
          </w:p>
        </w:tc>
        <w:tc>
          <w:tcPr>
            <w:tcW w:w="1488"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Участники</w:t>
            </w: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Время</w:t>
            </w:r>
          </w:p>
        </w:tc>
        <w:tc>
          <w:tcPr>
            <w:tcW w:w="232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Ответственные</w:t>
            </w:r>
          </w:p>
        </w:tc>
      </w:tr>
      <w:tr w:rsidR="003A4991" w:rsidRPr="003A4991" w:rsidTr="003A4991">
        <w:trPr>
          <w:trHeight w:val="568"/>
        </w:trPr>
        <w:tc>
          <w:tcPr>
            <w:tcW w:w="4013"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Организационная работа </w:t>
            </w:r>
            <w:proofErr w:type="spellStart"/>
            <w:r w:rsidRPr="003A4991">
              <w:rPr>
                <w:rFonts w:ascii="Times New Roman" w:hAnsi="Times New Roman" w:cs="Times New Roman"/>
                <w:sz w:val="24"/>
                <w:szCs w:val="24"/>
              </w:rPr>
              <w:t>Юнармия</w:t>
            </w:r>
            <w:proofErr w:type="spellEnd"/>
          </w:p>
        </w:tc>
        <w:tc>
          <w:tcPr>
            <w:tcW w:w="1488"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2-9</w:t>
            </w: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в </w:t>
            </w:r>
            <w:proofErr w:type="spellStart"/>
            <w:r w:rsidRPr="003A4991">
              <w:rPr>
                <w:rFonts w:ascii="Times New Roman" w:hAnsi="Times New Roman" w:cs="Times New Roman"/>
                <w:sz w:val="24"/>
                <w:szCs w:val="24"/>
              </w:rPr>
              <w:t>теч</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года</w:t>
            </w:r>
          </w:p>
        </w:tc>
        <w:tc>
          <w:tcPr>
            <w:tcW w:w="2320" w:type="dxa"/>
          </w:tcPr>
          <w:p w:rsidR="003A4991" w:rsidRPr="003A4991" w:rsidRDefault="00C91377" w:rsidP="00C91377">
            <w:pPr>
              <w:pStyle w:val="ConsPlusNormal"/>
              <w:jc w:val="both"/>
              <w:rPr>
                <w:rFonts w:ascii="Times New Roman" w:hAnsi="Times New Roman" w:cs="Times New Roman"/>
                <w:sz w:val="24"/>
                <w:szCs w:val="24"/>
              </w:rPr>
            </w:pP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руководители</w:t>
            </w:r>
          </w:p>
        </w:tc>
      </w:tr>
      <w:tr w:rsidR="003A4991" w:rsidRPr="003A4991" w:rsidTr="003A4991">
        <w:trPr>
          <w:trHeight w:val="568"/>
        </w:trPr>
        <w:tc>
          <w:tcPr>
            <w:tcW w:w="4013"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Организационная работа ЮИД</w:t>
            </w:r>
          </w:p>
        </w:tc>
        <w:tc>
          <w:tcPr>
            <w:tcW w:w="1488"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2-9</w:t>
            </w: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в </w:t>
            </w:r>
            <w:proofErr w:type="spellStart"/>
            <w:r w:rsidRPr="003A4991">
              <w:rPr>
                <w:rFonts w:ascii="Times New Roman" w:hAnsi="Times New Roman" w:cs="Times New Roman"/>
                <w:sz w:val="24"/>
                <w:szCs w:val="24"/>
              </w:rPr>
              <w:t>теч</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года</w:t>
            </w:r>
          </w:p>
        </w:tc>
        <w:tc>
          <w:tcPr>
            <w:tcW w:w="2320" w:type="dxa"/>
          </w:tcPr>
          <w:p w:rsidR="003A4991" w:rsidRPr="003A4991" w:rsidRDefault="00C91377" w:rsidP="00C91377">
            <w:pPr>
              <w:pStyle w:val="ConsPlusNormal"/>
              <w:jc w:val="both"/>
              <w:rPr>
                <w:rFonts w:ascii="Times New Roman" w:hAnsi="Times New Roman" w:cs="Times New Roman"/>
                <w:sz w:val="24"/>
                <w:szCs w:val="24"/>
              </w:rPr>
            </w:pP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руководители</w:t>
            </w:r>
          </w:p>
        </w:tc>
      </w:tr>
      <w:tr w:rsidR="003A4991" w:rsidRPr="003A4991" w:rsidTr="003A4991">
        <w:trPr>
          <w:trHeight w:val="568"/>
        </w:trPr>
        <w:tc>
          <w:tcPr>
            <w:tcW w:w="4013"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Реализация запланированных социальных проектов и инициатив ДОО в ближайшем социуме:</w:t>
            </w:r>
          </w:p>
          <w:p w:rsidR="003A4991" w:rsidRPr="003A4991" w:rsidRDefault="003A4991" w:rsidP="003A4991">
            <w:pPr>
              <w:pStyle w:val="ConsPlusNormal"/>
              <w:ind w:firstLine="540"/>
              <w:jc w:val="both"/>
              <w:rPr>
                <w:rFonts w:ascii="Times New Roman" w:hAnsi="Times New Roman" w:cs="Times New Roman"/>
                <w:sz w:val="24"/>
                <w:szCs w:val="24"/>
              </w:rPr>
            </w:pPr>
            <w:r w:rsidRPr="003A4991">
              <w:rPr>
                <w:rFonts w:ascii="Times New Roman" w:hAnsi="Times New Roman" w:cs="Times New Roman"/>
                <w:sz w:val="24"/>
                <w:szCs w:val="24"/>
              </w:rPr>
              <w:t xml:space="preserve"> коллективное творческое дело «Поможем пожилым людям подготовиться к зиме»;</w:t>
            </w:r>
          </w:p>
          <w:p w:rsidR="003A4991" w:rsidRPr="003A4991" w:rsidRDefault="003A4991" w:rsidP="003A4991">
            <w:pPr>
              <w:pStyle w:val="ConsPlusNormal"/>
              <w:ind w:firstLine="540"/>
              <w:jc w:val="both"/>
              <w:rPr>
                <w:rFonts w:ascii="Times New Roman" w:hAnsi="Times New Roman" w:cs="Times New Roman"/>
                <w:sz w:val="24"/>
                <w:szCs w:val="24"/>
              </w:rPr>
            </w:pPr>
            <w:r w:rsidRPr="003A4991">
              <w:rPr>
                <w:rFonts w:ascii="Times New Roman" w:hAnsi="Times New Roman" w:cs="Times New Roman"/>
                <w:sz w:val="24"/>
                <w:szCs w:val="24"/>
              </w:rPr>
              <w:t xml:space="preserve"> акция помощи бездомным животным «Сезоны добра»;</w:t>
            </w:r>
          </w:p>
          <w:p w:rsidR="003A4991" w:rsidRPr="003A4991" w:rsidRDefault="003A4991" w:rsidP="003A4991">
            <w:pPr>
              <w:pStyle w:val="ConsPlusNormal"/>
              <w:ind w:firstLine="540"/>
              <w:jc w:val="both"/>
              <w:rPr>
                <w:rFonts w:ascii="Times New Roman" w:hAnsi="Times New Roman" w:cs="Times New Roman"/>
                <w:sz w:val="24"/>
                <w:szCs w:val="24"/>
              </w:rPr>
            </w:pPr>
            <w:r w:rsidRPr="003A4991">
              <w:rPr>
                <w:rFonts w:ascii="Times New Roman" w:hAnsi="Times New Roman" w:cs="Times New Roman"/>
                <w:sz w:val="24"/>
                <w:szCs w:val="24"/>
              </w:rPr>
              <w:t xml:space="preserve"> благотворительная акция </w:t>
            </w:r>
            <w:r w:rsidRPr="003A4991">
              <w:rPr>
                <w:rFonts w:ascii="Times New Roman" w:hAnsi="Times New Roman" w:cs="Times New Roman"/>
                <w:sz w:val="24"/>
                <w:szCs w:val="24"/>
              </w:rPr>
              <w:lastRenderedPageBreak/>
              <w:t>«Ветеран живёт рядом»</w:t>
            </w:r>
          </w:p>
        </w:tc>
        <w:tc>
          <w:tcPr>
            <w:tcW w:w="1488"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lastRenderedPageBreak/>
              <w:t>1-9</w:t>
            </w: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в </w:t>
            </w:r>
            <w:proofErr w:type="spellStart"/>
            <w:r w:rsidRPr="003A4991">
              <w:rPr>
                <w:rFonts w:ascii="Times New Roman" w:hAnsi="Times New Roman" w:cs="Times New Roman"/>
                <w:sz w:val="24"/>
                <w:szCs w:val="24"/>
              </w:rPr>
              <w:t>теч</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года</w:t>
            </w:r>
          </w:p>
        </w:tc>
        <w:tc>
          <w:tcPr>
            <w:tcW w:w="2320" w:type="dxa"/>
          </w:tcPr>
          <w:p w:rsidR="003A4991" w:rsidRPr="003A4991" w:rsidRDefault="00C91377" w:rsidP="00C91377">
            <w:pPr>
              <w:pStyle w:val="ConsPlusNormal"/>
              <w:jc w:val="both"/>
              <w:rPr>
                <w:rFonts w:ascii="Times New Roman" w:hAnsi="Times New Roman" w:cs="Times New Roman"/>
                <w:sz w:val="24"/>
                <w:szCs w:val="24"/>
              </w:rPr>
            </w:pP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руководители</w:t>
            </w:r>
          </w:p>
        </w:tc>
      </w:tr>
      <w:tr w:rsidR="003A4991" w:rsidRPr="003A4991" w:rsidTr="003A4991">
        <w:trPr>
          <w:trHeight w:val="568"/>
        </w:trPr>
        <w:tc>
          <w:tcPr>
            <w:tcW w:w="4013"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lastRenderedPageBreak/>
              <w:t>Реализация социально значимых титульных дел и акций региональных и федеральных ДОО, членами которых являются школьники</w:t>
            </w:r>
          </w:p>
        </w:tc>
        <w:tc>
          <w:tcPr>
            <w:tcW w:w="1488"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1-9</w:t>
            </w: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в </w:t>
            </w:r>
            <w:proofErr w:type="spellStart"/>
            <w:r w:rsidRPr="003A4991">
              <w:rPr>
                <w:rFonts w:ascii="Times New Roman" w:hAnsi="Times New Roman" w:cs="Times New Roman"/>
                <w:sz w:val="24"/>
                <w:szCs w:val="24"/>
              </w:rPr>
              <w:t>теч</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года</w:t>
            </w:r>
          </w:p>
        </w:tc>
        <w:tc>
          <w:tcPr>
            <w:tcW w:w="2320" w:type="dxa"/>
          </w:tcPr>
          <w:p w:rsidR="003A4991" w:rsidRPr="003A4991" w:rsidRDefault="00C91377" w:rsidP="00C91377">
            <w:pPr>
              <w:pStyle w:val="ConsPlusNormal"/>
              <w:jc w:val="both"/>
              <w:rPr>
                <w:rFonts w:ascii="Times New Roman" w:hAnsi="Times New Roman" w:cs="Times New Roman"/>
                <w:sz w:val="24"/>
                <w:szCs w:val="24"/>
              </w:rPr>
            </w:pP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руководители</w:t>
            </w:r>
          </w:p>
        </w:tc>
      </w:tr>
      <w:tr w:rsidR="003A4991" w:rsidRPr="003A4991" w:rsidTr="003A4991">
        <w:trPr>
          <w:trHeight w:val="568"/>
        </w:trPr>
        <w:tc>
          <w:tcPr>
            <w:tcW w:w="4013"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Фестиваль ДОО, посвящённый Дню детских общественных объединений и организаций 19 мая</w:t>
            </w:r>
          </w:p>
        </w:tc>
        <w:tc>
          <w:tcPr>
            <w:tcW w:w="1488"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1-9</w:t>
            </w: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в </w:t>
            </w:r>
            <w:proofErr w:type="spellStart"/>
            <w:r w:rsidRPr="003A4991">
              <w:rPr>
                <w:rFonts w:ascii="Times New Roman" w:hAnsi="Times New Roman" w:cs="Times New Roman"/>
                <w:sz w:val="24"/>
                <w:szCs w:val="24"/>
              </w:rPr>
              <w:t>теч</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года</w:t>
            </w:r>
          </w:p>
        </w:tc>
        <w:tc>
          <w:tcPr>
            <w:tcW w:w="2320" w:type="dxa"/>
          </w:tcPr>
          <w:p w:rsidR="003A4991" w:rsidRPr="003A4991" w:rsidRDefault="00C91377" w:rsidP="00C91377">
            <w:pPr>
              <w:pStyle w:val="ConsPlusNormal"/>
              <w:jc w:val="both"/>
              <w:rPr>
                <w:rFonts w:ascii="Times New Roman" w:hAnsi="Times New Roman" w:cs="Times New Roman"/>
                <w:sz w:val="24"/>
                <w:szCs w:val="24"/>
              </w:rPr>
            </w:pP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руководители</w:t>
            </w:r>
          </w:p>
        </w:tc>
      </w:tr>
      <w:tr w:rsidR="003A4991" w:rsidRPr="003A4991" w:rsidTr="00C91377">
        <w:trPr>
          <w:trHeight w:val="275"/>
        </w:trPr>
        <w:tc>
          <w:tcPr>
            <w:tcW w:w="9571" w:type="dxa"/>
            <w:gridSpan w:val="4"/>
          </w:tcPr>
          <w:p w:rsidR="003A4991" w:rsidRPr="00C91377" w:rsidRDefault="003A4991" w:rsidP="00C91377">
            <w:pPr>
              <w:pStyle w:val="ConsPlusNormal"/>
              <w:ind w:firstLine="540"/>
              <w:jc w:val="center"/>
              <w:rPr>
                <w:rFonts w:ascii="Times New Roman" w:hAnsi="Times New Roman" w:cs="Times New Roman"/>
                <w:b/>
                <w:sz w:val="24"/>
                <w:szCs w:val="24"/>
              </w:rPr>
            </w:pPr>
            <w:r w:rsidRPr="00C91377">
              <w:rPr>
                <w:rFonts w:ascii="Times New Roman" w:hAnsi="Times New Roman" w:cs="Times New Roman"/>
                <w:b/>
                <w:sz w:val="24"/>
                <w:szCs w:val="24"/>
              </w:rPr>
              <w:t>модуль «Профориентация»</w:t>
            </w:r>
          </w:p>
        </w:tc>
      </w:tr>
      <w:tr w:rsidR="003A4991" w:rsidRPr="003A4991" w:rsidTr="003A4991">
        <w:trPr>
          <w:trHeight w:val="209"/>
        </w:trPr>
        <w:tc>
          <w:tcPr>
            <w:tcW w:w="4013"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Дела, события, мероприятия</w:t>
            </w:r>
          </w:p>
        </w:tc>
        <w:tc>
          <w:tcPr>
            <w:tcW w:w="1488"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Участники</w:t>
            </w: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Время</w:t>
            </w:r>
          </w:p>
        </w:tc>
        <w:tc>
          <w:tcPr>
            <w:tcW w:w="232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Ответственные</w:t>
            </w:r>
          </w:p>
        </w:tc>
      </w:tr>
      <w:tr w:rsidR="003A4991" w:rsidRPr="003A4991" w:rsidTr="003A4991">
        <w:trPr>
          <w:trHeight w:val="274"/>
        </w:trPr>
        <w:tc>
          <w:tcPr>
            <w:tcW w:w="4013"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«Как это делается?»: экскурсии на фабрику мороженого, игрушек, кондитерскую фабрику, хлебозавод и т. п.</w:t>
            </w:r>
          </w:p>
        </w:tc>
        <w:tc>
          <w:tcPr>
            <w:tcW w:w="1488"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1-9</w:t>
            </w:r>
          </w:p>
          <w:p w:rsidR="003A4991" w:rsidRPr="003A4991" w:rsidRDefault="003A4991" w:rsidP="003A4991">
            <w:pPr>
              <w:pStyle w:val="ConsPlusNormal"/>
              <w:ind w:firstLine="540"/>
              <w:jc w:val="both"/>
              <w:rPr>
                <w:rFonts w:ascii="Times New Roman" w:hAnsi="Times New Roman" w:cs="Times New Roman"/>
                <w:sz w:val="24"/>
                <w:szCs w:val="24"/>
              </w:rPr>
            </w:pP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в </w:t>
            </w:r>
            <w:proofErr w:type="spellStart"/>
            <w:r w:rsidRPr="003A4991">
              <w:rPr>
                <w:rFonts w:ascii="Times New Roman" w:hAnsi="Times New Roman" w:cs="Times New Roman"/>
                <w:sz w:val="24"/>
                <w:szCs w:val="24"/>
              </w:rPr>
              <w:t>теч</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года</w:t>
            </w:r>
          </w:p>
          <w:p w:rsidR="003A4991" w:rsidRPr="003A4991" w:rsidRDefault="003A4991" w:rsidP="003A4991">
            <w:pPr>
              <w:pStyle w:val="ConsPlusNormal"/>
              <w:ind w:firstLine="540"/>
              <w:jc w:val="both"/>
              <w:rPr>
                <w:rFonts w:ascii="Times New Roman" w:hAnsi="Times New Roman" w:cs="Times New Roman"/>
                <w:sz w:val="24"/>
                <w:szCs w:val="24"/>
              </w:rPr>
            </w:pPr>
          </w:p>
        </w:tc>
        <w:tc>
          <w:tcPr>
            <w:tcW w:w="2320" w:type="dxa"/>
          </w:tcPr>
          <w:p w:rsidR="003A4991" w:rsidRPr="003A4991" w:rsidRDefault="003A4991" w:rsidP="00C91377">
            <w:pPr>
              <w:pStyle w:val="ConsPlusNormal"/>
              <w:jc w:val="both"/>
              <w:rPr>
                <w:rFonts w:ascii="Times New Roman" w:hAnsi="Times New Roman" w:cs="Times New Roman"/>
                <w:sz w:val="24"/>
                <w:szCs w:val="24"/>
              </w:rPr>
            </w:pP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руководители</w:t>
            </w:r>
          </w:p>
        </w:tc>
      </w:tr>
      <w:tr w:rsidR="003A4991" w:rsidRPr="003A4991" w:rsidTr="003A4991">
        <w:trPr>
          <w:trHeight w:val="568"/>
        </w:trPr>
        <w:tc>
          <w:tcPr>
            <w:tcW w:w="4013"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Акции по организации </w:t>
            </w:r>
            <w:proofErr w:type="spellStart"/>
            <w:r w:rsidRPr="003A4991">
              <w:rPr>
                <w:rFonts w:ascii="Times New Roman" w:hAnsi="Times New Roman" w:cs="Times New Roman"/>
                <w:sz w:val="24"/>
                <w:szCs w:val="24"/>
              </w:rPr>
              <w:t>профориентационных</w:t>
            </w:r>
            <w:proofErr w:type="spellEnd"/>
            <w:r w:rsidRPr="003A4991">
              <w:rPr>
                <w:rFonts w:ascii="Times New Roman" w:hAnsi="Times New Roman" w:cs="Times New Roman"/>
                <w:sz w:val="24"/>
                <w:szCs w:val="24"/>
              </w:rPr>
              <w:t xml:space="preserve"> мероприятий  с ГБ ПОУ «БПТ», ГБ ПОУ «БСТ»</w:t>
            </w:r>
          </w:p>
        </w:tc>
        <w:tc>
          <w:tcPr>
            <w:tcW w:w="1488"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4-9</w:t>
            </w:r>
          </w:p>
        </w:tc>
        <w:tc>
          <w:tcPr>
            <w:tcW w:w="1750" w:type="dxa"/>
          </w:tcPr>
          <w:p w:rsidR="003A4991" w:rsidRPr="003A4991" w:rsidRDefault="003A4991" w:rsidP="00C91377">
            <w:pPr>
              <w:pStyle w:val="ConsPlusNormal"/>
              <w:jc w:val="both"/>
              <w:rPr>
                <w:rFonts w:ascii="Times New Roman" w:hAnsi="Times New Roman" w:cs="Times New Roman"/>
                <w:sz w:val="24"/>
                <w:szCs w:val="24"/>
              </w:rPr>
            </w:pPr>
            <w:r w:rsidRPr="003A4991">
              <w:rPr>
                <w:rFonts w:ascii="Times New Roman" w:hAnsi="Times New Roman" w:cs="Times New Roman"/>
                <w:sz w:val="24"/>
                <w:szCs w:val="24"/>
              </w:rPr>
              <w:t xml:space="preserve">в </w:t>
            </w:r>
            <w:proofErr w:type="spellStart"/>
            <w:r w:rsidRPr="003A4991">
              <w:rPr>
                <w:rFonts w:ascii="Times New Roman" w:hAnsi="Times New Roman" w:cs="Times New Roman"/>
                <w:sz w:val="24"/>
                <w:szCs w:val="24"/>
              </w:rPr>
              <w:t>теч</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года</w:t>
            </w:r>
          </w:p>
          <w:p w:rsidR="003A4991" w:rsidRPr="003A4991" w:rsidRDefault="003A4991" w:rsidP="003A4991">
            <w:pPr>
              <w:pStyle w:val="ConsPlusNormal"/>
              <w:ind w:firstLine="540"/>
              <w:jc w:val="both"/>
              <w:rPr>
                <w:rFonts w:ascii="Times New Roman" w:hAnsi="Times New Roman" w:cs="Times New Roman"/>
                <w:sz w:val="24"/>
                <w:szCs w:val="24"/>
              </w:rPr>
            </w:pPr>
          </w:p>
        </w:tc>
        <w:tc>
          <w:tcPr>
            <w:tcW w:w="2320" w:type="dxa"/>
          </w:tcPr>
          <w:p w:rsidR="003A4991" w:rsidRPr="003A4991" w:rsidRDefault="003A4991" w:rsidP="00C91377">
            <w:pPr>
              <w:pStyle w:val="ConsPlusNormal"/>
              <w:jc w:val="both"/>
              <w:rPr>
                <w:rFonts w:ascii="Times New Roman" w:hAnsi="Times New Roman" w:cs="Times New Roman"/>
                <w:sz w:val="24"/>
                <w:szCs w:val="24"/>
              </w:rPr>
            </w:pPr>
            <w:proofErr w:type="spellStart"/>
            <w:r w:rsidRPr="003A4991">
              <w:rPr>
                <w:rFonts w:ascii="Times New Roman" w:hAnsi="Times New Roman" w:cs="Times New Roman"/>
                <w:sz w:val="24"/>
                <w:szCs w:val="24"/>
              </w:rPr>
              <w:t>кл</w:t>
            </w:r>
            <w:proofErr w:type="spellEnd"/>
            <w:r w:rsidRPr="003A4991">
              <w:rPr>
                <w:rFonts w:ascii="Times New Roman" w:hAnsi="Times New Roman" w:cs="Times New Roman"/>
                <w:sz w:val="24"/>
                <w:szCs w:val="24"/>
              </w:rPr>
              <w:t>.</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руководители, зам.</w:t>
            </w:r>
            <w:r w:rsidR="00AD6862">
              <w:rPr>
                <w:rFonts w:ascii="Times New Roman" w:hAnsi="Times New Roman" w:cs="Times New Roman"/>
                <w:sz w:val="24"/>
                <w:szCs w:val="24"/>
              </w:rPr>
              <w:t xml:space="preserve"> </w:t>
            </w:r>
            <w:r w:rsidRPr="003A4991">
              <w:rPr>
                <w:rFonts w:ascii="Times New Roman" w:hAnsi="Times New Roman" w:cs="Times New Roman"/>
                <w:sz w:val="24"/>
                <w:szCs w:val="24"/>
              </w:rPr>
              <w:t>директора по ВР</w:t>
            </w:r>
          </w:p>
        </w:tc>
      </w:tr>
      <w:tr w:rsidR="003A4991" w:rsidRPr="003A4991" w:rsidTr="003F2B45">
        <w:trPr>
          <w:trHeight w:val="311"/>
        </w:trPr>
        <w:tc>
          <w:tcPr>
            <w:tcW w:w="9571" w:type="dxa"/>
            <w:gridSpan w:val="4"/>
          </w:tcPr>
          <w:p w:rsidR="003A4991" w:rsidRPr="003F2B45" w:rsidRDefault="003A4991" w:rsidP="003F2B45">
            <w:pPr>
              <w:pStyle w:val="ConsPlusNormal"/>
              <w:ind w:firstLine="540"/>
              <w:jc w:val="center"/>
              <w:rPr>
                <w:rFonts w:ascii="Times New Roman" w:hAnsi="Times New Roman" w:cs="Times New Roman"/>
                <w:b/>
                <w:sz w:val="24"/>
                <w:szCs w:val="24"/>
              </w:rPr>
            </w:pPr>
            <w:r w:rsidRPr="003F2B45">
              <w:rPr>
                <w:rFonts w:ascii="Times New Roman" w:hAnsi="Times New Roman" w:cs="Times New Roman"/>
                <w:b/>
                <w:sz w:val="24"/>
                <w:szCs w:val="24"/>
              </w:rPr>
              <w:t>Модуль «Классное руководство»</w:t>
            </w:r>
          </w:p>
        </w:tc>
      </w:tr>
      <w:tr w:rsidR="003A4991" w:rsidRPr="003A4991" w:rsidTr="003F2B45">
        <w:trPr>
          <w:trHeight w:val="568"/>
        </w:trPr>
        <w:tc>
          <w:tcPr>
            <w:tcW w:w="9571" w:type="dxa"/>
            <w:gridSpan w:val="4"/>
            <w:vAlign w:val="center"/>
          </w:tcPr>
          <w:p w:rsidR="003A4991" w:rsidRPr="003A4991" w:rsidRDefault="003A4991" w:rsidP="003F2B45">
            <w:pPr>
              <w:pStyle w:val="ConsPlusNormal"/>
              <w:ind w:firstLine="540"/>
              <w:jc w:val="center"/>
              <w:rPr>
                <w:rFonts w:ascii="Times New Roman" w:hAnsi="Times New Roman" w:cs="Times New Roman"/>
                <w:sz w:val="24"/>
                <w:szCs w:val="24"/>
              </w:rPr>
            </w:pPr>
            <w:r w:rsidRPr="003A4991">
              <w:rPr>
                <w:rFonts w:ascii="Times New Roman" w:hAnsi="Times New Roman" w:cs="Times New Roman"/>
                <w:sz w:val="24"/>
                <w:szCs w:val="24"/>
              </w:rPr>
              <w:t>Согласно индивидуальным планам воспитательной работы классных руководителей</w:t>
            </w:r>
          </w:p>
        </w:tc>
      </w:tr>
      <w:tr w:rsidR="003A4991" w:rsidRPr="003A4991" w:rsidTr="003F2B45">
        <w:trPr>
          <w:trHeight w:val="409"/>
        </w:trPr>
        <w:tc>
          <w:tcPr>
            <w:tcW w:w="9571" w:type="dxa"/>
            <w:gridSpan w:val="4"/>
          </w:tcPr>
          <w:p w:rsidR="003A4991" w:rsidRPr="003F2B45" w:rsidRDefault="003A4991" w:rsidP="003F2B45">
            <w:pPr>
              <w:pStyle w:val="ConsPlusNormal"/>
              <w:ind w:firstLine="540"/>
              <w:jc w:val="center"/>
              <w:rPr>
                <w:rFonts w:ascii="Times New Roman" w:hAnsi="Times New Roman" w:cs="Times New Roman"/>
                <w:b/>
                <w:sz w:val="24"/>
                <w:szCs w:val="24"/>
              </w:rPr>
            </w:pPr>
            <w:r w:rsidRPr="003F2B45">
              <w:rPr>
                <w:rFonts w:ascii="Times New Roman" w:hAnsi="Times New Roman" w:cs="Times New Roman"/>
                <w:b/>
                <w:sz w:val="24"/>
                <w:szCs w:val="24"/>
              </w:rPr>
              <w:t>Модуль «Школьный урок»</w:t>
            </w:r>
          </w:p>
        </w:tc>
      </w:tr>
      <w:tr w:rsidR="003A4991" w:rsidRPr="003A4991" w:rsidTr="003F2B45">
        <w:trPr>
          <w:trHeight w:val="568"/>
        </w:trPr>
        <w:tc>
          <w:tcPr>
            <w:tcW w:w="9571" w:type="dxa"/>
            <w:gridSpan w:val="4"/>
            <w:vAlign w:val="center"/>
          </w:tcPr>
          <w:p w:rsidR="003A4991" w:rsidRPr="003A4991" w:rsidRDefault="003A4991" w:rsidP="003F2B45">
            <w:pPr>
              <w:pStyle w:val="ConsPlusNormal"/>
              <w:ind w:firstLine="540"/>
              <w:jc w:val="center"/>
              <w:rPr>
                <w:rFonts w:ascii="Times New Roman" w:hAnsi="Times New Roman" w:cs="Times New Roman"/>
                <w:sz w:val="24"/>
                <w:szCs w:val="24"/>
              </w:rPr>
            </w:pPr>
            <w:r w:rsidRPr="003A4991">
              <w:rPr>
                <w:rFonts w:ascii="Times New Roman" w:hAnsi="Times New Roman" w:cs="Times New Roman"/>
                <w:sz w:val="24"/>
                <w:szCs w:val="24"/>
              </w:rPr>
              <w:t>Согласно календарно-тематическим планам учителей-предметников</w:t>
            </w:r>
          </w:p>
        </w:tc>
      </w:tr>
      <w:tr w:rsidR="003A4991" w:rsidRPr="003A4991" w:rsidTr="003F2B45">
        <w:trPr>
          <w:trHeight w:val="254"/>
        </w:trPr>
        <w:tc>
          <w:tcPr>
            <w:tcW w:w="9571" w:type="dxa"/>
            <w:gridSpan w:val="4"/>
          </w:tcPr>
          <w:p w:rsidR="003A4991" w:rsidRPr="003F2B45" w:rsidRDefault="003A4991" w:rsidP="003F2B45">
            <w:pPr>
              <w:pStyle w:val="ConsPlusNormal"/>
              <w:ind w:firstLine="540"/>
              <w:jc w:val="center"/>
              <w:rPr>
                <w:rFonts w:ascii="Times New Roman" w:hAnsi="Times New Roman" w:cs="Times New Roman"/>
                <w:b/>
                <w:sz w:val="24"/>
                <w:szCs w:val="24"/>
              </w:rPr>
            </w:pPr>
            <w:r w:rsidRPr="003F2B45">
              <w:rPr>
                <w:rFonts w:ascii="Times New Roman" w:hAnsi="Times New Roman" w:cs="Times New Roman"/>
                <w:b/>
                <w:sz w:val="24"/>
                <w:szCs w:val="24"/>
              </w:rPr>
              <w:t>Модуль «Курсы внеурочной деятельности»</w:t>
            </w:r>
          </w:p>
        </w:tc>
      </w:tr>
      <w:tr w:rsidR="003A4991" w:rsidRPr="003A4991" w:rsidTr="003F2B45">
        <w:trPr>
          <w:trHeight w:val="568"/>
        </w:trPr>
        <w:tc>
          <w:tcPr>
            <w:tcW w:w="9571" w:type="dxa"/>
            <w:gridSpan w:val="4"/>
            <w:vAlign w:val="center"/>
          </w:tcPr>
          <w:p w:rsidR="003A4991" w:rsidRPr="003A4991" w:rsidRDefault="003A4991" w:rsidP="001C7808">
            <w:pPr>
              <w:pStyle w:val="ConsPlusNormal"/>
              <w:ind w:firstLine="540"/>
              <w:jc w:val="center"/>
              <w:rPr>
                <w:rFonts w:ascii="Times New Roman" w:hAnsi="Times New Roman" w:cs="Times New Roman"/>
                <w:sz w:val="24"/>
                <w:szCs w:val="24"/>
              </w:rPr>
            </w:pPr>
            <w:r w:rsidRPr="003A4991">
              <w:rPr>
                <w:rFonts w:ascii="Times New Roman" w:hAnsi="Times New Roman" w:cs="Times New Roman"/>
                <w:sz w:val="24"/>
                <w:szCs w:val="24"/>
              </w:rPr>
              <w:t xml:space="preserve">Согласно программам и планам внеурочной деятельности педагогов </w:t>
            </w:r>
          </w:p>
        </w:tc>
      </w:tr>
    </w:tbl>
    <w:p w:rsidR="007B2304" w:rsidRPr="00CD0F59" w:rsidRDefault="007B2304">
      <w:pPr>
        <w:pStyle w:val="ConsPlusNormal"/>
        <w:jc w:val="both"/>
        <w:rPr>
          <w:rFonts w:ascii="Times New Roman" w:hAnsi="Times New Roman" w:cs="Times New Roman"/>
          <w:sz w:val="24"/>
          <w:szCs w:val="24"/>
        </w:rPr>
      </w:pPr>
    </w:p>
    <w:p w:rsidR="007B2304" w:rsidRPr="002E447C" w:rsidRDefault="007B2304">
      <w:pPr>
        <w:pStyle w:val="ConsPlusNormal"/>
        <w:jc w:val="center"/>
        <w:outlineLvl w:val="2"/>
        <w:rPr>
          <w:rFonts w:ascii="Times New Roman" w:hAnsi="Times New Roman" w:cs="Times New Roman"/>
          <w:b/>
          <w:sz w:val="24"/>
          <w:szCs w:val="24"/>
        </w:rPr>
      </w:pPr>
      <w:r w:rsidRPr="002E447C">
        <w:rPr>
          <w:rFonts w:ascii="Times New Roman" w:hAnsi="Times New Roman" w:cs="Times New Roman"/>
          <w:b/>
          <w:sz w:val="24"/>
          <w:szCs w:val="24"/>
        </w:rPr>
        <w:t>3.5. Система условий реализации программы</w:t>
      </w:r>
    </w:p>
    <w:p w:rsidR="007B2304" w:rsidRPr="002E447C" w:rsidRDefault="002E447C" w:rsidP="002E447C">
      <w:pPr>
        <w:pStyle w:val="ConsPlusNormal"/>
        <w:jc w:val="center"/>
        <w:rPr>
          <w:rFonts w:ascii="Times New Roman" w:hAnsi="Times New Roman" w:cs="Times New Roman"/>
          <w:b/>
          <w:sz w:val="24"/>
          <w:szCs w:val="24"/>
        </w:rPr>
      </w:pPr>
      <w:r>
        <w:rPr>
          <w:rFonts w:ascii="Times New Roman" w:hAnsi="Times New Roman" w:cs="Times New Roman"/>
          <w:b/>
          <w:sz w:val="24"/>
          <w:szCs w:val="24"/>
        </w:rPr>
        <w:t>начального общего образования</w:t>
      </w: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Система условий реализации программы начального общего образования, созданная в образовательной организации, направлена </w:t>
      </w:r>
      <w:proofErr w:type="gramStart"/>
      <w:r w:rsidRPr="00CD0F59">
        <w:rPr>
          <w:rFonts w:ascii="Times New Roman" w:hAnsi="Times New Roman" w:cs="Times New Roman"/>
          <w:sz w:val="24"/>
          <w:szCs w:val="24"/>
        </w:rPr>
        <w:t>на</w:t>
      </w:r>
      <w:proofErr w:type="gramEnd"/>
      <w:r w:rsidRPr="00CD0F59">
        <w:rPr>
          <w:rFonts w:ascii="Times New Roman" w:hAnsi="Times New Roman" w:cs="Times New Roman"/>
          <w:sz w:val="24"/>
          <w:szCs w:val="24"/>
        </w:rPr>
        <w:t>:</w:t>
      </w:r>
    </w:p>
    <w:p w:rsidR="007B2304" w:rsidRPr="00CD0F59" w:rsidRDefault="007B2304" w:rsidP="002E447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достижение </w:t>
      </w:r>
      <w:proofErr w:type="gramStart"/>
      <w:r w:rsidRPr="00CD0F59">
        <w:rPr>
          <w:rFonts w:ascii="Times New Roman" w:hAnsi="Times New Roman" w:cs="Times New Roman"/>
          <w:sz w:val="24"/>
          <w:szCs w:val="24"/>
        </w:rPr>
        <w:t>обучающимися</w:t>
      </w:r>
      <w:proofErr w:type="gramEnd"/>
      <w:r w:rsidRPr="00CD0F59">
        <w:rPr>
          <w:rFonts w:ascii="Times New Roman" w:hAnsi="Times New Roman" w:cs="Times New Roman"/>
          <w:sz w:val="24"/>
          <w:szCs w:val="24"/>
        </w:rPr>
        <w:t xml:space="preserve"> планируемых результатов освоения программы начального общего образования, в том числе адаптированной;</w:t>
      </w:r>
    </w:p>
    <w:p w:rsidR="007B2304" w:rsidRPr="00CD0F59" w:rsidRDefault="007B2304" w:rsidP="002E447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развитие личности, ее способностей, удовлетворение образовательных потребностей и интересов, самореализацию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партнеров;</w:t>
      </w:r>
    </w:p>
    <w:p w:rsidR="007B2304" w:rsidRPr="00CD0F59" w:rsidRDefault="007B2304">
      <w:pPr>
        <w:pStyle w:val="ConsPlusNormal"/>
        <w:spacing w:before="220"/>
        <w:ind w:firstLine="540"/>
        <w:jc w:val="both"/>
        <w:rPr>
          <w:rFonts w:ascii="Times New Roman" w:hAnsi="Times New Roman" w:cs="Times New Roman"/>
          <w:sz w:val="24"/>
          <w:szCs w:val="24"/>
        </w:rPr>
      </w:pPr>
      <w:r w:rsidRPr="00CD0F59">
        <w:rPr>
          <w:rFonts w:ascii="Times New Roman" w:hAnsi="Times New Roman" w:cs="Times New Roman"/>
          <w:sz w:val="24"/>
          <w:szCs w:val="24"/>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7B2304" w:rsidRPr="00CD0F59" w:rsidRDefault="007B2304" w:rsidP="002E447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7B2304" w:rsidRPr="00CD0F59" w:rsidRDefault="007B2304" w:rsidP="002E447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7B2304" w:rsidRPr="00CD0F59" w:rsidRDefault="007B2304" w:rsidP="002E447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lastRenderedPageBreak/>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ее реализации, учитывающих особенности развития и возможности обучающихся;</w:t>
      </w:r>
    </w:p>
    <w:p w:rsidR="007B2304" w:rsidRPr="00CD0F59" w:rsidRDefault="007B2304" w:rsidP="002E447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7B2304" w:rsidRPr="00CD0F59" w:rsidRDefault="007B2304" w:rsidP="002E447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формирование у </w:t>
      </w:r>
      <w:proofErr w:type="gramStart"/>
      <w:r w:rsidRPr="00CD0F59">
        <w:rPr>
          <w:rFonts w:ascii="Times New Roman" w:hAnsi="Times New Roman" w:cs="Times New Roman"/>
          <w:sz w:val="24"/>
          <w:szCs w:val="24"/>
        </w:rPr>
        <w:t>обучающихся</w:t>
      </w:r>
      <w:proofErr w:type="gramEnd"/>
      <w:r w:rsidRPr="00CD0F59">
        <w:rPr>
          <w:rFonts w:ascii="Times New Roman" w:hAnsi="Times New Roman" w:cs="Times New Roman"/>
          <w:sz w:val="24"/>
          <w:szCs w:val="24"/>
        </w:rPr>
        <w:t xml:space="preserve">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7B2304" w:rsidRPr="00CD0F59" w:rsidRDefault="007B2304" w:rsidP="002E447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7B2304" w:rsidRPr="00CD0F59" w:rsidRDefault="007B2304" w:rsidP="002E447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использование в образовательной деятельности современных образовательных технологий, </w:t>
      </w:r>
      <w:proofErr w:type="gramStart"/>
      <w:r w:rsidRPr="00CD0F59">
        <w:rPr>
          <w:rFonts w:ascii="Times New Roman" w:hAnsi="Times New Roman" w:cs="Times New Roman"/>
          <w:sz w:val="24"/>
          <w:szCs w:val="24"/>
        </w:rPr>
        <w:t>направленных</w:t>
      </w:r>
      <w:proofErr w:type="gramEnd"/>
      <w:r w:rsidRPr="00CD0F59">
        <w:rPr>
          <w:rFonts w:ascii="Times New Roman" w:hAnsi="Times New Roman" w:cs="Times New Roman"/>
          <w:sz w:val="24"/>
          <w:szCs w:val="24"/>
        </w:rPr>
        <w:t xml:space="preserve"> в том числе на воспитание обучающихся и развитие различных форм наставничества;</w:t>
      </w:r>
    </w:p>
    <w:p w:rsidR="007B2304" w:rsidRPr="00CD0F59" w:rsidRDefault="007B2304" w:rsidP="003F6A2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обновление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7B2304" w:rsidRPr="00CD0F59" w:rsidRDefault="007B2304" w:rsidP="003F6A2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7B2304" w:rsidRPr="00CD0F59" w:rsidRDefault="007B2304" w:rsidP="003F6A2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7B2304" w:rsidRPr="00CD0F59" w:rsidRDefault="007B2304">
      <w:pPr>
        <w:pStyle w:val="ConsPlusNormal"/>
        <w:jc w:val="both"/>
        <w:rPr>
          <w:rFonts w:ascii="Times New Roman" w:hAnsi="Times New Roman" w:cs="Times New Roman"/>
          <w:sz w:val="24"/>
          <w:szCs w:val="24"/>
        </w:rPr>
      </w:pPr>
    </w:p>
    <w:p w:rsidR="007B2304" w:rsidRPr="003F6A2C" w:rsidRDefault="007B2304">
      <w:pPr>
        <w:pStyle w:val="ConsPlusNormal"/>
        <w:jc w:val="center"/>
        <w:outlineLvl w:val="3"/>
        <w:rPr>
          <w:rFonts w:ascii="Times New Roman" w:hAnsi="Times New Roman" w:cs="Times New Roman"/>
          <w:b/>
          <w:sz w:val="24"/>
          <w:szCs w:val="24"/>
        </w:rPr>
      </w:pPr>
      <w:r w:rsidRPr="003F6A2C">
        <w:rPr>
          <w:rFonts w:ascii="Times New Roman" w:hAnsi="Times New Roman" w:cs="Times New Roman"/>
          <w:b/>
          <w:sz w:val="24"/>
          <w:szCs w:val="24"/>
        </w:rPr>
        <w:t>Кадровые условия</w:t>
      </w:r>
    </w:p>
    <w:p w:rsidR="007B2304" w:rsidRPr="00CD0F59" w:rsidRDefault="007B2304">
      <w:pPr>
        <w:pStyle w:val="ConsPlusNormal"/>
        <w:jc w:val="both"/>
        <w:rPr>
          <w:rFonts w:ascii="Times New Roman" w:hAnsi="Times New Roman" w:cs="Times New Roman"/>
          <w:sz w:val="24"/>
          <w:szCs w:val="24"/>
        </w:rPr>
      </w:pP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Для реализации программы начального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7B2304" w:rsidRPr="00CD0F59" w:rsidRDefault="007B2304" w:rsidP="003F6A2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Обеспеченность кадровыми условиями включает в себя:</w:t>
      </w:r>
    </w:p>
    <w:p w:rsidR="007B2304" w:rsidRPr="00CD0F59" w:rsidRDefault="007B2304" w:rsidP="003F6A2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укомплектованность образовательной организации педагогическими, руководящими и иными работниками;</w:t>
      </w:r>
    </w:p>
    <w:p w:rsidR="007B2304" w:rsidRPr="00CD0F59" w:rsidRDefault="007B2304" w:rsidP="003F6A2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w:t>
      </w:r>
    </w:p>
    <w:p w:rsidR="007B2304" w:rsidRPr="00CD0F59" w:rsidRDefault="007B2304" w:rsidP="003F6A2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7B2304" w:rsidRPr="00CD0F59" w:rsidRDefault="007B2304" w:rsidP="003F6A2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Укомплектованность образовательной организации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rsidR="007B2304" w:rsidRPr="00CD0F59" w:rsidRDefault="007B2304">
      <w:pPr>
        <w:pStyle w:val="ConsPlusNormal"/>
        <w:spacing w:before="220"/>
        <w:ind w:firstLine="540"/>
        <w:jc w:val="both"/>
        <w:rPr>
          <w:rFonts w:ascii="Times New Roman" w:hAnsi="Times New Roman" w:cs="Times New Roman"/>
          <w:sz w:val="24"/>
          <w:szCs w:val="24"/>
        </w:rPr>
      </w:pPr>
      <w:r w:rsidRPr="00CD0F59">
        <w:rPr>
          <w:rFonts w:ascii="Times New Roman" w:hAnsi="Times New Roman"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7B2304" w:rsidRPr="00CD0F59" w:rsidRDefault="007B2304" w:rsidP="003F6A2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w:t>
      </w:r>
    </w:p>
    <w:p w:rsidR="007B2304" w:rsidRPr="00CD0F59" w:rsidRDefault="007B2304" w:rsidP="003F6A2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В основу должностных обязанностей положены представленные в </w:t>
      </w:r>
      <w:r w:rsidRPr="00CD0F59">
        <w:rPr>
          <w:rFonts w:ascii="Times New Roman" w:hAnsi="Times New Roman" w:cs="Times New Roman"/>
          <w:sz w:val="24"/>
          <w:szCs w:val="24"/>
        </w:rPr>
        <w:lastRenderedPageBreak/>
        <w:t>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7B2304" w:rsidRPr="00CD0F59" w:rsidRDefault="007B2304" w:rsidP="003F6A2C">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7B2304" w:rsidRPr="00CD0F59" w:rsidRDefault="007B2304">
      <w:pPr>
        <w:pStyle w:val="ConsPlusNormal"/>
        <w:jc w:val="both"/>
        <w:rPr>
          <w:rFonts w:ascii="Times New Roman" w:hAnsi="Times New Roman" w:cs="Times New Roman"/>
          <w:sz w:val="24"/>
          <w:szCs w:val="24"/>
        </w:rPr>
      </w:pPr>
    </w:p>
    <w:p w:rsidR="007B2304" w:rsidRPr="003F6A2C" w:rsidRDefault="007B2304" w:rsidP="003F6A2C">
      <w:pPr>
        <w:pStyle w:val="ConsPlusNormal"/>
        <w:jc w:val="center"/>
        <w:outlineLvl w:val="4"/>
        <w:rPr>
          <w:rFonts w:ascii="Times New Roman" w:hAnsi="Times New Roman" w:cs="Times New Roman"/>
          <w:b/>
          <w:sz w:val="24"/>
          <w:szCs w:val="24"/>
        </w:rPr>
      </w:pPr>
      <w:r w:rsidRPr="003F6A2C">
        <w:rPr>
          <w:rFonts w:ascii="Times New Roman" w:hAnsi="Times New Roman" w:cs="Times New Roman"/>
          <w:b/>
          <w:sz w:val="24"/>
          <w:szCs w:val="24"/>
        </w:rPr>
        <w:t>Информация об уровне квалификации педагогических</w:t>
      </w:r>
      <w:r w:rsidR="003F6A2C">
        <w:rPr>
          <w:rFonts w:ascii="Times New Roman" w:hAnsi="Times New Roman" w:cs="Times New Roman"/>
          <w:b/>
          <w:sz w:val="24"/>
          <w:szCs w:val="24"/>
        </w:rPr>
        <w:t xml:space="preserve"> </w:t>
      </w:r>
      <w:r w:rsidRPr="003F6A2C">
        <w:rPr>
          <w:rFonts w:ascii="Times New Roman" w:hAnsi="Times New Roman" w:cs="Times New Roman"/>
          <w:b/>
          <w:sz w:val="24"/>
          <w:szCs w:val="24"/>
        </w:rPr>
        <w:t>и иных работников</w:t>
      </w:r>
    </w:p>
    <w:p w:rsidR="007B2304" w:rsidRPr="00CD0F59" w:rsidRDefault="007B230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3005"/>
        <w:gridCol w:w="1814"/>
        <w:gridCol w:w="2120"/>
      </w:tblGrid>
      <w:tr w:rsidR="007B2304" w:rsidRPr="00CD0F59">
        <w:tc>
          <w:tcPr>
            <w:tcW w:w="2122" w:type="dxa"/>
            <w:vMerge w:val="restart"/>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Категории работников</w:t>
            </w:r>
          </w:p>
        </w:tc>
        <w:tc>
          <w:tcPr>
            <w:tcW w:w="3005" w:type="dxa"/>
            <w:vMerge w:val="restart"/>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 xml:space="preserve">Подтверждение уровня квалификации документами об образовании (профессиональной переподготовке), </w:t>
            </w:r>
            <w:proofErr w:type="gramStart"/>
            <w:r w:rsidRPr="00CD0F59">
              <w:rPr>
                <w:rFonts w:ascii="Times New Roman" w:hAnsi="Times New Roman" w:cs="Times New Roman"/>
                <w:sz w:val="24"/>
                <w:szCs w:val="24"/>
              </w:rPr>
              <w:t>в</w:t>
            </w:r>
            <w:proofErr w:type="gramEnd"/>
            <w:r w:rsidRPr="00CD0F59">
              <w:rPr>
                <w:rFonts w:ascii="Times New Roman" w:hAnsi="Times New Roman" w:cs="Times New Roman"/>
                <w:sz w:val="24"/>
                <w:szCs w:val="24"/>
              </w:rPr>
              <w:t xml:space="preserve"> %</w:t>
            </w:r>
          </w:p>
        </w:tc>
        <w:tc>
          <w:tcPr>
            <w:tcW w:w="3934" w:type="dxa"/>
            <w:gridSpan w:val="2"/>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 xml:space="preserve">Подтверждение уровня квалификации результатами аттестации, </w:t>
            </w:r>
            <w:proofErr w:type="gramStart"/>
            <w:r w:rsidRPr="00CD0F59">
              <w:rPr>
                <w:rFonts w:ascii="Times New Roman" w:hAnsi="Times New Roman" w:cs="Times New Roman"/>
                <w:sz w:val="24"/>
                <w:szCs w:val="24"/>
              </w:rPr>
              <w:t>в</w:t>
            </w:r>
            <w:proofErr w:type="gramEnd"/>
            <w:r w:rsidRPr="00CD0F59">
              <w:rPr>
                <w:rFonts w:ascii="Times New Roman" w:hAnsi="Times New Roman" w:cs="Times New Roman"/>
                <w:sz w:val="24"/>
                <w:szCs w:val="24"/>
              </w:rPr>
              <w:t xml:space="preserve"> %</w:t>
            </w:r>
          </w:p>
        </w:tc>
      </w:tr>
      <w:tr w:rsidR="007B2304" w:rsidRPr="00CD0F59">
        <w:tc>
          <w:tcPr>
            <w:tcW w:w="2122" w:type="dxa"/>
            <w:vMerge/>
          </w:tcPr>
          <w:p w:rsidR="007B2304" w:rsidRPr="00CD0F59" w:rsidRDefault="007B2304">
            <w:pPr>
              <w:spacing w:after="1" w:line="0" w:lineRule="atLeast"/>
              <w:rPr>
                <w:rFonts w:ascii="Times New Roman" w:hAnsi="Times New Roman" w:cs="Times New Roman"/>
                <w:sz w:val="24"/>
                <w:szCs w:val="24"/>
              </w:rPr>
            </w:pPr>
          </w:p>
        </w:tc>
        <w:tc>
          <w:tcPr>
            <w:tcW w:w="3005" w:type="dxa"/>
            <w:vMerge/>
          </w:tcPr>
          <w:p w:rsidR="007B2304" w:rsidRPr="00CD0F59" w:rsidRDefault="007B2304">
            <w:pPr>
              <w:spacing w:after="1" w:line="0" w:lineRule="atLeast"/>
              <w:rPr>
                <w:rFonts w:ascii="Times New Roman" w:hAnsi="Times New Roman" w:cs="Times New Roman"/>
                <w:sz w:val="24"/>
                <w:szCs w:val="24"/>
              </w:rPr>
            </w:pPr>
          </w:p>
        </w:tc>
        <w:tc>
          <w:tcPr>
            <w:tcW w:w="1814"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на соответствие занимаемой должности</w:t>
            </w:r>
            <w:proofErr w:type="gramStart"/>
            <w:r w:rsidRPr="00CD0F59">
              <w:rPr>
                <w:rFonts w:ascii="Times New Roman" w:hAnsi="Times New Roman" w:cs="Times New Roman"/>
                <w:sz w:val="24"/>
                <w:szCs w:val="24"/>
              </w:rPr>
              <w:t xml:space="preserve"> (%)</w:t>
            </w:r>
            <w:proofErr w:type="gramEnd"/>
          </w:p>
        </w:tc>
        <w:tc>
          <w:tcPr>
            <w:tcW w:w="2120"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квалификационная категория</w:t>
            </w:r>
            <w:proofErr w:type="gramStart"/>
            <w:r w:rsidRPr="00CD0F59">
              <w:rPr>
                <w:rFonts w:ascii="Times New Roman" w:hAnsi="Times New Roman" w:cs="Times New Roman"/>
                <w:sz w:val="24"/>
                <w:szCs w:val="24"/>
              </w:rPr>
              <w:t xml:space="preserve"> (%)</w:t>
            </w:r>
            <w:proofErr w:type="gramEnd"/>
          </w:p>
        </w:tc>
      </w:tr>
      <w:tr w:rsidR="007B2304" w:rsidRPr="00CD0F59">
        <w:tc>
          <w:tcPr>
            <w:tcW w:w="2122"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Педагогические работники</w:t>
            </w:r>
          </w:p>
        </w:tc>
        <w:tc>
          <w:tcPr>
            <w:tcW w:w="3005" w:type="dxa"/>
          </w:tcPr>
          <w:p w:rsidR="007B2304" w:rsidRPr="00CD0F59" w:rsidRDefault="003F6A2C" w:rsidP="003F6A2C">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14" w:type="dxa"/>
          </w:tcPr>
          <w:p w:rsidR="007B2304" w:rsidRPr="00CD0F59" w:rsidRDefault="0039483D" w:rsidP="003F6A2C">
            <w:pPr>
              <w:pStyle w:val="ConsPlusNormal"/>
              <w:jc w:val="center"/>
              <w:rPr>
                <w:rFonts w:ascii="Times New Roman" w:hAnsi="Times New Roman" w:cs="Times New Roman"/>
                <w:sz w:val="24"/>
                <w:szCs w:val="24"/>
              </w:rPr>
            </w:pPr>
            <w:r>
              <w:rPr>
                <w:rFonts w:ascii="Times New Roman" w:hAnsi="Times New Roman" w:cs="Times New Roman"/>
                <w:sz w:val="24"/>
                <w:szCs w:val="24"/>
              </w:rPr>
              <w:t>26,7%</w:t>
            </w:r>
          </w:p>
        </w:tc>
        <w:tc>
          <w:tcPr>
            <w:tcW w:w="2120" w:type="dxa"/>
          </w:tcPr>
          <w:p w:rsidR="007B2304" w:rsidRPr="00CD0F59" w:rsidRDefault="0039483D" w:rsidP="003F6A2C">
            <w:pPr>
              <w:pStyle w:val="ConsPlusNormal"/>
              <w:jc w:val="center"/>
              <w:rPr>
                <w:rFonts w:ascii="Times New Roman" w:hAnsi="Times New Roman" w:cs="Times New Roman"/>
                <w:sz w:val="24"/>
                <w:szCs w:val="24"/>
              </w:rPr>
            </w:pPr>
            <w:r>
              <w:rPr>
                <w:rFonts w:ascii="Times New Roman" w:hAnsi="Times New Roman" w:cs="Times New Roman"/>
                <w:sz w:val="24"/>
                <w:szCs w:val="24"/>
              </w:rPr>
              <w:t>60%</w:t>
            </w:r>
          </w:p>
        </w:tc>
      </w:tr>
      <w:tr w:rsidR="007B2304" w:rsidRPr="00CD0F59">
        <w:tc>
          <w:tcPr>
            <w:tcW w:w="2122"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Руководящие работники</w:t>
            </w:r>
          </w:p>
        </w:tc>
        <w:tc>
          <w:tcPr>
            <w:tcW w:w="3005" w:type="dxa"/>
          </w:tcPr>
          <w:p w:rsidR="007B2304" w:rsidRPr="00CD0F59" w:rsidRDefault="003F6A2C" w:rsidP="003F6A2C">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14" w:type="dxa"/>
          </w:tcPr>
          <w:p w:rsidR="007B2304" w:rsidRPr="00CD0F59" w:rsidRDefault="003F6A2C" w:rsidP="003F6A2C">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2120" w:type="dxa"/>
          </w:tcPr>
          <w:p w:rsidR="007B2304" w:rsidRPr="00CD0F59" w:rsidRDefault="003F6A2C" w:rsidP="003F6A2C">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7B2304" w:rsidRPr="00CD0F59">
        <w:tc>
          <w:tcPr>
            <w:tcW w:w="2122"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Иные работники</w:t>
            </w:r>
          </w:p>
        </w:tc>
        <w:tc>
          <w:tcPr>
            <w:tcW w:w="3005" w:type="dxa"/>
          </w:tcPr>
          <w:p w:rsidR="007B2304" w:rsidRPr="00CD0F59" w:rsidRDefault="003F6A2C" w:rsidP="003F6A2C">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1814" w:type="dxa"/>
          </w:tcPr>
          <w:p w:rsidR="007B2304" w:rsidRPr="00CD0F59" w:rsidRDefault="0039483D" w:rsidP="003F6A2C">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c>
          <w:tcPr>
            <w:tcW w:w="2120" w:type="dxa"/>
          </w:tcPr>
          <w:p w:rsidR="007B2304" w:rsidRPr="00CD0F59" w:rsidRDefault="007B2304" w:rsidP="003F6A2C">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w:t>
            </w:r>
          </w:p>
        </w:tc>
      </w:tr>
    </w:tbl>
    <w:p w:rsidR="007B2304" w:rsidRPr="00CD0F59" w:rsidRDefault="007B2304">
      <w:pPr>
        <w:pStyle w:val="ConsPlusNormal"/>
        <w:jc w:val="both"/>
        <w:rPr>
          <w:rFonts w:ascii="Times New Roman" w:hAnsi="Times New Roman" w:cs="Times New Roman"/>
          <w:sz w:val="24"/>
          <w:szCs w:val="24"/>
        </w:rPr>
      </w:pP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7B2304" w:rsidRPr="00CD0F59" w:rsidRDefault="007B2304" w:rsidP="00B32383">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Профессиональное развитие и повышение квалификации педагогических работников.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7B2304" w:rsidRPr="00CD0F59" w:rsidRDefault="007B2304" w:rsidP="00B32383">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 При этом могут быть использованы различные образовательные организации, имеющие соответствующую лицензию.</w:t>
      </w:r>
    </w:p>
    <w:p w:rsidR="007B2304" w:rsidRPr="00CD0F59" w:rsidRDefault="007B2304" w:rsidP="00B32383">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7B2304" w:rsidRPr="00CD0F59" w:rsidRDefault="007B2304" w:rsidP="00441851">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7B2304" w:rsidRPr="00CD0F59" w:rsidRDefault="007B2304" w:rsidP="00441851">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обеспечение оптимального вхождения работников образования в систему ценностей современного образования;</w:t>
      </w:r>
    </w:p>
    <w:p w:rsidR="007B2304" w:rsidRPr="00CD0F59" w:rsidRDefault="007B2304" w:rsidP="00441851">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7B2304" w:rsidRPr="00CD0F59" w:rsidRDefault="007B2304" w:rsidP="00441851">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7B2304" w:rsidRPr="00CD0F59" w:rsidRDefault="007B2304" w:rsidP="00441851">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lastRenderedPageBreak/>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7B2304" w:rsidRPr="00CD0F59" w:rsidRDefault="007B2304" w:rsidP="00441851">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7B2304" w:rsidRPr="00CD0F59" w:rsidRDefault="007B2304" w:rsidP="00441851">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Отчет о методических темах, обеспечивающих необходимый уровень качества как учебной и методической документации, так и деятельности по реализации основной образовательной программы основного общего образования, оформля</w:t>
      </w:r>
      <w:r w:rsidR="00AD6862">
        <w:rPr>
          <w:rFonts w:ascii="Times New Roman" w:hAnsi="Times New Roman" w:cs="Times New Roman"/>
          <w:sz w:val="24"/>
          <w:szCs w:val="24"/>
        </w:rPr>
        <w:t>ется</w:t>
      </w:r>
      <w:r w:rsidRPr="00CD0F59">
        <w:rPr>
          <w:rFonts w:ascii="Times New Roman" w:hAnsi="Times New Roman" w:cs="Times New Roman"/>
          <w:sz w:val="24"/>
          <w:szCs w:val="24"/>
        </w:rPr>
        <w:t xml:space="preserve"> следующим образом:</w:t>
      </w:r>
    </w:p>
    <w:p w:rsidR="007B2304" w:rsidRPr="00CD0F59" w:rsidRDefault="007B230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58"/>
        <w:gridCol w:w="2835"/>
        <w:gridCol w:w="2211"/>
      </w:tblGrid>
      <w:tr w:rsidR="007B2304" w:rsidRPr="00CD0F59">
        <w:tc>
          <w:tcPr>
            <w:tcW w:w="567"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 xml:space="preserve">N </w:t>
            </w:r>
            <w:proofErr w:type="gramStart"/>
            <w:r w:rsidRPr="00CD0F59">
              <w:rPr>
                <w:rFonts w:ascii="Times New Roman" w:hAnsi="Times New Roman" w:cs="Times New Roman"/>
                <w:sz w:val="24"/>
                <w:szCs w:val="24"/>
              </w:rPr>
              <w:t>п</w:t>
            </w:r>
            <w:proofErr w:type="gramEnd"/>
            <w:r w:rsidRPr="00CD0F59">
              <w:rPr>
                <w:rFonts w:ascii="Times New Roman" w:hAnsi="Times New Roman" w:cs="Times New Roman"/>
                <w:sz w:val="24"/>
                <w:szCs w:val="24"/>
              </w:rPr>
              <w:t>/п</w:t>
            </w:r>
          </w:p>
        </w:tc>
        <w:tc>
          <w:tcPr>
            <w:tcW w:w="3458"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Методическая тема</w:t>
            </w:r>
          </w:p>
        </w:tc>
        <w:tc>
          <w:tcPr>
            <w:tcW w:w="2835"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Разделы образовательной программы, связанные с методической темой</w:t>
            </w:r>
          </w:p>
        </w:tc>
        <w:tc>
          <w:tcPr>
            <w:tcW w:w="2211"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Педагоги, разрабатывающие методическую тему</w:t>
            </w:r>
          </w:p>
        </w:tc>
      </w:tr>
      <w:tr w:rsidR="007B2304" w:rsidRPr="00CD0F59">
        <w:tc>
          <w:tcPr>
            <w:tcW w:w="567"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1</w:t>
            </w:r>
          </w:p>
        </w:tc>
        <w:tc>
          <w:tcPr>
            <w:tcW w:w="3458" w:type="dxa"/>
          </w:tcPr>
          <w:p w:rsidR="007B2304" w:rsidRPr="00CD0F59" w:rsidRDefault="007B2304">
            <w:pPr>
              <w:pStyle w:val="ConsPlusNormal"/>
              <w:rPr>
                <w:rFonts w:ascii="Times New Roman" w:hAnsi="Times New Roman" w:cs="Times New Roman"/>
                <w:sz w:val="24"/>
                <w:szCs w:val="24"/>
              </w:rPr>
            </w:pPr>
          </w:p>
        </w:tc>
        <w:tc>
          <w:tcPr>
            <w:tcW w:w="2835" w:type="dxa"/>
          </w:tcPr>
          <w:p w:rsidR="007B2304" w:rsidRPr="00CD0F59" w:rsidRDefault="007B2304">
            <w:pPr>
              <w:pStyle w:val="ConsPlusNormal"/>
              <w:rPr>
                <w:rFonts w:ascii="Times New Roman" w:hAnsi="Times New Roman" w:cs="Times New Roman"/>
                <w:sz w:val="24"/>
                <w:szCs w:val="24"/>
              </w:rPr>
            </w:pPr>
          </w:p>
        </w:tc>
        <w:tc>
          <w:tcPr>
            <w:tcW w:w="2211" w:type="dxa"/>
          </w:tcPr>
          <w:p w:rsidR="007B2304" w:rsidRPr="00CD0F59" w:rsidRDefault="007B2304">
            <w:pPr>
              <w:pStyle w:val="ConsPlusNormal"/>
              <w:rPr>
                <w:rFonts w:ascii="Times New Roman" w:hAnsi="Times New Roman" w:cs="Times New Roman"/>
                <w:sz w:val="24"/>
                <w:szCs w:val="24"/>
              </w:rPr>
            </w:pPr>
          </w:p>
        </w:tc>
      </w:tr>
    </w:tbl>
    <w:p w:rsidR="007B2304" w:rsidRPr="00CD0F59" w:rsidRDefault="007B2304">
      <w:pPr>
        <w:pStyle w:val="ConsPlusNormal"/>
        <w:jc w:val="both"/>
        <w:rPr>
          <w:rFonts w:ascii="Times New Roman" w:hAnsi="Times New Roman" w:cs="Times New Roman"/>
          <w:sz w:val="24"/>
          <w:szCs w:val="24"/>
        </w:rPr>
      </w:pPr>
    </w:p>
    <w:p w:rsidR="007B2304" w:rsidRPr="003E5F9F" w:rsidRDefault="007B2304" w:rsidP="003E5F9F">
      <w:pPr>
        <w:pStyle w:val="ConsPlusNormal"/>
        <w:jc w:val="center"/>
        <w:outlineLvl w:val="3"/>
        <w:rPr>
          <w:rFonts w:ascii="Times New Roman" w:hAnsi="Times New Roman" w:cs="Times New Roman"/>
          <w:b/>
          <w:sz w:val="24"/>
          <w:szCs w:val="24"/>
        </w:rPr>
      </w:pPr>
      <w:r w:rsidRPr="003E5F9F">
        <w:rPr>
          <w:rFonts w:ascii="Times New Roman" w:hAnsi="Times New Roman" w:cs="Times New Roman"/>
          <w:b/>
          <w:sz w:val="24"/>
          <w:szCs w:val="24"/>
        </w:rPr>
        <w:t>Психолого-пед</w:t>
      </w:r>
      <w:r w:rsidR="003E5F9F">
        <w:rPr>
          <w:rFonts w:ascii="Times New Roman" w:hAnsi="Times New Roman" w:cs="Times New Roman"/>
          <w:b/>
          <w:sz w:val="24"/>
          <w:szCs w:val="24"/>
        </w:rPr>
        <w:t>агогические условия</w:t>
      </w: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2) способствуют социально-психологической адаптации обучающихся к условиям образовательной организации с учетом специфики их возрастного психофизиологического развития, включая особенности адаптации к социальной среде;</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7B2304" w:rsidRPr="00CD0F59" w:rsidRDefault="007B2304">
      <w:pPr>
        <w:pStyle w:val="ConsPlusNormal"/>
        <w:spacing w:before="220"/>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4) обеспечивают профилактику формирования у обучающихся </w:t>
      </w:r>
      <w:proofErr w:type="spellStart"/>
      <w:r w:rsidRPr="00CD0F59">
        <w:rPr>
          <w:rFonts w:ascii="Times New Roman" w:hAnsi="Times New Roman" w:cs="Times New Roman"/>
          <w:sz w:val="24"/>
          <w:szCs w:val="24"/>
        </w:rPr>
        <w:t>девиантных</w:t>
      </w:r>
      <w:proofErr w:type="spellEnd"/>
      <w:r w:rsidRPr="00CD0F59">
        <w:rPr>
          <w:rFonts w:ascii="Times New Roman" w:hAnsi="Times New Roman" w:cs="Times New Roman"/>
          <w:sz w:val="24"/>
          <w:szCs w:val="24"/>
        </w:rPr>
        <w:t xml:space="preserve"> форм поведения, агрессии и повышенной тревожности.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образовательной организации психолого-педагогическое сопровождение реализации программы начального общего образования осуществляется к</w:t>
      </w:r>
      <w:r w:rsidR="003E5F9F">
        <w:rPr>
          <w:rFonts w:ascii="Times New Roman" w:hAnsi="Times New Roman" w:cs="Times New Roman"/>
          <w:sz w:val="24"/>
          <w:szCs w:val="24"/>
        </w:rPr>
        <w:t xml:space="preserve">валифицированными специалистами: педагогом-психологом, учителем-логопедом, </w:t>
      </w:r>
      <w:r w:rsidRPr="00CD0F59">
        <w:rPr>
          <w:rFonts w:ascii="Times New Roman" w:hAnsi="Times New Roman" w:cs="Times New Roman"/>
          <w:sz w:val="24"/>
          <w:szCs w:val="24"/>
        </w:rPr>
        <w:t>социальным педагогом.</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формирование и развитие психолого-педагогической компетентности всех участников образовательных отношений;</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 сохранение и укрепление психологического благополучия и психического здоровья </w:t>
      </w:r>
      <w:proofErr w:type="gramStart"/>
      <w:r w:rsidRPr="00CD0F59">
        <w:rPr>
          <w:rFonts w:ascii="Times New Roman" w:hAnsi="Times New Roman" w:cs="Times New Roman"/>
          <w:sz w:val="24"/>
          <w:szCs w:val="24"/>
        </w:rPr>
        <w:t>обучающихся</w:t>
      </w:r>
      <w:proofErr w:type="gramEnd"/>
      <w:r w:rsidRPr="00CD0F59">
        <w:rPr>
          <w:rFonts w:ascii="Times New Roman" w:hAnsi="Times New Roman" w:cs="Times New Roman"/>
          <w:sz w:val="24"/>
          <w:szCs w:val="24"/>
        </w:rPr>
        <w:t>;</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поддержка и сопровождение детско-родительских отношений;</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формирование ценности здоровья и безопасного образа жизни;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lastRenderedPageBreak/>
        <w:t>- дифференциация и индивидуализация обучения и воспитания с учетом особенностей когнитивного и эмоционального развития обучающихся;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мониторинг возможностей и способностей обучающихся, выявление, поддержка и сопровождение одаренных детей;</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создание условий для последующего профессионального самоопределения;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формирование коммуникативных навыков в разновозрастной среде и среде сверстников;</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поддержка детских объединений, ученического самоуправления;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формирование психологической культуры поведения в информационной среде;</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развитие психологической культуры в области использования ИКТ.</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7B2304" w:rsidRPr="00CD0F59" w:rsidRDefault="007B2304" w:rsidP="003E5F9F">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обучающихся</w:t>
      </w:r>
      <w:proofErr w:type="gramEnd"/>
      <w:r w:rsidRPr="00CD0F59">
        <w:rPr>
          <w:rFonts w:ascii="Times New Roman" w:hAnsi="Times New Roman" w:cs="Times New Roman"/>
          <w:sz w:val="24"/>
          <w:szCs w:val="24"/>
        </w:rPr>
        <w:t>, испытывающих трудности в освоении программы основного общего образования, развитии и социальной адаптации;</w:t>
      </w:r>
    </w:p>
    <w:p w:rsidR="007B2304" w:rsidRPr="00CD0F59" w:rsidRDefault="007B2304" w:rsidP="003E5F9F">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обучающихся</w:t>
      </w:r>
      <w:proofErr w:type="gramEnd"/>
      <w:r w:rsidRPr="00CD0F59">
        <w:rPr>
          <w:rFonts w:ascii="Times New Roman" w:hAnsi="Times New Roman" w:cs="Times New Roman"/>
          <w:sz w:val="24"/>
          <w:szCs w:val="24"/>
        </w:rPr>
        <w:t>, проявляющих индивидуальные способности, и одаренных, обучающихся с ОВЗ;</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родителей (законных представителей) несовершеннолетних обучающихся.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Психолого-педагогическая поддержка участников образовательных отношений реализуется </w:t>
      </w:r>
      <w:proofErr w:type="spellStart"/>
      <w:r w:rsidRPr="00CD0F59">
        <w:rPr>
          <w:rFonts w:ascii="Times New Roman" w:hAnsi="Times New Roman" w:cs="Times New Roman"/>
          <w:sz w:val="24"/>
          <w:szCs w:val="24"/>
        </w:rPr>
        <w:t>диверсифицированно</w:t>
      </w:r>
      <w:proofErr w:type="spellEnd"/>
      <w:r w:rsidRPr="00CD0F59">
        <w:rPr>
          <w:rFonts w:ascii="Times New Roman" w:hAnsi="Times New Roman" w:cs="Times New Roman"/>
          <w:sz w:val="24"/>
          <w:szCs w:val="24"/>
        </w:rPr>
        <w:t>, на уровне образовательной организации, классов, групп, а также на индивидуальном уровне.</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 (краткое описание диагностических процедур, методик, графика проведения - при наличии);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консультирование педагогов и родителей (законных представителей), которое осуществляется педагогическим работником и психологом с учетом результатов диагностики, а также администрацией образовательной организации (расписание консультаций и сотрудников, уполномоченных их проводить);</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 (план-график проведения мероприятий - при наличии).</w:t>
      </w:r>
    </w:p>
    <w:p w:rsidR="007B2304" w:rsidRPr="00CD0F59" w:rsidRDefault="007B2304">
      <w:pPr>
        <w:pStyle w:val="ConsPlusNormal"/>
        <w:jc w:val="both"/>
        <w:rPr>
          <w:rFonts w:ascii="Times New Roman" w:hAnsi="Times New Roman" w:cs="Times New Roman"/>
          <w:sz w:val="24"/>
          <w:szCs w:val="24"/>
        </w:rPr>
      </w:pPr>
    </w:p>
    <w:p w:rsidR="007B2304" w:rsidRPr="003E5F9F" w:rsidRDefault="007B2304">
      <w:pPr>
        <w:pStyle w:val="ConsPlusNormal"/>
        <w:jc w:val="center"/>
        <w:outlineLvl w:val="3"/>
        <w:rPr>
          <w:rFonts w:ascii="Times New Roman" w:hAnsi="Times New Roman" w:cs="Times New Roman"/>
          <w:b/>
          <w:sz w:val="24"/>
          <w:szCs w:val="24"/>
        </w:rPr>
      </w:pPr>
      <w:r w:rsidRPr="003E5F9F">
        <w:rPr>
          <w:rFonts w:ascii="Times New Roman" w:hAnsi="Times New Roman" w:cs="Times New Roman"/>
          <w:b/>
          <w:sz w:val="24"/>
          <w:szCs w:val="24"/>
        </w:rPr>
        <w:t>Финансово-экономические условия реализации образовательной</w:t>
      </w:r>
    </w:p>
    <w:p w:rsidR="007B2304" w:rsidRPr="003E5F9F" w:rsidRDefault="007B2304" w:rsidP="003E5F9F">
      <w:pPr>
        <w:pStyle w:val="ConsPlusNormal"/>
        <w:jc w:val="center"/>
        <w:rPr>
          <w:rFonts w:ascii="Times New Roman" w:hAnsi="Times New Roman" w:cs="Times New Roman"/>
          <w:b/>
          <w:sz w:val="24"/>
          <w:szCs w:val="24"/>
        </w:rPr>
      </w:pPr>
      <w:r w:rsidRPr="003E5F9F">
        <w:rPr>
          <w:rFonts w:ascii="Times New Roman" w:hAnsi="Times New Roman" w:cs="Times New Roman"/>
          <w:b/>
          <w:sz w:val="24"/>
          <w:szCs w:val="24"/>
        </w:rPr>
        <w:t>программ</w:t>
      </w:r>
      <w:r w:rsidR="003E5F9F">
        <w:rPr>
          <w:rFonts w:ascii="Times New Roman" w:hAnsi="Times New Roman" w:cs="Times New Roman"/>
          <w:b/>
          <w:sz w:val="24"/>
          <w:szCs w:val="24"/>
        </w:rPr>
        <w:t>ы начального общего образования</w:t>
      </w: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Финансовое обеспечение реализации образовательной программы начального общего образования автономного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Пермского края.</w:t>
      </w:r>
    </w:p>
    <w:p w:rsidR="007B2304" w:rsidRPr="00CD0F59" w:rsidRDefault="007B2304" w:rsidP="003E5F9F">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 xml:space="preserve">При этом формирование и утверждение нормативов финансирования муниципальной услуги по реализации программ начального общего образования осуществляются в </w:t>
      </w:r>
      <w:r w:rsidRPr="00CD0F59">
        <w:rPr>
          <w:rFonts w:ascii="Times New Roman" w:hAnsi="Times New Roman" w:cs="Times New Roman"/>
          <w:sz w:val="24"/>
          <w:szCs w:val="24"/>
        </w:rPr>
        <w:lastRenderedPageBreak/>
        <w:t>соответствии с общими требованиями к определению нормативных затрат на оказание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w:t>
      </w:r>
      <w:proofErr w:type="gramEnd"/>
      <w:r w:rsidRPr="00CD0F59">
        <w:rPr>
          <w:rFonts w:ascii="Times New Roman" w:hAnsi="Times New Roman" w:cs="Times New Roman"/>
          <w:sz w:val="24"/>
          <w:szCs w:val="24"/>
        </w:rPr>
        <w:t xml:space="preserve">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учреждением.</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w:t>
      </w:r>
      <w:proofErr w:type="gramStart"/>
      <w:r w:rsidRPr="00CD0F59">
        <w:rPr>
          <w:rFonts w:ascii="Times New Roman" w:hAnsi="Times New Roman" w:cs="Times New Roman"/>
          <w:sz w:val="24"/>
          <w:szCs w:val="24"/>
        </w:rPr>
        <w:t>дств в г</w:t>
      </w:r>
      <w:proofErr w:type="gramEnd"/>
      <w:r w:rsidRPr="00CD0F59">
        <w:rPr>
          <w:rFonts w:ascii="Times New Roman" w:hAnsi="Times New Roman" w:cs="Times New Roman"/>
          <w:sz w:val="24"/>
          <w:szCs w:val="24"/>
        </w:rPr>
        <w:t>од в расчете на одного обучающегося, необходимый для реализации образовательной программы начального общего образования, включая: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расходы на оплату труда работников, участвующих в разработке и реализации образовательной программы начального общего образования;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расходы на приобретение учебников и учебных пособий, средств обучения;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7B2304" w:rsidRPr="00CD0F59" w:rsidRDefault="007B2304" w:rsidP="003E5F9F">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Нормативные затраты на оказание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w:t>
      </w:r>
      <w:proofErr w:type="gramEnd"/>
      <w:r w:rsidRPr="00CD0F59">
        <w:rPr>
          <w:rFonts w:ascii="Times New Roman" w:hAnsi="Times New Roman" w:cs="Times New Roman"/>
          <w:sz w:val="24"/>
          <w:szCs w:val="24"/>
        </w:rPr>
        <w:t xml:space="preserve">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РФ или субъекта РФ.</w:t>
      </w:r>
    </w:p>
    <w:p w:rsidR="007B2304" w:rsidRPr="00CD0F59" w:rsidRDefault="007B2304" w:rsidP="003E5F9F">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7B2304" w:rsidRPr="00CD0F59" w:rsidRDefault="007B2304" w:rsidP="003E5F9F">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roofErr w:type="gramEnd"/>
      <w:r w:rsidRPr="00CD0F59">
        <w:rPr>
          <w:rFonts w:ascii="Times New Roman" w:hAnsi="Times New Roman" w:cs="Times New Roman"/>
          <w:sz w:val="24"/>
          <w:szCs w:val="24"/>
        </w:rPr>
        <w:t xml:space="preserve"> Образовательная организация самостоятельно принимает решение в части направления и расходования средств государственного (муниципального) задания.</w:t>
      </w:r>
    </w:p>
    <w:p w:rsidR="007B2304" w:rsidRPr="00CD0F59" w:rsidRDefault="007B2304" w:rsidP="003E5F9F">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roofErr w:type="gramEnd"/>
    </w:p>
    <w:p w:rsidR="007B2304" w:rsidRPr="00CD0F59" w:rsidRDefault="007B2304" w:rsidP="003E5F9F">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w:t>
      </w:r>
      <w:r w:rsidRPr="00CD0F59">
        <w:rPr>
          <w:rFonts w:ascii="Times New Roman" w:hAnsi="Times New Roman" w:cs="Times New Roman"/>
          <w:sz w:val="24"/>
          <w:szCs w:val="24"/>
        </w:rPr>
        <w:lastRenderedPageBreak/>
        <w:t>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p>
    <w:p w:rsidR="007B2304" w:rsidRPr="00CD0F59" w:rsidRDefault="007B2304" w:rsidP="003E5F9F">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связи с требованиями ФГОС НОО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7B2304" w:rsidRPr="00CD0F59" w:rsidRDefault="007B2304" w:rsidP="003E5F9F">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r w:rsidRPr="00CD0F59">
        <w:rPr>
          <w:rFonts w:ascii="Times New Roman" w:hAnsi="Times New Roman" w:cs="Times New Roman"/>
          <w:sz w:val="24"/>
          <w:szCs w:val="24"/>
        </w:rPr>
        <w:t xml:space="preserve"> Размеры, порядок и условия осуществления стимулирующих выплат определяются локальными нормативными актами образовательной организации.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них включаются: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динамика учебных достижений обучающихся, активность их участия во внеурочной деятельности;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использование педагогическими работниками современных педагогических технологий, в том числе </w:t>
      </w:r>
      <w:proofErr w:type="spellStart"/>
      <w:r w:rsidRPr="00CD0F59">
        <w:rPr>
          <w:rFonts w:ascii="Times New Roman" w:hAnsi="Times New Roman" w:cs="Times New Roman"/>
          <w:sz w:val="24"/>
          <w:szCs w:val="24"/>
        </w:rPr>
        <w:t>здоровьесберегающих</w:t>
      </w:r>
      <w:proofErr w:type="spellEnd"/>
      <w:r w:rsidRPr="00CD0F59">
        <w:rPr>
          <w:rFonts w:ascii="Times New Roman" w:hAnsi="Times New Roman" w:cs="Times New Roman"/>
          <w:sz w:val="24"/>
          <w:szCs w:val="24"/>
        </w:rPr>
        <w:t>;</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участие в методической работе, распространение передового педагогического опыта, повышение уровня профессионального мастерства и др.</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Образовательная организация самостоятельно определяет:</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соотношение базовой и стимулирующей частей фонда оплаты труда;</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соотношение общей и специальной частей внутри базовой части фонда оплаты труда;</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порядок </w:t>
      </w:r>
      <w:proofErr w:type="gramStart"/>
      <w:r w:rsidRPr="00CD0F59">
        <w:rPr>
          <w:rFonts w:ascii="Times New Roman" w:hAnsi="Times New Roman" w:cs="Times New Roman"/>
          <w:sz w:val="24"/>
          <w:szCs w:val="24"/>
        </w:rPr>
        <w:t>распределения стимулирующей части фонда оплаты труда</w:t>
      </w:r>
      <w:proofErr w:type="gramEnd"/>
      <w:r w:rsidRPr="00CD0F59">
        <w:rPr>
          <w:rFonts w:ascii="Times New Roman" w:hAnsi="Times New Roman" w:cs="Times New Roman"/>
          <w:sz w:val="24"/>
          <w:szCs w:val="24"/>
        </w:rPr>
        <w:t xml:space="preserve"> в соответствии с региональными и муниципальными нормативными правовыми актами.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Взаимодействие осуществляется: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на основе соглашений и договоров о сетевой форме реализации образовательных </w:t>
      </w:r>
      <w:r w:rsidRPr="00CD0F59">
        <w:rPr>
          <w:rFonts w:ascii="Times New Roman" w:hAnsi="Times New Roman" w:cs="Times New Roman"/>
          <w:sz w:val="24"/>
          <w:szCs w:val="24"/>
        </w:rPr>
        <w:lastRenderedPageBreak/>
        <w:t>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разрабатываются в соответствии с Федеральным законом N 273-ФЗ "Об образовании в Российской Федерации" </w:t>
      </w:r>
      <w:hyperlink r:id="rId20" w:history="1">
        <w:r w:rsidRPr="00CD0F59">
          <w:rPr>
            <w:rFonts w:ascii="Times New Roman" w:hAnsi="Times New Roman" w:cs="Times New Roman"/>
            <w:color w:val="0000FF"/>
            <w:sz w:val="24"/>
            <w:szCs w:val="24"/>
          </w:rPr>
          <w:t>(ст. 2, п. 10)</w:t>
        </w:r>
      </w:hyperlink>
      <w:r w:rsidRPr="00CD0F59">
        <w:rPr>
          <w:rFonts w:ascii="Times New Roman" w:hAnsi="Times New Roman" w:cs="Times New Roman"/>
          <w:sz w:val="24"/>
          <w:szCs w:val="24"/>
        </w:rPr>
        <w:t>.</w:t>
      </w:r>
    </w:p>
    <w:p w:rsidR="007B2304" w:rsidRPr="00CD0F59" w:rsidRDefault="007B2304" w:rsidP="003E5F9F">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 xml:space="preserve">Примерный расчет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определенным </w:t>
      </w:r>
      <w:hyperlink r:id="rId21" w:history="1">
        <w:r w:rsidRPr="00CD0F59">
          <w:rPr>
            <w:rFonts w:ascii="Times New Roman" w:hAnsi="Times New Roman" w:cs="Times New Roman"/>
            <w:color w:val="0000FF"/>
            <w:sz w:val="24"/>
            <w:szCs w:val="24"/>
          </w:rPr>
          <w:t>приказом</w:t>
        </w:r>
      </w:hyperlink>
      <w:r w:rsidRPr="00CD0F59">
        <w:rPr>
          <w:rFonts w:ascii="Times New Roman" w:hAnsi="Times New Roman" w:cs="Times New Roman"/>
          <w:sz w:val="24"/>
          <w:szCs w:val="24"/>
        </w:rPr>
        <w:t xml:space="preserve"> Министерства просвещения Российской Федерации от 22.09.2021 N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w:t>
      </w:r>
      <w:proofErr w:type="gramEnd"/>
      <w:r w:rsidRPr="00CD0F59">
        <w:rPr>
          <w:rFonts w:ascii="Times New Roman" w:hAnsi="Times New Roman" w:cs="Times New Roman"/>
          <w:sz w:val="24"/>
          <w:szCs w:val="24"/>
        </w:rPr>
        <w:t xml:space="preserve"> для лиц, имеющих или получающих среднее профессиональное образование, профессионального обучения, опеки и попечительства несовершеннолетних граждан,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(Зарегистрировано в Минюсте России 15.11.2021 N 65811).</w:t>
      </w:r>
    </w:p>
    <w:p w:rsidR="007B2304" w:rsidRPr="00CD0F59" w:rsidRDefault="007B2304" w:rsidP="003E5F9F">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 xml:space="preserve">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w:t>
      </w:r>
      <w:hyperlink r:id="rId22" w:history="1">
        <w:r w:rsidRPr="00CD0F59">
          <w:rPr>
            <w:rFonts w:ascii="Times New Roman" w:hAnsi="Times New Roman" w:cs="Times New Roman"/>
            <w:color w:val="0000FF"/>
            <w:sz w:val="24"/>
            <w:szCs w:val="24"/>
          </w:rPr>
          <w:t>(ст. 2, п. 10)</w:t>
        </w:r>
      </w:hyperlink>
      <w:r w:rsidRPr="00CD0F59">
        <w:rPr>
          <w:rFonts w:ascii="Times New Roman" w:hAnsi="Times New Roman" w:cs="Times New Roman"/>
          <w:sz w:val="24"/>
          <w:szCs w:val="24"/>
        </w:rPr>
        <w:t>. Финансовое обеспечение оказания государственных услуг осуществляется в пределах бюджетных</w:t>
      </w:r>
      <w:proofErr w:type="gramEnd"/>
      <w:r w:rsidRPr="00CD0F59">
        <w:rPr>
          <w:rFonts w:ascii="Times New Roman" w:hAnsi="Times New Roman" w:cs="Times New Roman"/>
          <w:sz w:val="24"/>
          <w:szCs w:val="24"/>
        </w:rPr>
        <w:t xml:space="preserve"> ассигнований, предусмотренных образовательной организации на очередной финансовый год.</w:t>
      </w:r>
    </w:p>
    <w:p w:rsidR="007B2304" w:rsidRPr="00CD0F59" w:rsidRDefault="007B2304">
      <w:pPr>
        <w:pStyle w:val="ConsPlusNormal"/>
        <w:jc w:val="both"/>
        <w:rPr>
          <w:rFonts w:ascii="Times New Roman" w:hAnsi="Times New Roman" w:cs="Times New Roman"/>
          <w:sz w:val="24"/>
          <w:szCs w:val="24"/>
        </w:rPr>
      </w:pPr>
    </w:p>
    <w:p w:rsidR="007B2304" w:rsidRPr="003E5F9F" w:rsidRDefault="007B2304" w:rsidP="003E5F9F">
      <w:pPr>
        <w:pStyle w:val="ConsPlusNormal"/>
        <w:jc w:val="center"/>
        <w:outlineLvl w:val="3"/>
        <w:rPr>
          <w:rFonts w:ascii="Times New Roman" w:hAnsi="Times New Roman" w:cs="Times New Roman"/>
          <w:b/>
          <w:sz w:val="24"/>
          <w:szCs w:val="24"/>
        </w:rPr>
      </w:pPr>
      <w:r w:rsidRPr="003E5F9F">
        <w:rPr>
          <w:rFonts w:ascii="Times New Roman" w:hAnsi="Times New Roman" w:cs="Times New Roman"/>
          <w:b/>
          <w:sz w:val="24"/>
          <w:szCs w:val="24"/>
        </w:rPr>
        <w:t>Информационно-методические условия реализации программы</w:t>
      </w:r>
    </w:p>
    <w:p w:rsidR="007B2304" w:rsidRPr="003E5F9F" w:rsidRDefault="007B2304" w:rsidP="003E5F9F">
      <w:pPr>
        <w:pStyle w:val="ConsPlusNormal"/>
        <w:jc w:val="center"/>
        <w:rPr>
          <w:rFonts w:ascii="Times New Roman" w:hAnsi="Times New Roman" w:cs="Times New Roman"/>
          <w:b/>
          <w:sz w:val="24"/>
          <w:szCs w:val="24"/>
        </w:rPr>
      </w:pPr>
      <w:r w:rsidRPr="003E5F9F">
        <w:rPr>
          <w:rFonts w:ascii="Times New Roman" w:hAnsi="Times New Roman" w:cs="Times New Roman"/>
          <w:b/>
          <w:sz w:val="24"/>
          <w:szCs w:val="24"/>
        </w:rPr>
        <w:t>начального общего образования</w:t>
      </w: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 Под информационно-образовательной средой (ИОС)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Основными компонентами ИОС являются: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учебно-методические комплекты по всем учебным предметам на языках обучения, определенных учредителем образовательной организации;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w:t>
      </w:r>
      <w:r w:rsidRPr="00CD0F59">
        <w:rPr>
          <w:rFonts w:ascii="Times New Roman" w:hAnsi="Times New Roman" w:cs="Times New Roman"/>
          <w:sz w:val="24"/>
          <w:szCs w:val="24"/>
        </w:rPr>
        <w:lastRenderedPageBreak/>
        <w:t>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Функционирование ИОС требует наличия в образовательной организации технических средств и специального оборудования.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Образовательная организация должна располагать службой технической поддержки ИКТ. Информационно-коммуникационные средства и технологии обеспечивают:</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достижение личностных, предметных и метапредметных результатов обучения при реализации требований ФГОС НОО;</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формирование функциональной грамотности;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доступ к учебным планам, рабочим программам учебных предметов, курсов внеурочной деятельности;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w:t>
      </w:r>
      <w:proofErr w:type="spellStart"/>
      <w:r w:rsidRPr="00CD0F59">
        <w:rPr>
          <w:rFonts w:ascii="Times New Roman" w:hAnsi="Times New Roman" w:cs="Times New Roman"/>
          <w:sz w:val="24"/>
          <w:szCs w:val="24"/>
        </w:rPr>
        <w:t>медиаресурсов</w:t>
      </w:r>
      <w:proofErr w:type="spellEnd"/>
      <w:r w:rsidRPr="00CD0F59">
        <w:rPr>
          <w:rFonts w:ascii="Times New Roman" w:hAnsi="Times New Roman" w:cs="Times New Roman"/>
          <w:sz w:val="24"/>
          <w:szCs w:val="24"/>
        </w:rPr>
        <w:t xml:space="preserve"> на съемных дисках, контролируемым ресурсам локальной сети и Интернета);</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тренажеров, моделей с цифровым управлением и обратной связью);</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включение </w:t>
      </w:r>
      <w:proofErr w:type="gramStart"/>
      <w:r w:rsidRPr="00CD0F59">
        <w:rPr>
          <w:rFonts w:ascii="Times New Roman" w:hAnsi="Times New Roman" w:cs="Times New Roman"/>
          <w:sz w:val="24"/>
          <w:szCs w:val="24"/>
        </w:rPr>
        <w:t>обучающихся</w:t>
      </w:r>
      <w:proofErr w:type="gramEnd"/>
      <w:r w:rsidRPr="00CD0F59">
        <w:rPr>
          <w:rFonts w:ascii="Times New Roman" w:hAnsi="Times New Roman" w:cs="Times New Roman"/>
          <w:sz w:val="24"/>
          <w:szCs w:val="24"/>
        </w:rPr>
        <w:t xml:space="preserve"> в проектно-конструкторскую и поисково-исследовательскую деятельность;</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проведение наблюдений и опытов, в том числе с использованием специального и цифрового оборудования;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фиксацию и хранение информации о ходе образовательного процесса;</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формирование и хранение </w:t>
      </w:r>
      <w:proofErr w:type="gramStart"/>
      <w:r w:rsidRPr="00CD0F59">
        <w:rPr>
          <w:rFonts w:ascii="Times New Roman" w:hAnsi="Times New Roman" w:cs="Times New Roman"/>
          <w:sz w:val="24"/>
          <w:szCs w:val="24"/>
        </w:rPr>
        <w:t>электронного</w:t>
      </w:r>
      <w:proofErr w:type="gramEnd"/>
      <w:r w:rsidRPr="00CD0F59">
        <w:rPr>
          <w:rFonts w:ascii="Times New Roman" w:hAnsi="Times New Roman" w:cs="Times New Roman"/>
          <w:sz w:val="24"/>
          <w:szCs w:val="24"/>
        </w:rPr>
        <w:t xml:space="preserve"> портфолио обучающегося.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При работе в ИОС должны соблюдаться правила информационной безопасности при осуществлении коммуникации в школьных сообществах и </w:t>
      </w:r>
      <w:proofErr w:type="spellStart"/>
      <w:r w:rsidRPr="00CD0F59">
        <w:rPr>
          <w:rFonts w:ascii="Times New Roman" w:hAnsi="Times New Roman" w:cs="Times New Roman"/>
          <w:sz w:val="24"/>
          <w:szCs w:val="24"/>
        </w:rPr>
        <w:t>мессенджерах</w:t>
      </w:r>
      <w:proofErr w:type="spellEnd"/>
      <w:r w:rsidRPr="00CD0F59">
        <w:rPr>
          <w:rFonts w:ascii="Times New Roman" w:hAnsi="Times New Roman" w:cs="Times New Roman"/>
          <w:sz w:val="24"/>
          <w:szCs w:val="24"/>
        </w:rPr>
        <w:t>,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Создание в образовательной организации информационно-образовательной среды может быть осуществлено по следующим параметрам:</w:t>
      </w:r>
    </w:p>
    <w:p w:rsidR="007B2304" w:rsidRPr="00CD0F59" w:rsidRDefault="007B230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365"/>
        <w:gridCol w:w="1474"/>
        <w:gridCol w:w="3125"/>
      </w:tblGrid>
      <w:tr w:rsidR="007B2304" w:rsidRPr="00CD0F59" w:rsidTr="00AD6862">
        <w:tc>
          <w:tcPr>
            <w:tcW w:w="454"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N</w:t>
            </w:r>
          </w:p>
        </w:tc>
        <w:tc>
          <w:tcPr>
            <w:tcW w:w="4365"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Компоненты ИОС</w:t>
            </w:r>
          </w:p>
        </w:tc>
        <w:tc>
          <w:tcPr>
            <w:tcW w:w="1474"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Наличие компонентов ИОС</w:t>
            </w:r>
          </w:p>
        </w:tc>
        <w:tc>
          <w:tcPr>
            <w:tcW w:w="3125"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Сроки создания условий в соответствии с требованиями ФГОС НОО</w:t>
            </w:r>
          </w:p>
        </w:tc>
      </w:tr>
      <w:tr w:rsidR="007B2304" w:rsidRPr="00CD0F59" w:rsidTr="00AD6862">
        <w:tc>
          <w:tcPr>
            <w:tcW w:w="454"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1</w:t>
            </w:r>
          </w:p>
        </w:tc>
        <w:tc>
          <w:tcPr>
            <w:tcW w:w="4365" w:type="dxa"/>
          </w:tcPr>
          <w:p w:rsidR="007B2304" w:rsidRPr="00CD0F59" w:rsidRDefault="007B2304" w:rsidP="003E5F9F">
            <w:pPr>
              <w:pStyle w:val="ConsPlusNormal"/>
              <w:rPr>
                <w:rFonts w:ascii="Times New Roman" w:hAnsi="Times New Roman" w:cs="Times New Roman"/>
                <w:sz w:val="24"/>
                <w:szCs w:val="24"/>
              </w:rPr>
            </w:pPr>
            <w:r w:rsidRPr="00CD0F59">
              <w:rPr>
                <w:rFonts w:ascii="Times New Roman" w:hAnsi="Times New Roman" w:cs="Times New Roman"/>
                <w:sz w:val="24"/>
                <w:szCs w:val="24"/>
              </w:rPr>
              <w:t xml:space="preserve">Учебники по всем учебным предметам на языках обучения, определенных учредителем образовательной </w:t>
            </w:r>
            <w:r w:rsidRPr="00CD0F59">
              <w:rPr>
                <w:rFonts w:ascii="Times New Roman" w:hAnsi="Times New Roman" w:cs="Times New Roman"/>
                <w:sz w:val="24"/>
                <w:szCs w:val="24"/>
              </w:rPr>
              <w:lastRenderedPageBreak/>
              <w:t>организации</w:t>
            </w:r>
          </w:p>
        </w:tc>
        <w:tc>
          <w:tcPr>
            <w:tcW w:w="1474" w:type="dxa"/>
          </w:tcPr>
          <w:p w:rsidR="007B2304" w:rsidRPr="00CD0F59" w:rsidRDefault="007B2304">
            <w:pPr>
              <w:pStyle w:val="ConsPlusNormal"/>
              <w:rPr>
                <w:rFonts w:ascii="Times New Roman" w:hAnsi="Times New Roman" w:cs="Times New Roman"/>
                <w:sz w:val="24"/>
                <w:szCs w:val="24"/>
              </w:rPr>
            </w:pPr>
          </w:p>
        </w:tc>
        <w:tc>
          <w:tcPr>
            <w:tcW w:w="3125" w:type="dxa"/>
          </w:tcPr>
          <w:p w:rsidR="007B2304" w:rsidRPr="00CD0F59" w:rsidRDefault="007B2304">
            <w:pPr>
              <w:pStyle w:val="ConsPlusNormal"/>
              <w:rPr>
                <w:rFonts w:ascii="Times New Roman" w:hAnsi="Times New Roman" w:cs="Times New Roman"/>
                <w:sz w:val="24"/>
                <w:szCs w:val="24"/>
              </w:rPr>
            </w:pPr>
          </w:p>
        </w:tc>
      </w:tr>
      <w:tr w:rsidR="007B2304" w:rsidRPr="00CD0F59" w:rsidTr="00AD6862">
        <w:tc>
          <w:tcPr>
            <w:tcW w:w="454"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lastRenderedPageBreak/>
              <w:t>2</w:t>
            </w:r>
          </w:p>
        </w:tc>
        <w:tc>
          <w:tcPr>
            <w:tcW w:w="4365" w:type="dxa"/>
          </w:tcPr>
          <w:p w:rsidR="007B2304" w:rsidRPr="00CD0F59" w:rsidRDefault="007B2304" w:rsidP="003E5F9F">
            <w:pPr>
              <w:pStyle w:val="ConsPlusNormal"/>
              <w:rPr>
                <w:rFonts w:ascii="Times New Roman" w:hAnsi="Times New Roman" w:cs="Times New Roman"/>
                <w:sz w:val="24"/>
                <w:szCs w:val="24"/>
              </w:rPr>
            </w:pPr>
            <w:r w:rsidRPr="00CD0F59">
              <w:rPr>
                <w:rFonts w:ascii="Times New Roman" w:hAnsi="Times New Roman" w:cs="Times New Roman"/>
                <w:sz w:val="24"/>
                <w:szCs w:val="24"/>
              </w:rPr>
              <w:t>Учебно-наглядные пособия</w:t>
            </w:r>
          </w:p>
        </w:tc>
        <w:tc>
          <w:tcPr>
            <w:tcW w:w="1474" w:type="dxa"/>
          </w:tcPr>
          <w:p w:rsidR="007B2304" w:rsidRPr="00CD0F59" w:rsidRDefault="007B2304">
            <w:pPr>
              <w:pStyle w:val="ConsPlusNormal"/>
              <w:rPr>
                <w:rFonts w:ascii="Times New Roman" w:hAnsi="Times New Roman" w:cs="Times New Roman"/>
                <w:sz w:val="24"/>
                <w:szCs w:val="24"/>
              </w:rPr>
            </w:pPr>
          </w:p>
        </w:tc>
        <w:tc>
          <w:tcPr>
            <w:tcW w:w="3125" w:type="dxa"/>
          </w:tcPr>
          <w:p w:rsidR="007B2304" w:rsidRPr="00CD0F59" w:rsidRDefault="007B2304">
            <w:pPr>
              <w:pStyle w:val="ConsPlusNormal"/>
              <w:rPr>
                <w:rFonts w:ascii="Times New Roman" w:hAnsi="Times New Roman" w:cs="Times New Roman"/>
                <w:sz w:val="24"/>
                <w:szCs w:val="24"/>
              </w:rPr>
            </w:pPr>
          </w:p>
        </w:tc>
      </w:tr>
      <w:tr w:rsidR="007B2304" w:rsidRPr="00CD0F59" w:rsidTr="00AD6862">
        <w:tc>
          <w:tcPr>
            <w:tcW w:w="454"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3</w:t>
            </w:r>
          </w:p>
        </w:tc>
        <w:tc>
          <w:tcPr>
            <w:tcW w:w="4365" w:type="dxa"/>
          </w:tcPr>
          <w:p w:rsidR="007B2304" w:rsidRPr="00CD0F59" w:rsidRDefault="007B2304" w:rsidP="003E5F9F">
            <w:pPr>
              <w:pStyle w:val="ConsPlusNormal"/>
              <w:rPr>
                <w:rFonts w:ascii="Times New Roman" w:hAnsi="Times New Roman" w:cs="Times New Roman"/>
                <w:sz w:val="24"/>
                <w:szCs w:val="24"/>
              </w:rPr>
            </w:pPr>
            <w:r w:rsidRPr="00CD0F59">
              <w:rPr>
                <w:rFonts w:ascii="Times New Roman" w:hAnsi="Times New Roman" w:cs="Times New Roman"/>
                <w:sz w:val="24"/>
                <w:szCs w:val="24"/>
              </w:rPr>
              <w:t>Технические средства, обеспечивающие функционирование ИОС</w:t>
            </w:r>
          </w:p>
        </w:tc>
        <w:tc>
          <w:tcPr>
            <w:tcW w:w="1474" w:type="dxa"/>
          </w:tcPr>
          <w:p w:rsidR="007B2304" w:rsidRPr="00CD0F59" w:rsidRDefault="007B2304">
            <w:pPr>
              <w:pStyle w:val="ConsPlusNormal"/>
              <w:rPr>
                <w:rFonts w:ascii="Times New Roman" w:hAnsi="Times New Roman" w:cs="Times New Roman"/>
                <w:sz w:val="24"/>
                <w:szCs w:val="24"/>
              </w:rPr>
            </w:pPr>
          </w:p>
        </w:tc>
        <w:tc>
          <w:tcPr>
            <w:tcW w:w="3125" w:type="dxa"/>
          </w:tcPr>
          <w:p w:rsidR="007B2304" w:rsidRPr="00CD0F59" w:rsidRDefault="007B2304">
            <w:pPr>
              <w:pStyle w:val="ConsPlusNormal"/>
              <w:rPr>
                <w:rFonts w:ascii="Times New Roman" w:hAnsi="Times New Roman" w:cs="Times New Roman"/>
                <w:sz w:val="24"/>
                <w:szCs w:val="24"/>
              </w:rPr>
            </w:pPr>
          </w:p>
        </w:tc>
      </w:tr>
      <w:tr w:rsidR="007B2304" w:rsidRPr="00CD0F59" w:rsidTr="00AD6862">
        <w:tc>
          <w:tcPr>
            <w:tcW w:w="454"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4</w:t>
            </w:r>
          </w:p>
        </w:tc>
        <w:tc>
          <w:tcPr>
            <w:tcW w:w="4365" w:type="dxa"/>
          </w:tcPr>
          <w:p w:rsidR="007B2304" w:rsidRPr="00CD0F59" w:rsidRDefault="007B2304" w:rsidP="003E5F9F">
            <w:pPr>
              <w:pStyle w:val="ConsPlusNormal"/>
              <w:rPr>
                <w:rFonts w:ascii="Times New Roman" w:hAnsi="Times New Roman" w:cs="Times New Roman"/>
                <w:sz w:val="24"/>
                <w:szCs w:val="24"/>
              </w:rPr>
            </w:pPr>
            <w:r w:rsidRPr="00CD0F59">
              <w:rPr>
                <w:rFonts w:ascii="Times New Roman" w:hAnsi="Times New Roman" w:cs="Times New Roman"/>
                <w:sz w:val="24"/>
                <w:szCs w:val="24"/>
              </w:rPr>
              <w:t>Программные инструменты, обеспечивающие функционирование ИОС</w:t>
            </w:r>
          </w:p>
        </w:tc>
        <w:tc>
          <w:tcPr>
            <w:tcW w:w="1474" w:type="dxa"/>
          </w:tcPr>
          <w:p w:rsidR="007B2304" w:rsidRPr="00CD0F59" w:rsidRDefault="007B2304">
            <w:pPr>
              <w:pStyle w:val="ConsPlusNormal"/>
              <w:rPr>
                <w:rFonts w:ascii="Times New Roman" w:hAnsi="Times New Roman" w:cs="Times New Roman"/>
                <w:sz w:val="24"/>
                <w:szCs w:val="24"/>
              </w:rPr>
            </w:pPr>
          </w:p>
        </w:tc>
        <w:tc>
          <w:tcPr>
            <w:tcW w:w="3125" w:type="dxa"/>
          </w:tcPr>
          <w:p w:rsidR="007B2304" w:rsidRPr="00CD0F59" w:rsidRDefault="007B2304">
            <w:pPr>
              <w:pStyle w:val="ConsPlusNormal"/>
              <w:rPr>
                <w:rFonts w:ascii="Times New Roman" w:hAnsi="Times New Roman" w:cs="Times New Roman"/>
                <w:sz w:val="24"/>
                <w:szCs w:val="24"/>
              </w:rPr>
            </w:pPr>
          </w:p>
        </w:tc>
      </w:tr>
      <w:tr w:rsidR="007B2304" w:rsidRPr="00CD0F59" w:rsidTr="00AD6862">
        <w:tc>
          <w:tcPr>
            <w:tcW w:w="454"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5</w:t>
            </w:r>
          </w:p>
        </w:tc>
        <w:tc>
          <w:tcPr>
            <w:tcW w:w="4365" w:type="dxa"/>
          </w:tcPr>
          <w:p w:rsidR="007B2304" w:rsidRPr="00CD0F59" w:rsidRDefault="007B2304" w:rsidP="003E5F9F">
            <w:pPr>
              <w:pStyle w:val="ConsPlusNormal"/>
              <w:rPr>
                <w:rFonts w:ascii="Times New Roman" w:hAnsi="Times New Roman" w:cs="Times New Roman"/>
                <w:sz w:val="24"/>
                <w:szCs w:val="24"/>
              </w:rPr>
            </w:pPr>
            <w:r w:rsidRPr="00CD0F59">
              <w:rPr>
                <w:rFonts w:ascii="Times New Roman" w:hAnsi="Times New Roman" w:cs="Times New Roman"/>
                <w:sz w:val="24"/>
                <w:szCs w:val="24"/>
              </w:rPr>
              <w:t>Служба технической поддержки</w:t>
            </w:r>
          </w:p>
        </w:tc>
        <w:tc>
          <w:tcPr>
            <w:tcW w:w="1474" w:type="dxa"/>
          </w:tcPr>
          <w:p w:rsidR="007B2304" w:rsidRPr="00CD0F59" w:rsidRDefault="007B2304">
            <w:pPr>
              <w:pStyle w:val="ConsPlusNormal"/>
              <w:rPr>
                <w:rFonts w:ascii="Times New Roman" w:hAnsi="Times New Roman" w:cs="Times New Roman"/>
                <w:sz w:val="24"/>
                <w:szCs w:val="24"/>
              </w:rPr>
            </w:pPr>
          </w:p>
        </w:tc>
        <w:tc>
          <w:tcPr>
            <w:tcW w:w="3125" w:type="dxa"/>
          </w:tcPr>
          <w:p w:rsidR="007B2304" w:rsidRPr="00CD0F59" w:rsidRDefault="007B2304">
            <w:pPr>
              <w:pStyle w:val="ConsPlusNormal"/>
              <w:rPr>
                <w:rFonts w:ascii="Times New Roman" w:hAnsi="Times New Roman" w:cs="Times New Roman"/>
                <w:sz w:val="24"/>
                <w:szCs w:val="24"/>
              </w:rPr>
            </w:pPr>
          </w:p>
        </w:tc>
      </w:tr>
    </w:tbl>
    <w:p w:rsidR="007B2304" w:rsidRPr="00CD0F59" w:rsidRDefault="007B2304">
      <w:pPr>
        <w:pStyle w:val="ConsPlusNormal"/>
        <w:jc w:val="both"/>
        <w:rPr>
          <w:rFonts w:ascii="Times New Roman" w:hAnsi="Times New Roman" w:cs="Times New Roman"/>
          <w:sz w:val="24"/>
          <w:szCs w:val="24"/>
        </w:rPr>
      </w:pP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Требования к учебно-методическому обеспечению образовательной деятельности включают:</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параметры комплектности оснащения образовательной организации;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параметры качества обеспечения образовательной деятельности.</w:t>
      </w:r>
    </w:p>
    <w:p w:rsidR="007B2304" w:rsidRPr="00CD0F59" w:rsidRDefault="007B2304">
      <w:pPr>
        <w:pStyle w:val="ConsPlusNormal"/>
        <w:jc w:val="both"/>
        <w:rPr>
          <w:rFonts w:ascii="Times New Roman" w:hAnsi="Times New Roman" w:cs="Times New Roman"/>
          <w:sz w:val="24"/>
          <w:szCs w:val="24"/>
        </w:rPr>
      </w:pPr>
    </w:p>
    <w:p w:rsidR="007B2304" w:rsidRPr="003E5F9F" w:rsidRDefault="007B2304">
      <w:pPr>
        <w:pStyle w:val="ConsPlusNormal"/>
        <w:jc w:val="center"/>
        <w:outlineLvl w:val="3"/>
        <w:rPr>
          <w:rFonts w:ascii="Times New Roman" w:hAnsi="Times New Roman" w:cs="Times New Roman"/>
          <w:b/>
          <w:sz w:val="24"/>
          <w:szCs w:val="24"/>
        </w:rPr>
      </w:pPr>
      <w:r w:rsidRPr="003E5F9F">
        <w:rPr>
          <w:rFonts w:ascii="Times New Roman" w:hAnsi="Times New Roman" w:cs="Times New Roman"/>
          <w:b/>
          <w:sz w:val="24"/>
          <w:szCs w:val="24"/>
        </w:rPr>
        <w:t>Материально-технические условия реализации основной</w:t>
      </w:r>
    </w:p>
    <w:p w:rsidR="007B2304" w:rsidRPr="003E5F9F" w:rsidRDefault="007B2304">
      <w:pPr>
        <w:pStyle w:val="ConsPlusNormal"/>
        <w:jc w:val="center"/>
        <w:rPr>
          <w:rFonts w:ascii="Times New Roman" w:hAnsi="Times New Roman" w:cs="Times New Roman"/>
          <w:b/>
          <w:sz w:val="24"/>
          <w:szCs w:val="24"/>
        </w:rPr>
      </w:pPr>
      <w:r w:rsidRPr="003E5F9F">
        <w:rPr>
          <w:rFonts w:ascii="Times New Roman" w:hAnsi="Times New Roman" w:cs="Times New Roman"/>
          <w:b/>
          <w:sz w:val="24"/>
          <w:szCs w:val="24"/>
        </w:rPr>
        <w:t>образовательной программы</w:t>
      </w:r>
    </w:p>
    <w:p w:rsidR="007B2304" w:rsidRPr="00CD0F59" w:rsidRDefault="007B2304">
      <w:pPr>
        <w:pStyle w:val="ConsPlusNormal"/>
        <w:jc w:val="both"/>
        <w:rPr>
          <w:rFonts w:ascii="Times New Roman" w:hAnsi="Times New Roman" w:cs="Times New Roman"/>
          <w:sz w:val="24"/>
          <w:szCs w:val="24"/>
        </w:rPr>
      </w:pP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Материально-техническая база образовательной организации обеспечивает:</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возможность достижения </w:t>
      </w:r>
      <w:proofErr w:type="gramStart"/>
      <w:r w:rsidRPr="00CD0F59">
        <w:rPr>
          <w:rFonts w:ascii="Times New Roman" w:hAnsi="Times New Roman" w:cs="Times New Roman"/>
          <w:sz w:val="24"/>
          <w:szCs w:val="24"/>
        </w:rPr>
        <w:t>обучающимися</w:t>
      </w:r>
      <w:proofErr w:type="gramEnd"/>
      <w:r w:rsidRPr="00CD0F59">
        <w:rPr>
          <w:rFonts w:ascii="Times New Roman" w:hAnsi="Times New Roman" w:cs="Times New Roman"/>
          <w:sz w:val="24"/>
          <w:szCs w:val="24"/>
        </w:rPr>
        <w:t xml:space="preserve"> результатов освоения программы начального общего образования;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безопасность и комфортность организации учебного процесса;</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соблюдение санитарно-эпидемиологических и санитарно-гигиенических правил и нормативов;</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7B2304" w:rsidRPr="00CD0F59" w:rsidRDefault="007B2304" w:rsidP="003E5F9F">
      <w:pPr>
        <w:pStyle w:val="ConsPlusNormal"/>
        <w:ind w:firstLine="540"/>
        <w:jc w:val="both"/>
        <w:rPr>
          <w:rFonts w:ascii="Times New Roman" w:hAnsi="Times New Roman" w:cs="Times New Roman"/>
          <w:sz w:val="24"/>
          <w:szCs w:val="24"/>
        </w:rPr>
      </w:pPr>
      <w:proofErr w:type="spellStart"/>
      <w:r w:rsidRPr="00CD0F59">
        <w:rPr>
          <w:rFonts w:ascii="Times New Roman" w:hAnsi="Times New Roman" w:cs="Times New Roman"/>
          <w:sz w:val="24"/>
          <w:szCs w:val="24"/>
        </w:rPr>
        <w:t>Критериальными</w:t>
      </w:r>
      <w:proofErr w:type="spellEnd"/>
      <w:r w:rsidRPr="00CD0F59">
        <w:rPr>
          <w:rFonts w:ascii="Times New Roman" w:hAnsi="Times New Roman" w:cs="Times New Roman"/>
          <w:sz w:val="24"/>
          <w:szCs w:val="24"/>
        </w:rPr>
        <w:t xml:space="preserve"> источниками оценки материально-технических условий образовательной деятельности являются требования ФГОС НОО, лицензионные требования и условия, а также соответствующие приказы и методические рекомендации, в том числе:</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постановление Федеральной службы по надзору в сфере защиты прав потребителей и благополучия человека </w:t>
      </w:r>
      <w:hyperlink r:id="rId23" w:history="1">
        <w:r w:rsidRPr="00CD0F59">
          <w:rPr>
            <w:rFonts w:ascii="Times New Roman" w:hAnsi="Times New Roman" w:cs="Times New Roman"/>
            <w:color w:val="0000FF"/>
            <w:sz w:val="24"/>
            <w:szCs w:val="24"/>
          </w:rPr>
          <w:t>СП 2.4.3648-20</w:t>
        </w:r>
      </w:hyperlink>
      <w:r w:rsidRPr="00CD0F59">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нормы </w:t>
      </w:r>
      <w:hyperlink r:id="rId24" w:history="1">
        <w:r w:rsidRPr="00CD0F59">
          <w:rPr>
            <w:rFonts w:ascii="Times New Roman" w:hAnsi="Times New Roman" w:cs="Times New Roman"/>
            <w:color w:val="0000FF"/>
            <w:sz w:val="24"/>
            <w:szCs w:val="24"/>
          </w:rPr>
          <w:t>СанПиН 1.2.3685-21</w:t>
        </w:r>
      </w:hyperlink>
      <w:r w:rsidRPr="00CD0F59">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N 2;</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7B2304" w:rsidRPr="00CD0F59" w:rsidRDefault="00486206" w:rsidP="003E5F9F">
      <w:pPr>
        <w:pStyle w:val="ConsPlusNormal"/>
        <w:ind w:firstLine="540"/>
        <w:jc w:val="both"/>
        <w:rPr>
          <w:rFonts w:ascii="Times New Roman" w:hAnsi="Times New Roman" w:cs="Times New Roman"/>
          <w:sz w:val="24"/>
          <w:szCs w:val="24"/>
        </w:rPr>
      </w:pPr>
      <w:hyperlink r:id="rId25" w:history="1">
        <w:proofErr w:type="gramStart"/>
        <w:r w:rsidR="007B2304" w:rsidRPr="00CD0F59">
          <w:rPr>
            <w:rFonts w:ascii="Times New Roman" w:hAnsi="Times New Roman" w:cs="Times New Roman"/>
            <w:color w:val="0000FF"/>
            <w:sz w:val="24"/>
            <w:szCs w:val="24"/>
          </w:rPr>
          <w:t>Приказ</w:t>
        </w:r>
      </w:hyperlink>
      <w:r w:rsidR="007B2304" w:rsidRPr="00CD0F59">
        <w:rPr>
          <w:rFonts w:ascii="Times New Roman" w:hAnsi="Times New Roman" w:cs="Times New Roman"/>
          <w:sz w:val="24"/>
          <w:szCs w:val="24"/>
        </w:rPr>
        <w:t xml:space="preserve"> Министерства просвещения Российской Федерации от 23.08.2021 N 590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предусмотренных подпунктом "г" пункта 5 приложения N 3 к государственной программе Российской Федерации "Развитие образования" и подпунктом "б" пункта 8 приложения N 27 к государственной программе Российской Федерации "Развитие образования", критериев</w:t>
      </w:r>
      <w:proofErr w:type="gramEnd"/>
      <w:r w:rsidR="007B2304" w:rsidRPr="00CD0F59">
        <w:rPr>
          <w:rFonts w:ascii="Times New Roman" w:hAnsi="Times New Roman" w:cs="Times New Roman"/>
          <w:sz w:val="24"/>
          <w:szCs w:val="24"/>
        </w:rPr>
        <w:t xml:space="preserve"> его формирования и требований к функциональному оснащению общеобразовательных организаций, а также </w:t>
      </w:r>
      <w:proofErr w:type="gramStart"/>
      <w:r w:rsidR="007B2304" w:rsidRPr="00CD0F59">
        <w:rPr>
          <w:rFonts w:ascii="Times New Roman" w:hAnsi="Times New Roman" w:cs="Times New Roman"/>
          <w:sz w:val="24"/>
          <w:szCs w:val="24"/>
        </w:rPr>
        <w:t>определении</w:t>
      </w:r>
      <w:proofErr w:type="gramEnd"/>
      <w:r w:rsidR="007B2304" w:rsidRPr="00CD0F59">
        <w:rPr>
          <w:rFonts w:ascii="Times New Roman" w:hAnsi="Times New Roman" w:cs="Times New Roman"/>
          <w:sz w:val="24"/>
          <w:szCs w:val="24"/>
        </w:rPr>
        <w:t xml:space="preserve"> норматива стоимости оснащения одного места обучающегося указанными средствами обучения и воспитания" (Зарегистрировано в Минюсте России 27.10.2021 N 65586);</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lastRenderedPageBreak/>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Федеральный </w:t>
      </w:r>
      <w:hyperlink r:id="rId26" w:history="1">
        <w:r w:rsidRPr="00CD0F59">
          <w:rPr>
            <w:rFonts w:ascii="Times New Roman" w:hAnsi="Times New Roman" w:cs="Times New Roman"/>
            <w:color w:val="0000FF"/>
            <w:sz w:val="24"/>
            <w:szCs w:val="24"/>
          </w:rPr>
          <w:t>закон</w:t>
        </w:r>
      </w:hyperlink>
      <w:r w:rsidRPr="00CD0F59">
        <w:rPr>
          <w:rFonts w:ascii="Times New Roman" w:hAnsi="Times New Roman" w:cs="Times New Roman"/>
          <w:sz w:val="24"/>
          <w:szCs w:val="24"/>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Федеральный </w:t>
      </w:r>
      <w:hyperlink r:id="rId27" w:history="1">
        <w:r w:rsidRPr="00CD0F59">
          <w:rPr>
            <w:rFonts w:ascii="Times New Roman" w:hAnsi="Times New Roman" w:cs="Times New Roman"/>
            <w:color w:val="0000FF"/>
            <w:sz w:val="24"/>
            <w:szCs w:val="24"/>
          </w:rPr>
          <w:t>закон</w:t>
        </w:r>
      </w:hyperlink>
      <w:r w:rsidRPr="00CD0F59">
        <w:rPr>
          <w:rFonts w:ascii="Times New Roman" w:hAnsi="Times New Roman" w:cs="Times New Roman"/>
          <w:sz w:val="24"/>
          <w:szCs w:val="24"/>
        </w:rPr>
        <w:t xml:space="preserve"> от 27 июля 2006 г. N 152-ФЗ "О персональных данных" (Собрание законодательства Российской Федерации, 2006, N 31, ст. 3451; 2021, N 1, ст. 58).</w:t>
      </w:r>
    </w:p>
    <w:p w:rsidR="007B2304" w:rsidRPr="00CD0F59" w:rsidRDefault="007B2304" w:rsidP="003E5F9F">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В зональную структуру образовательной организации включены:</w:t>
      </w:r>
      <w:proofErr w:type="gramEnd"/>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входная зона;</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учебные классы с рабочими местами обучающихся и педагогических работников;</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учебные кабинеты для занятий музыкой, иностранными языками;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библиотека с рабочими зона</w:t>
      </w:r>
      <w:r w:rsidR="003E5F9F">
        <w:rPr>
          <w:rFonts w:ascii="Times New Roman" w:hAnsi="Times New Roman" w:cs="Times New Roman"/>
          <w:sz w:val="24"/>
          <w:szCs w:val="24"/>
        </w:rPr>
        <w:t>ми: книгохранилищем</w:t>
      </w:r>
      <w:r w:rsidRPr="00CD0F59">
        <w:rPr>
          <w:rFonts w:ascii="Times New Roman" w:hAnsi="Times New Roman" w:cs="Times New Roman"/>
          <w:sz w:val="24"/>
          <w:szCs w:val="24"/>
        </w:rPr>
        <w:t>;</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актовый зал;</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спортивные сооружения (зал, спортивная площадка);</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помещения для питания </w:t>
      </w:r>
      <w:proofErr w:type="gramStart"/>
      <w:r w:rsidRPr="00CD0F59">
        <w:rPr>
          <w:rFonts w:ascii="Times New Roman" w:hAnsi="Times New Roman" w:cs="Times New Roman"/>
          <w:sz w:val="24"/>
          <w:szCs w:val="24"/>
        </w:rPr>
        <w:t>обучающихся</w:t>
      </w:r>
      <w:proofErr w:type="gramEnd"/>
      <w:r w:rsidRPr="00CD0F59">
        <w:rPr>
          <w:rFonts w:ascii="Times New Roman" w:hAnsi="Times New Roman" w:cs="Times New Roman"/>
          <w:sz w:val="24"/>
          <w:szCs w:val="24"/>
        </w:rPr>
        <w:t>, а также для хранения и приготовления пищи, обеспечивающие возможность организации качественного горячего питания;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административные помещения;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гардеробы, санузлы;</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Состав и площади учебных помещений предоставляют условия </w:t>
      </w:r>
      <w:proofErr w:type="gramStart"/>
      <w:r w:rsidRPr="00CD0F59">
        <w:rPr>
          <w:rFonts w:ascii="Times New Roman" w:hAnsi="Times New Roman" w:cs="Times New Roman"/>
          <w:sz w:val="24"/>
          <w:szCs w:val="24"/>
        </w:rPr>
        <w:t>для</w:t>
      </w:r>
      <w:proofErr w:type="gramEnd"/>
      <w:r w:rsidRPr="00CD0F59">
        <w:rPr>
          <w:rFonts w:ascii="Times New Roman" w:hAnsi="Times New Roman" w:cs="Times New Roman"/>
          <w:sz w:val="24"/>
          <w:szCs w:val="24"/>
        </w:rPr>
        <w:t>:</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начального общего образования согласно избранным направлениям учебного плана в соответствии с ФГОС НОО;</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организации режима труда и отдыха участников образовательного процесса;</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основной комплект школьной мебели и оборудования входят:</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доска классная;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стол учителя;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стул учителя (приставной);</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стол ученический (регулируемый по высоте);</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стул ученический (регулируемый по высоте);</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шкаф для хранения учебных пособий;</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стеллаж/шкаф для хранения личных вещей с индивидуальными ячейками.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 основной комплект технических сре</w:t>
      </w:r>
      <w:proofErr w:type="gramStart"/>
      <w:r w:rsidRPr="00CD0F59">
        <w:rPr>
          <w:rFonts w:ascii="Times New Roman" w:hAnsi="Times New Roman" w:cs="Times New Roman"/>
          <w:sz w:val="24"/>
          <w:szCs w:val="24"/>
        </w:rPr>
        <w:t>дств вх</w:t>
      </w:r>
      <w:proofErr w:type="gramEnd"/>
      <w:r w:rsidRPr="00CD0F59">
        <w:rPr>
          <w:rFonts w:ascii="Times New Roman" w:hAnsi="Times New Roman" w:cs="Times New Roman"/>
          <w:sz w:val="24"/>
          <w:szCs w:val="24"/>
        </w:rPr>
        <w:t>одят:</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компьютер/ноутбук учителя с периферией;</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многофункциональное устройство/принтер, сканер, ксерокс;</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сетевой фильтр;</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документ-камера.</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Учебные классы и кабинеты включают следующие зоны:</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рабочее место учителя с пространством для размещения часто используемого оснащения;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рабочую зону обучающихся с местом для размещения личных вещей;</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пространство для размещения и хранения учебного оборудования.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Организация зональной структуры отвечает педагогическим и эргономическим требованиям, комфортности и безопасности образовательного процесса. 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w:t>
      </w:r>
      <w:r w:rsidRPr="00CD0F59">
        <w:rPr>
          <w:rFonts w:ascii="Times New Roman" w:hAnsi="Times New Roman" w:cs="Times New Roman"/>
          <w:sz w:val="24"/>
          <w:szCs w:val="24"/>
        </w:rPr>
        <w:lastRenderedPageBreak/>
        <w:t>материалами по использованию их в образовательной деятельности в соответствии с реализуемой рабочей программой.</w:t>
      </w:r>
    </w:p>
    <w:p w:rsidR="007B2304" w:rsidRPr="00CD0F59" w:rsidRDefault="007B2304">
      <w:pPr>
        <w:pStyle w:val="ConsPlusNormal"/>
        <w:spacing w:before="220"/>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Оценка </w:t>
      </w:r>
      <w:r w:rsidR="003E5F9F">
        <w:rPr>
          <w:rFonts w:ascii="Times New Roman" w:hAnsi="Times New Roman" w:cs="Times New Roman"/>
          <w:sz w:val="24"/>
          <w:szCs w:val="24"/>
        </w:rPr>
        <w:t>материально-технических условий:</w:t>
      </w:r>
    </w:p>
    <w:p w:rsidR="007B2304" w:rsidRPr="00CD0F59" w:rsidRDefault="007B2304">
      <w:pPr>
        <w:pStyle w:val="ConsPlusNormal"/>
        <w:jc w:val="both"/>
        <w:rPr>
          <w:rFonts w:ascii="Times New Roman" w:hAnsi="Times New Roman" w:cs="Times New Roman"/>
          <w:sz w:val="24"/>
          <w:szCs w:val="24"/>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5818"/>
        <w:gridCol w:w="1537"/>
      </w:tblGrid>
      <w:tr w:rsidR="007B2304" w:rsidRPr="00CD0F59" w:rsidTr="003E5F9F">
        <w:tc>
          <w:tcPr>
            <w:tcW w:w="2041"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Компоненты оснащения</w:t>
            </w:r>
          </w:p>
        </w:tc>
        <w:tc>
          <w:tcPr>
            <w:tcW w:w="5818"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Необходимое оборудование и оснащение</w:t>
            </w:r>
          </w:p>
        </w:tc>
        <w:tc>
          <w:tcPr>
            <w:tcW w:w="1537"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Необходимо/имеется в наличии</w:t>
            </w:r>
          </w:p>
        </w:tc>
      </w:tr>
      <w:tr w:rsidR="007B2304" w:rsidRPr="00CD0F59" w:rsidTr="003E5F9F">
        <w:tc>
          <w:tcPr>
            <w:tcW w:w="2041" w:type="dxa"/>
          </w:tcPr>
          <w:p w:rsidR="007B2304" w:rsidRPr="00CD0F59" w:rsidRDefault="007B2304" w:rsidP="003E5F9F">
            <w:pPr>
              <w:pStyle w:val="ConsPlusNormal"/>
              <w:rPr>
                <w:rFonts w:ascii="Times New Roman" w:hAnsi="Times New Roman" w:cs="Times New Roman"/>
                <w:sz w:val="24"/>
                <w:szCs w:val="24"/>
              </w:rPr>
            </w:pPr>
            <w:r w:rsidRPr="00CD0F59">
              <w:rPr>
                <w:rFonts w:ascii="Times New Roman" w:hAnsi="Times New Roman" w:cs="Times New Roman"/>
                <w:sz w:val="24"/>
                <w:szCs w:val="24"/>
              </w:rPr>
              <w:t>1. Компоненты оснащения учебного кабинета начальной школы</w:t>
            </w:r>
          </w:p>
        </w:tc>
        <w:tc>
          <w:tcPr>
            <w:tcW w:w="5818"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нормативные документы, программно-методическое обеспечение, локальные акты;</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учебное оборудование;</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мебель и приспособления;</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технические средства;</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учебно-методические материалы;</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средства натурного фонда: коллекции промышленных материалов, наборы для экспериментов, лабораторное оборудование, коллекции народных промыслов, музыкальные инструменты, инструменты трудового обучения, приспособления для физической культуры;</w:t>
            </w:r>
          </w:p>
          <w:p w:rsidR="007B2304" w:rsidRPr="00CD0F59" w:rsidRDefault="007B2304">
            <w:pPr>
              <w:pStyle w:val="ConsPlusNormal"/>
              <w:jc w:val="both"/>
              <w:rPr>
                <w:rFonts w:ascii="Times New Roman" w:hAnsi="Times New Roman" w:cs="Times New Roman"/>
                <w:sz w:val="24"/>
                <w:szCs w:val="24"/>
              </w:rPr>
            </w:pPr>
            <w:proofErr w:type="gramStart"/>
            <w:r w:rsidRPr="00CD0F59">
              <w:rPr>
                <w:rFonts w:ascii="Times New Roman" w:hAnsi="Times New Roman" w:cs="Times New Roman"/>
                <w:sz w:val="24"/>
                <w:szCs w:val="24"/>
              </w:rPr>
              <w:t>- печатные средства: демонстрационные (таблицы, ленты-символы, карты, портреты) и раздаточные (рабочие тетради, кассы-символы, карточки с иллюстративным и текстовым материалами)</w:t>
            </w:r>
            <w:proofErr w:type="gramEnd"/>
          </w:p>
        </w:tc>
        <w:tc>
          <w:tcPr>
            <w:tcW w:w="1537" w:type="dxa"/>
          </w:tcPr>
          <w:p w:rsidR="007B2304" w:rsidRPr="00CD0F59" w:rsidRDefault="003E5F9F">
            <w:pPr>
              <w:pStyle w:val="ConsPlusNormal"/>
              <w:rPr>
                <w:rFonts w:ascii="Times New Roman" w:hAnsi="Times New Roman" w:cs="Times New Roman"/>
                <w:sz w:val="24"/>
                <w:szCs w:val="24"/>
              </w:rPr>
            </w:pPr>
            <w:r w:rsidRPr="00CD0F59">
              <w:rPr>
                <w:rFonts w:ascii="Times New Roman" w:hAnsi="Times New Roman" w:cs="Times New Roman"/>
                <w:sz w:val="24"/>
                <w:szCs w:val="24"/>
              </w:rPr>
              <w:t>имеется в наличии</w:t>
            </w:r>
          </w:p>
        </w:tc>
      </w:tr>
      <w:tr w:rsidR="007B2304" w:rsidRPr="00CD0F59" w:rsidTr="003E5F9F">
        <w:tc>
          <w:tcPr>
            <w:tcW w:w="2041" w:type="dxa"/>
          </w:tcPr>
          <w:p w:rsidR="007B2304" w:rsidRPr="00CD0F59" w:rsidRDefault="007B2304" w:rsidP="003E5F9F">
            <w:pPr>
              <w:pStyle w:val="ConsPlusNormal"/>
              <w:rPr>
                <w:rFonts w:ascii="Times New Roman" w:hAnsi="Times New Roman" w:cs="Times New Roman"/>
                <w:sz w:val="24"/>
                <w:szCs w:val="24"/>
              </w:rPr>
            </w:pPr>
            <w:r w:rsidRPr="00CD0F59">
              <w:rPr>
                <w:rFonts w:ascii="Times New Roman" w:hAnsi="Times New Roman" w:cs="Times New Roman"/>
                <w:sz w:val="24"/>
                <w:szCs w:val="24"/>
              </w:rPr>
              <w:t>2. Компоненты оснащения методического кабинета</w:t>
            </w:r>
          </w:p>
        </w:tc>
        <w:tc>
          <w:tcPr>
            <w:tcW w:w="5818"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нормативные документы федерального, регионального и муниципального уровней, локальные акты;</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комплекты контрольных материалов;</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базы данных</w:t>
            </w:r>
          </w:p>
        </w:tc>
        <w:tc>
          <w:tcPr>
            <w:tcW w:w="1537" w:type="dxa"/>
          </w:tcPr>
          <w:p w:rsidR="007B2304" w:rsidRPr="00CD0F59" w:rsidRDefault="003E5F9F">
            <w:pPr>
              <w:pStyle w:val="ConsPlusNormal"/>
              <w:rPr>
                <w:rFonts w:ascii="Times New Roman" w:hAnsi="Times New Roman" w:cs="Times New Roman"/>
                <w:sz w:val="24"/>
                <w:szCs w:val="24"/>
              </w:rPr>
            </w:pPr>
            <w:r w:rsidRPr="00CD0F59">
              <w:rPr>
                <w:rFonts w:ascii="Times New Roman" w:hAnsi="Times New Roman" w:cs="Times New Roman"/>
                <w:sz w:val="24"/>
                <w:szCs w:val="24"/>
              </w:rPr>
              <w:t>имеется в наличии</w:t>
            </w:r>
          </w:p>
        </w:tc>
      </w:tr>
      <w:tr w:rsidR="007B2304" w:rsidRPr="00CD0F59" w:rsidTr="003E5F9F">
        <w:tc>
          <w:tcPr>
            <w:tcW w:w="2041" w:type="dxa"/>
          </w:tcPr>
          <w:p w:rsidR="007B2304" w:rsidRPr="00CD0F59" w:rsidRDefault="007B2304" w:rsidP="003E5F9F">
            <w:pPr>
              <w:pStyle w:val="ConsPlusNormal"/>
              <w:rPr>
                <w:rFonts w:ascii="Times New Roman" w:hAnsi="Times New Roman" w:cs="Times New Roman"/>
                <w:sz w:val="24"/>
                <w:szCs w:val="24"/>
              </w:rPr>
            </w:pPr>
            <w:r w:rsidRPr="00CD0F59">
              <w:rPr>
                <w:rFonts w:ascii="Times New Roman" w:hAnsi="Times New Roman" w:cs="Times New Roman"/>
                <w:sz w:val="24"/>
                <w:szCs w:val="24"/>
              </w:rPr>
              <w:t>3. Компоненты оснащения физкультурного зала</w:t>
            </w:r>
          </w:p>
        </w:tc>
        <w:tc>
          <w:tcPr>
            <w:tcW w:w="5818"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приспособления для физической культуры;</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материально-техническое оснащение;</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компоненты оснащения физкультурного зала</w:t>
            </w:r>
          </w:p>
        </w:tc>
        <w:tc>
          <w:tcPr>
            <w:tcW w:w="1537" w:type="dxa"/>
          </w:tcPr>
          <w:p w:rsidR="007B2304" w:rsidRPr="00CD0F59" w:rsidRDefault="003E5F9F">
            <w:pPr>
              <w:pStyle w:val="ConsPlusNormal"/>
              <w:rPr>
                <w:rFonts w:ascii="Times New Roman" w:hAnsi="Times New Roman" w:cs="Times New Roman"/>
                <w:sz w:val="24"/>
                <w:szCs w:val="24"/>
              </w:rPr>
            </w:pPr>
            <w:r w:rsidRPr="00CD0F59">
              <w:rPr>
                <w:rFonts w:ascii="Times New Roman" w:hAnsi="Times New Roman" w:cs="Times New Roman"/>
                <w:sz w:val="24"/>
                <w:szCs w:val="24"/>
              </w:rPr>
              <w:t>имеется в наличии</w:t>
            </w:r>
          </w:p>
        </w:tc>
      </w:tr>
    </w:tbl>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освещенность, воздушно-тепловой режим, обеспечивающие безопасность и комфортность организации учебно-воспитательного процесса.</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Комплектование классов и учебных кабинетов формируется с учетом:</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возрастных и индивидуальных психологических особенностей обучающихся;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ориентации на достижение личностных, метапредметных и предметных результатов обучения;</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необходимости и достаточности;</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универсальности, возможности применения одних и тех же средств обучения для решения комплекса задач.</w:t>
      </w:r>
    </w:p>
    <w:p w:rsidR="007B2304" w:rsidRPr="00CD0F59" w:rsidRDefault="007B2304" w:rsidP="003E5F9F">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Интегрированным результатом </w:t>
      </w:r>
      <w:proofErr w:type="gramStart"/>
      <w:r w:rsidRPr="00CD0F59">
        <w:rPr>
          <w:rFonts w:ascii="Times New Roman" w:hAnsi="Times New Roman" w:cs="Times New Roman"/>
          <w:sz w:val="24"/>
          <w:szCs w:val="24"/>
        </w:rPr>
        <w:t>выполнения условий реализации программы начального общего образования</w:t>
      </w:r>
      <w:proofErr w:type="gramEnd"/>
      <w:r w:rsidRPr="00CD0F59">
        <w:rPr>
          <w:rFonts w:ascii="Times New Roman" w:hAnsi="Times New Roman" w:cs="Times New Roman"/>
          <w:sz w:val="24"/>
          <w:szCs w:val="24"/>
        </w:rPr>
        <w:t xml:space="preserve"> должно быть создание комфортной развивающей образовательной среды по отношению к обучающимся и педагогическим работникам:</w:t>
      </w:r>
    </w:p>
    <w:p w:rsidR="007B2304" w:rsidRPr="00CD0F59" w:rsidRDefault="007B2304" w:rsidP="003E5F9F">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обеспечивающей</w:t>
      </w:r>
      <w:proofErr w:type="gramEnd"/>
      <w:r w:rsidRPr="00CD0F59">
        <w:rPr>
          <w:rFonts w:ascii="Times New Roman" w:hAnsi="Times New Roman" w:cs="Times New Roman"/>
          <w:sz w:val="24"/>
          <w:szCs w:val="24"/>
        </w:rPr>
        <w:t xml:space="preserve"> получение качественного начального общего образования, его доступность, открытость и привлекательность для обучающихся, их родителей (законных </w:t>
      </w:r>
      <w:r w:rsidRPr="00CD0F59">
        <w:rPr>
          <w:rFonts w:ascii="Times New Roman" w:hAnsi="Times New Roman" w:cs="Times New Roman"/>
          <w:sz w:val="24"/>
          <w:szCs w:val="24"/>
        </w:rPr>
        <w:lastRenderedPageBreak/>
        <w:t>представителей) и всего общества, воспитание обучающихся;</w:t>
      </w:r>
    </w:p>
    <w:p w:rsidR="007B2304" w:rsidRPr="00CD0F59" w:rsidRDefault="007B2304" w:rsidP="003E5F9F">
      <w:pPr>
        <w:pStyle w:val="ConsPlusNormal"/>
        <w:ind w:firstLine="540"/>
        <w:jc w:val="both"/>
        <w:rPr>
          <w:rFonts w:ascii="Times New Roman" w:hAnsi="Times New Roman" w:cs="Times New Roman"/>
          <w:sz w:val="24"/>
          <w:szCs w:val="24"/>
        </w:rPr>
      </w:pPr>
      <w:proofErr w:type="gramStart"/>
      <w:r w:rsidRPr="00CD0F59">
        <w:rPr>
          <w:rFonts w:ascii="Times New Roman" w:hAnsi="Times New Roman" w:cs="Times New Roman"/>
          <w:sz w:val="24"/>
          <w:szCs w:val="24"/>
        </w:rPr>
        <w:t>гарантирующей</w:t>
      </w:r>
      <w:proofErr w:type="gramEnd"/>
      <w:r w:rsidRPr="00CD0F59">
        <w:rPr>
          <w:rFonts w:ascii="Times New Roman" w:hAnsi="Times New Roman" w:cs="Times New Roman"/>
          <w:sz w:val="24"/>
          <w:szCs w:val="24"/>
        </w:rPr>
        <w:t xml:space="preserve"> безопасность, охрану и укрепление физического, психического здоровья и социального благополучия обучающихся.</w:t>
      </w:r>
    </w:p>
    <w:p w:rsidR="007B2304" w:rsidRPr="00CD0F59" w:rsidRDefault="007B2304">
      <w:pPr>
        <w:pStyle w:val="ConsPlusNormal"/>
        <w:jc w:val="both"/>
        <w:rPr>
          <w:rFonts w:ascii="Times New Roman" w:hAnsi="Times New Roman" w:cs="Times New Roman"/>
          <w:sz w:val="24"/>
          <w:szCs w:val="24"/>
        </w:rPr>
      </w:pPr>
    </w:p>
    <w:p w:rsidR="007B2304" w:rsidRPr="00927A29" w:rsidRDefault="007B2304" w:rsidP="00927A29">
      <w:pPr>
        <w:pStyle w:val="ConsPlusNormal"/>
        <w:jc w:val="center"/>
        <w:outlineLvl w:val="3"/>
        <w:rPr>
          <w:rFonts w:ascii="Times New Roman" w:hAnsi="Times New Roman" w:cs="Times New Roman"/>
          <w:b/>
          <w:sz w:val="24"/>
          <w:szCs w:val="24"/>
        </w:rPr>
      </w:pPr>
      <w:r w:rsidRPr="003E5F9F">
        <w:rPr>
          <w:rFonts w:ascii="Times New Roman" w:hAnsi="Times New Roman" w:cs="Times New Roman"/>
          <w:b/>
          <w:sz w:val="24"/>
          <w:szCs w:val="24"/>
        </w:rPr>
        <w:t>Механизмы достижения целев</w:t>
      </w:r>
      <w:r w:rsidR="00927A29">
        <w:rPr>
          <w:rFonts w:ascii="Times New Roman" w:hAnsi="Times New Roman" w:cs="Times New Roman"/>
          <w:b/>
          <w:sz w:val="24"/>
          <w:szCs w:val="24"/>
        </w:rPr>
        <w:t>ых ориентиров в системе условий</w:t>
      </w:r>
    </w:p>
    <w:p w:rsidR="007B2304" w:rsidRPr="00CD0F59" w:rsidRDefault="007B2304">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Основными механизмами достижения целевых ориентиров в системе условий являются следующие:</w:t>
      </w:r>
    </w:p>
    <w:p w:rsidR="007B2304" w:rsidRPr="00CD0F59" w:rsidRDefault="007B2304" w:rsidP="00927A2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Взаимодействие всех участников образовательного процесса.</w:t>
      </w:r>
    </w:p>
    <w:p w:rsidR="007B2304" w:rsidRPr="00CD0F59" w:rsidRDefault="007B2304" w:rsidP="00927A2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Работа управленческой командой.</w:t>
      </w:r>
    </w:p>
    <w:p w:rsidR="007B2304" w:rsidRPr="00CD0F59" w:rsidRDefault="007B2304" w:rsidP="00927A2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Совместное (ученик - учитель - родители) решение вопросов.</w:t>
      </w:r>
    </w:p>
    <w:p w:rsidR="007B2304" w:rsidRPr="00CD0F59" w:rsidRDefault="007B2304" w:rsidP="00927A2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Привлечение социальных партнеров.</w:t>
      </w:r>
    </w:p>
    <w:p w:rsidR="007B2304" w:rsidRPr="00CD0F59" w:rsidRDefault="007B2304" w:rsidP="00927A2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Применение новых образовательных практик.</w:t>
      </w:r>
    </w:p>
    <w:p w:rsidR="007B2304" w:rsidRPr="00CD0F59" w:rsidRDefault="007B2304" w:rsidP="00927A2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Сочетание урочной и внеурочной деятельности.</w:t>
      </w:r>
    </w:p>
    <w:p w:rsidR="007B2304" w:rsidRPr="00CD0F59" w:rsidRDefault="007B2304" w:rsidP="00927A2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Создание метапредметных ситуаций в образовательной деятельности.</w:t>
      </w:r>
    </w:p>
    <w:p w:rsidR="007B2304" w:rsidRPr="00CD0F59" w:rsidRDefault="007B2304" w:rsidP="00927A29">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 xml:space="preserve">Применение принципа </w:t>
      </w:r>
      <w:proofErr w:type="spellStart"/>
      <w:r w:rsidRPr="00CD0F59">
        <w:rPr>
          <w:rFonts w:ascii="Times New Roman" w:hAnsi="Times New Roman" w:cs="Times New Roman"/>
          <w:sz w:val="24"/>
          <w:szCs w:val="24"/>
        </w:rPr>
        <w:t>субъектности</w:t>
      </w:r>
      <w:proofErr w:type="spellEnd"/>
      <w:r w:rsidRPr="00CD0F59">
        <w:rPr>
          <w:rFonts w:ascii="Times New Roman" w:hAnsi="Times New Roman" w:cs="Times New Roman"/>
          <w:sz w:val="24"/>
          <w:szCs w:val="24"/>
        </w:rPr>
        <w:t xml:space="preserve"> ученика и учителя.</w:t>
      </w:r>
    </w:p>
    <w:p w:rsidR="00927A29" w:rsidRPr="00E26E1D" w:rsidRDefault="007B2304" w:rsidP="00E26E1D">
      <w:pPr>
        <w:pStyle w:val="ConsPlusNormal"/>
        <w:ind w:firstLine="540"/>
        <w:jc w:val="both"/>
        <w:rPr>
          <w:rFonts w:ascii="Times New Roman" w:hAnsi="Times New Roman" w:cs="Times New Roman"/>
          <w:sz w:val="24"/>
          <w:szCs w:val="24"/>
        </w:rPr>
      </w:pPr>
      <w:r w:rsidRPr="00CD0F59">
        <w:rPr>
          <w:rFonts w:ascii="Times New Roman" w:hAnsi="Times New Roman" w:cs="Times New Roman"/>
          <w:sz w:val="24"/>
          <w:szCs w:val="24"/>
        </w:rPr>
        <w:t>Оценивани</w:t>
      </w:r>
      <w:r w:rsidR="00E26E1D">
        <w:rPr>
          <w:rFonts w:ascii="Times New Roman" w:hAnsi="Times New Roman" w:cs="Times New Roman"/>
          <w:sz w:val="24"/>
          <w:szCs w:val="24"/>
        </w:rPr>
        <w:t xml:space="preserve">е и </w:t>
      </w:r>
      <w:proofErr w:type="spellStart"/>
      <w:r w:rsidR="00E26E1D">
        <w:rPr>
          <w:rFonts w:ascii="Times New Roman" w:hAnsi="Times New Roman" w:cs="Times New Roman"/>
          <w:sz w:val="24"/>
          <w:szCs w:val="24"/>
        </w:rPr>
        <w:t>самооценивание</w:t>
      </w:r>
      <w:proofErr w:type="spellEnd"/>
      <w:r w:rsidR="00E26E1D">
        <w:rPr>
          <w:rFonts w:ascii="Times New Roman" w:hAnsi="Times New Roman" w:cs="Times New Roman"/>
          <w:sz w:val="24"/>
          <w:szCs w:val="24"/>
        </w:rPr>
        <w:t xml:space="preserve"> </w:t>
      </w:r>
      <w:proofErr w:type="gramStart"/>
      <w:r w:rsidR="00E26E1D">
        <w:rPr>
          <w:rFonts w:ascii="Times New Roman" w:hAnsi="Times New Roman" w:cs="Times New Roman"/>
          <w:sz w:val="24"/>
          <w:szCs w:val="24"/>
        </w:rPr>
        <w:t>обучающихся</w:t>
      </w:r>
      <w:proofErr w:type="gramEnd"/>
      <w:r w:rsidR="00E26E1D">
        <w:rPr>
          <w:rFonts w:ascii="Times New Roman" w:hAnsi="Times New Roman" w:cs="Times New Roman"/>
          <w:sz w:val="24"/>
          <w:szCs w:val="24"/>
        </w:rPr>
        <w:t>.</w:t>
      </w:r>
    </w:p>
    <w:p w:rsidR="00927A29" w:rsidRDefault="00927A29">
      <w:pPr>
        <w:pStyle w:val="ConsPlusNormal"/>
        <w:jc w:val="center"/>
        <w:outlineLvl w:val="3"/>
        <w:rPr>
          <w:rFonts w:ascii="Times New Roman" w:hAnsi="Times New Roman" w:cs="Times New Roman"/>
          <w:b/>
          <w:sz w:val="24"/>
          <w:szCs w:val="24"/>
        </w:rPr>
      </w:pPr>
    </w:p>
    <w:p w:rsidR="00927A29" w:rsidRDefault="00927A29">
      <w:pPr>
        <w:pStyle w:val="ConsPlusNormal"/>
        <w:jc w:val="center"/>
        <w:outlineLvl w:val="3"/>
        <w:rPr>
          <w:rFonts w:ascii="Times New Roman" w:hAnsi="Times New Roman" w:cs="Times New Roman"/>
          <w:b/>
          <w:sz w:val="24"/>
          <w:szCs w:val="24"/>
        </w:rPr>
      </w:pPr>
    </w:p>
    <w:p w:rsidR="007B2304" w:rsidRPr="00927A29" w:rsidRDefault="007B2304">
      <w:pPr>
        <w:pStyle w:val="ConsPlusNormal"/>
        <w:jc w:val="center"/>
        <w:outlineLvl w:val="3"/>
        <w:rPr>
          <w:rFonts w:ascii="Times New Roman" w:hAnsi="Times New Roman" w:cs="Times New Roman"/>
          <w:b/>
          <w:sz w:val="24"/>
          <w:szCs w:val="24"/>
        </w:rPr>
      </w:pPr>
      <w:r w:rsidRPr="00927A29">
        <w:rPr>
          <w:rFonts w:ascii="Times New Roman" w:hAnsi="Times New Roman" w:cs="Times New Roman"/>
          <w:b/>
          <w:sz w:val="24"/>
          <w:szCs w:val="24"/>
        </w:rPr>
        <w:t xml:space="preserve">Сетевой график (дорожная карта) по формированию </w:t>
      </w:r>
      <w:proofErr w:type="gramStart"/>
      <w:r w:rsidRPr="00927A29">
        <w:rPr>
          <w:rFonts w:ascii="Times New Roman" w:hAnsi="Times New Roman" w:cs="Times New Roman"/>
          <w:b/>
          <w:sz w:val="24"/>
          <w:szCs w:val="24"/>
        </w:rPr>
        <w:t>необходимой</w:t>
      </w:r>
      <w:proofErr w:type="gramEnd"/>
    </w:p>
    <w:p w:rsidR="007B2304" w:rsidRPr="00927A29" w:rsidRDefault="007B2304">
      <w:pPr>
        <w:pStyle w:val="ConsPlusNormal"/>
        <w:jc w:val="center"/>
        <w:rPr>
          <w:rFonts w:ascii="Times New Roman" w:hAnsi="Times New Roman" w:cs="Times New Roman"/>
          <w:b/>
          <w:sz w:val="24"/>
          <w:szCs w:val="24"/>
        </w:rPr>
      </w:pPr>
      <w:r w:rsidRPr="00927A29">
        <w:rPr>
          <w:rFonts w:ascii="Times New Roman" w:hAnsi="Times New Roman" w:cs="Times New Roman"/>
          <w:b/>
          <w:sz w:val="24"/>
          <w:szCs w:val="24"/>
        </w:rPr>
        <w:t>системы условий реализации образовательной программы</w:t>
      </w:r>
    </w:p>
    <w:p w:rsidR="007B2304" w:rsidRPr="00CD0F59" w:rsidRDefault="007B2304">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4819"/>
        <w:gridCol w:w="2552"/>
      </w:tblGrid>
      <w:tr w:rsidR="007B2304" w:rsidRPr="00CD0F59" w:rsidTr="00764F62">
        <w:tc>
          <w:tcPr>
            <w:tcW w:w="2047"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Направление мероприятий</w:t>
            </w:r>
          </w:p>
        </w:tc>
        <w:tc>
          <w:tcPr>
            <w:tcW w:w="4819"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Мероприятия</w:t>
            </w:r>
          </w:p>
        </w:tc>
        <w:tc>
          <w:tcPr>
            <w:tcW w:w="2552" w:type="dxa"/>
          </w:tcPr>
          <w:p w:rsidR="007B2304" w:rsidRPr="00CD0F59" w:rsidRDefault="007B2304">
            <w:pPr>
              <w:pStyle w:val="ConsPlusNormal"/>
              <w:jc w:val="center"/>
              <w:rPr>
                <w:rFonts w:ascii="Times New Roman" w:hAnsi="Times New Roman" w:cs="Times New Roman"/>
                <w:sz w:val="24"/>
                <w:szCs w:val="24"/>
              </w:rPr>
            </w:pPr>
            <w:r w:rsidRPr="00CD0F59">
              <w:rPr>
                <w:rFonts w:ascii="Times New Roman" w:hAnsi="Times New Roman" w:cs="Times New Roman"/>
                <w:sz w:val="24"/>
                <w:szCs w:val="24"/>
              </w:rPr>
              <w:t>Сроки реализации</w:t>
            </w:r>
          </w:p>
        </w:tc>
      </w:tr>
      <w:tr w:rsidR="007B2304" w:rsidRPr="00CD0F59" w:rsidTr="00764F62">
        <w:tc>
          <w:tcPr>
            <w:tcW w:w="2047"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I. Нормативное обеспечение введения ФГОС НОО</w:t>
            </w:r>
          </w:p>
        </w:tc>
        <w:tc>
          <w:tcPr>
            <w:tcW w:w="4819"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xml:space="preserve">1. Наличие решения </w:t>
            </w:r>
            <w:r w:rsidR="00764F62">
              <w:rPr>
                <w:rFonts w:ascii="Times New Roman" w:hAnsi="Times New Roman" w:cs="Times New Roman"/>
                <w:sz w:val="24"/>
                <w:szCs w:val="24"/>
              </w:rPr>
              <w:t>педагогического совета</w:t>
            </w:r>
            <w:r w:rsidRPr="00CD0F59">
              <w:rPr>
                <w:rFonts w:ascii="Times New Roman" w:hAnsi="Times New Roman" w:cs="Times New Roman"/>
                <w:sz w:val="24"/>
                <w:szCs w:val="24"/>
              </w:rPr>
              <w:t xml:space="preserve"> о введении в образовательной организации ФГОС НОО.</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2. Разработка на основе</w:t>
            </w:r>
            <w:r w:rsidR="00AD6862">
              <w:rPr>
                <w:rFonts w:ascii="Times New Roman" w:hAnsi="Times New Roman" w:cs="Times New Roman"/>
                <w:sz w:val="24"/>
                <w:szCs w:val="24"/>
              </w:rPr>
              <w:t xml:space="preserve"> примерной</w:t>
            </w:r>
            <w:r w:rsidRPr="00CD0F59">
              <w:rPr>
                <w:rFonts w:ascii="Times New Roman" w:hAnsi="Times New Roman" w:cs="Times New Roman"/>
                <w:sz w:val="24"/>
                <w:szCs w:val="24"/>
              </w:rPr>
              <w:t xml:space="preserve"> программы начального общего образования основной образовательной программы (ООП) образовательной организации.</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3. Утверждение ООП организации, осуществляющей образовательную деятельность.</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4. Обеспечение соответствия нормативной базы школы требованиям ФГОС НОО.</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5. 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6. Разработка и утверждение плана-графика введения ФГОС НОО.</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7. Определение списка учебников и учебных пособий, используемых в образовательной деятельности в соответствии с ФГОС НОО.</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8. Разработка:</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образовательных программ (индивидуальных и др.);</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учебного плана;</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рабочих программ учебных предметов, курсов, дисциплин, модулей;</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lastRenderedPageBreak/>
              <w:t>годового календарного учебного графика;</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xml:space="preserve">положения о внеурочной деятельности </w:t>
            </w:r>
            <w:proofErr w:type="gramStart"/>
            <w:r w:rsidRPr="00CD0F59">
              <w:rPr>
                <w:rFonts w:ascii="Times New Roman" w:hAnsi="Times New Roman" w:cs="Times New Roman"/>
                <w:sz w:val="24"/>
                <w:szCs w:val="24"/>
              </w:rPr>
              <w:t>обучающихся</w:t>
            </w:r>
            <w:proofErr w:type="gramEnd"/>
          </w:p>
        </w:tc>
        <w:tc>
          <w:tcPr>
            <w:tcW w:w="2552" w:type="dxa"/>
          </w:tcPr>
          <w:p w:rsidR="007B2304" w:rsidRDefault="00764F62">
            <w:pPr>
              <w:pStyle w:val="ConsPlusNormal"/>
              <w:rPr>
                <w:rFonts w:ascii="Times New Roman" w:hAnsi="Times New Roman" w:cs="Times New Roman"/>
                <w:sz w:val="24"/>
                <w:szCs w:val="24"/>
              </w:rPr>
            </w:pPr>
            <w:r>
              <w:rPr>
                <w:rFonts w:ascii="Times New Roman" w:hAnsi="Times New Roman" w:cs="Times New Roman"/>
                <w:sz w:val="24"/>
                <w:szCs w:val="24"/>
              </w:rPr>
              <w:lastRenderedPageBreak/>
              <w:t>Август 2022 г.</w:t>
            </w:r>
          </w:p>
          <w:p w:rsidR="00764F62" w:rsidRDefault="00764F62">
            <w:pPr>
              <w:pStyle w:val="ConsPlusNormal"/>
              <w:rPr>
                <w:rFonts w:ascii="Times New Roman" w:hAnsi="Times New Roman" w:cs="Times New Roman"/>
                <w:sz w:val="24"/>
                <w:szCs w:val="24"/>
              </w:rPr>
            </w:pPr>
          </w:p>
          <w:p w:rsidR="00764F62" w:rsidRDefault="00764F62">
            <w:pPr>
              <w:pStyle w:val="ConsPlusNormal"/>
              <w:rPr>
                <w:rFonts w:ascii="Times New Roman" w:hAnsi="Times New Roman" w:cs="Times New Roman"/>
                <w:sz w:val="24"/>
                <w:szCs w:val="24"/>
              </w:rPr>
            </w:pPr>
          </w:p>
          <w:p w:rsidR="00764F62" w:rsidRDefault="00764F62">
            <w:pPr>
              <w:pStyle w:val="ConsPlusNormal"/>
              <w:rPr>
                <w:rFonts w:ascii="Times New Roman" w:hAnsi="Times New Roman" w:cs="Times New Roman"/>
                <w:sz w:val="24"/>
                <w:szCs w:val="24"/>
              </w:rPr>
            </w:pPr>
            <w:r>
              <w:rPr>
                <w:rFonts w:ascii="Times New Roman" w:hAnsi="Times New Roman" w:cs="Times New Roman"/>
                <w:sz w:val="24"/>
                <w:szCs w:val="24"/>
              </w:rPr>
              <w:t>Март – апрель 2022 г.</w:t>
            </w:r>
          </w:p>
          <w:p w:rsidR="00764F62" w:rsidRDefault="00764F62">
            <w:pPr>
              <w:pStyle w:val="ConsPlusNormal"/>
              <w:rPr>
                <w:rFonts w:ascii="Times New Roman" w:hAnsi="Times New Roman" w:cs="Times New Roman"/>
                <w:sz w:val="24"/>
                <w:szCs w:val="24"/>
              </w:rPr>
            </w:pPr>
          </w:p>
          <w:p w:rsidR="00764F62" w:rsidRDefault="00764F62">
            <w:pPr>
              <w:pStyle w:val="ConsPlusNormal"/>
              <w:rPr>
                <w:rFonts w:ascii="Times New Roman" w:hAnsi="Times New Roman" w:cs="Times New Roman"/>
                <w:sz w:val="24"/>
                <w:szCs w:val="24"/>
              </w:rPr>
            </w:pPr>
          </w:p>
          <w:p w:rsidR="00764F62" w:rsidRDefault="00764F62">
            <w:pPr>
              <w:pStyle w:val="ConsPlusNormal"/>
              <w:rPr>
                <w:rFonts w:ascii="Times New Roman" w:hAnsi="Times New Roman" w:cs="Times New Roman"/>
                <w:sz w:val="24"/>
                <w:szCs w:val="24"/>
              </w:rPr>
            </w:pPr>
          </w:p>
          <w:p w:rsidR="00764F62" w:rsidRDefault="00764F62">
            <w:pPr>
              <w:pStyle w:val="ConsPlusNormal"/>
              <w:rPr>
                <w:rFonts w:ascii="Times New Roman" w:hAnsi="Times New Roman" w:cs="Times New Roman"/>
                <w:sz w:val="24"/>
                <w:szCs w:val="24"/>
              </w:rPr>
            </w:pPr>
            <w:r>
              <w:rPr>
                <w:rFonts w:ascii="Times New Roman" w:hAnsi="Times New Roman" w:cs="Times New Roman"/>
                <w:sz w:val="24"/>
                <w:szCs w:val="24"/>
              </w:rPr>
              <w:t>Август 2022 г.</w:t>
            </w:r>
          </w:p>
          <w:p w:rsidR="00764F62" w:rsidRDefault="00764F62">
            <w:pPr>
              <w:pStyle w:val="ConsPlusNormal"/>
              <w:rPr>
                <w:rFonts w:ascii="Times New Roman" w:hAnsi="Times New Roman" w:cs="Times New Roman"/>
                <w:sz w:val="24"/>
                <w:szCs w:val="24"/>
              </w:rPr>
            </w:pPr>
          </w:p>
          <w:p w:rsidR="00764F62" w:rsidRDefault="00764F62">
            <w:pPr>
              <w:pStyle w:val="ConsPlusNormal"/>
              <w:rPr>
                <w:rFonts w:ascii="Times New Roman" w:hAnsi="Times New Roman" w:cs="Times New Roman"/>
                <w:sz w:val="24"/>
                <w:szCs w:val="24"/>
              </w:rPr>
            </w:pPr>
          </w:p>
          <w:p w:rsidR="00764F62" w:rsidRDefault="00764F62">
            <w:pPr>
              <w:pStyle w:val="ConsPlusNormal"/>
              <w:rPr>
                <w:rFonts w:ascii="Times New Roman" w:hAnsi="Times New Roman" w:cs="Times New Roman"/>
                <w:sz w:val="24"/>
                <w:szCs w:val="24"/>
              </w:rPr>
            </w:pPr>
            <w:r>
              <w:rPr>
                <w:rFonts w:ascii="Times New Roman" w:hAnsi="Times New Roman" w:cs="Times New Roman"/>
                <w:sz w:val="24"/>
                <w:szCs w:val="24"/>
              </w:rPr>
              <w:t>В течение всего периода</w:t>
            </w:r>
            <w:r w:rsidR="00674584">
              <w:rPr>
                <w:rFonts w:ascii="Times New Roman" w:hAnsi="Times New Roman" w:cs="Times New Roman"/>
                <w:sz w:val="24"/>
                <w:szCs w:val="24"/>
              </w:rPr>
              <w:t xml:space="preserve"> </w:t>
            </w:r>
          </w:p>
          <w:p w:rsidR="00674584" w:rsidRDefault="00345671">
            <w:pPr>
              <w:pStyle w:val="ConsPlusNormal"/>
              <w:rPr>
                <w:rFonts w:ascii="Times New Roman" w:hAnsi="Times New Roman" w:cs="Times New Roman"/>
                <w:sz w:val="24"/>
                <w:szCs w:val="24"/>
              </w:rPr>
            </w:pPr>
            <w:r>
              <w:rPr>
                <w:rFonts w:ascii="Times New Roman" w:hAnsi="Times New Roman" w:cs="Times New Roman"/>
                <w:sz w:val="24"/>
                <w:szCs w:val="24"/>
              </w:rPr>
              <w:t>Март - а</w:t>
            </w:r>
            <w:r w:rsidR="00674584">
              <w:rPr>
                <w:rFonts w:ascii="Times New Roman" w:hAnsi="Times New Roman" w:cs="Times New Roman"/>
                <w:sz w:val="24"/>
                <w:szCs w:val="24"/>
              </w:rPr>
              <w:t>вгуст 2022 г.</w:t>
            </w:r>
          </w:p>
          <w:p w:rsidR="00345671" w:rsidRDefault="00345671">
            <w:pPr>
              <w:pStyle w:val="ConsPlusNormal"/>
              <w:rPr>
                <w:rFonts w:ascii="Times New Roman" w:hAnsi="Times New Roman" w:cs="Times New Roman"/>
                <w:sz w:val="24"/>
                <w:szCs w:val="24"/>
              </w:rPr>
            </w:pPr>
          </w:p>
          <w:p w:rsidR="00345671" w:rsidRDefault="00345671">
            <w:pPr>
              <w:pStyle w:val="ConsPlusNormal"/>
              <w:rPr>
                <w:rFonts w:ascii="Times New Roman" w:hAnsi="Times New Roman" w:cs="Times New Roman"/>
                <w:sz w:val="24"/>
                <w:szCs w:val="24"/>
              </w:rPr>
            </w:pPr>
          </w:p>
          <w:p w:rsidR="00345671" w:rsidRDefault="00345671">
            <w:pPr>
              <w:pStyle w:val="ConsPlusNormal"/>
              <w:rPr>
                <w:rFonts w:ascii="Times New Roman" w:hAnsi="Times New Roman" w:cs="Times New Roman"/>
                <w:sz w:val="24"/>
                <w:szCs w:val="24"/>
              </w:rPr>
            </w:pPr>
          </w:p>
          <w:p w:rsidR="00345671" w:rsidRDefault="00345671">
            <w:pPr>
              <w:pStyle w:val="ConsPlusNormal"/>
              <w:rPr>
                <w:rFonts w:ascii="Times New Roman" w:hAnsi="Times New Roman" w:cs="Times New Roman"/>
                <w:sz w:val="24"/>
                <w:szCs w:val="24"/>
              </w:rPr>
            </w:pPr>
          </w:p>
          <w:p w:rsidR="00345671" w:rsidRDefault="00345671">
            <w:pPr>
              <w:pStyle w:val="ConsPlusNormal"/>
              <w:rPr>
                <w:rFonts w:ascii="Times New Roman" w:hAnsi="Times New Roman" w:cs="Times New Roman"/>
                <w:sz w:val="24"/>
                <w:szCs w:val="24"/>
              </w:rPr>
            </w:pPr>
          </w:p>
          <w:p w:rsidR="00345671" w:rsidRDefault="00345671">
            <w:pPr>
              <w:pStyle w:val="ConsPlusNormal"/>
              <w:rPr>
                <w:rFonts w:ascii="Times New Roman" w:hAnsi="Times New Roman" w:cs="Times New Roman"/>
                <w:sz w:val="24"/>
                <w:szCs w:val="24"/>
              </w:rPr>
            </w:pPr>
            <w:r>
              <w:rPr>
                <w:rFonts w:ascii="Times New Roman" w:hAnsi="Times New Roman" w:cs="Times New Roman"/>
                <w:sz w:val="24"/>
                <w:szCs w:val="24"/>
              </w:rPr>
              <w:t>Ноябрь 2021 г.</w:t>
            </w: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r>
              <w:rPr>
                <w:rFonts w:ascii="Times New Roman" w:hAnsi="Times New Roman" w:cs="Times New Roman"/>
                <w:sz w:val="24"/>
                <w:szCs w:val="24"/>
              </w:rPr>
              <w:t>Август 2022 г.</w:t>
            </w: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r>
              <w:rPr>
                <w:rFonts w:ascii="Times New Roman" w:hAnsi="Times New Roman" w:cs="Times New Roman"/>
                <w:sz w:val="24"/>
                <w:szCs w:val="24"/>
              </w:rPr>
              <w:t>Май-август 2022г.</w:t>
            </w: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452643" w:rsidRPr="007022B5" w:rsidRDefault="00452643">
            <w:pPr>
              <w:pStyle w:val="ConsPlusNormal"/>
              <w:rPr>
                <w:rFonts w:ascii="Times New Roman" w:hAnsi="Times New Roman" w:cs="Times New Roman"/>
                <w:sz w:val="24"/>
                <w:szCs w:val="24"/>
              </w:rPr>
            </w:pPr>
          </w:p>
          <w:p w:rsidR="00452643" w:rsidRPr="00D95A78" w:rsidRDefault="00452643">
            <w:pPr>
              <w:pStyle w:val="ConsPlusNormal"/>
              <w:rPr>
                <w:rFonts w:ascii="Times New Roman" w:hAnsi="Times New Roman" w:cs="Times New Roman"/>
                <w:sz w:val="24"/>
                <w:szCs w:val="24"/>
              </w:rPr>
            </w:pPr>
          </w:p>
        </w:tc>
      </w:tr>
      <w:tr w:rsidR="007B2304" w:rsidRPr="00CD0F59" w:rsidTr="00764F62">
        <w:tc>
          <w:tcPr>
            <w:tcW w:w="2047"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lastRenderedPageBreak/>
              <w:t>II. Финансовое обеспечение введения ФГОС НОО</w:t>
            </w:r>
          </w:p>
        </w:tc>
        <w:tc>
          <w:tcPr>
            <w:tcW w:w="4819"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1. Определение объема расходов, необходимых для реализации ООП и достижения планируемых результатов.</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3. Заключение дополнительных соглашений к трудовому договору с педагогическими работниками</w:t>
            </w:r>
          </w:p>
        </w:tc>
        <w:tc>
          <w:tcPr>
            <w:tcW w:w="2552" w:type="dxa"/>
          </w:tcPr>
          <w:p w:rsidR="007B2304" w:rsidRDefault="007022B5">
            <w:pPr>
              <w:pStyle w:val="ConsPlusNormal"/>
              <w:rPr>
                <w:rFonts w:ascii="Times New Roman" w:hAnsi="Times New Roman" w:cs="Times New Roman"/>
                <w:sz w:val="24"/>
                <w:szCs w:val="24"/>
              </w:rPr>
            </w:pPr>
            <w:r>
              <w:rPr>
                <w:rFonts w:ascii="Times New Roman" w:hAnsi="Times New Roman" w:cs="Times New Roman"/>
                <w:sz w:val="24"/>
                <w:szCs w:val="24"/>
              </w:rPr>
              <w:t>Август 2022 г.</w:t>
            </w: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r>
              <w:rPr>
                <w:rFonts w:ascii="Times New Roman" w:hAnsi="Times New Roman" w:cs="Times New Roman"/>
                <w:sz w:val="24"/>
                <w:szCs w:val="24"/>
              </w:rPr>
              <w:t>Август 2022 г.</w:t>
            </w: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7022B5" w:rsidRPr="00CD0F59" w:rsidRDefault="007022B5">
            <w:pPr>
              <w:pStyle w:val="ConsPlusNormal"/>
              <w:rPr>
                <w:rFonts w:ascii="Times New Roman" w:hAnsi="Times New Roman" w:cs="Times New Roman"/>
                <w:sz w:val="24"/>
                <w:szCs w:val="24"/>
              </w:rPr>
            </w:pPr>
            <w:r>
              <w:rPr>
                <w:rFonts w:ascii="Times New Roman" w:hAnsi="Times New Roman" w:cs="Times New Roman"/>
                <w:sz w:val="24"/>
                <w:szCs w:val="24"/>
              </w:rPr>
              <w:t>Август – сентябрь 2022 г.</w:t>
            </w:r>
          </w:p>
        </w:tc>
      </w:tr>
      <w:tr w:rsidR="007B2304" w:rsidRPr="00CD0F59" w:rsidTr="00764F62">
        <w:tc>
          <w:tcPr>
            <w:tcW w:w="2047"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III. Организационное обеспечение введения ФГОС НОО</w:t>
            </w:r>
          </w:p>
        </w:tc>
        <w:tc>
          <w:tcPr>
            <w:tcW w:w="4819"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1. Обеспечение координации взаимодействия участников образовательных отношений по организации введения ФГОС НОО.</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2. 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 деятельности.</w:t>
            </w:r>
          </w:p>
          <w:p w:rsidR="007B2304" w:rsidRPr="00CD0F59" w:rsidRDefault="007B2304" w:rsidP="007022B5">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3. 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w:t>
            </w:r>
            <w:r w:rsidR="007022B5">
              <w:rPr>
                <w:rFonts w:ascii="Times New Roman" w:hAnsi="Times New Roman" w:cs="Times New Roman"/>
                <w:sz w:val="24"/>
                <w:szCs w:val="24"/>
              </w:rPr>
              <w:t>лана и внеурочной деятельности.</w:t>
            </w:r>
          </w:p>
        </w:tc>
        <w:tc>
          <w:tcPr>
            <w:tcW w:w="2552" w:type="dxa"/>
          </w:tcPr>
          <w:p w:rsidR="007B2304" w:rsidRDefault="007022B5">
            <w:pPr>
              <w:pStyle w:val="ConsPlusNormal"/>
              <w:rPr>
                <w:rFonts w:ascii="Times New Roman" w:hAnsi="Times New Roman" w:cs="Times New Roman"/>
                <w:sz w:val="24"/>
                <w:szCs w:val="24"/>
              </w:rPr>
            </w:pPr>
            <w:r>
              <w:rPr>
                <w:rFonts w:ascii="Times New Roman" w:hAnsi="Times New Roman" w:cs="Times New Roman"/>
                <w:sz w:val="24"/>
                <w:szCs w:val="24"/>
              </w:rPr>
              <w:t>Август – сентябрь 2022 г.</w:t>
            </w: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r>
              <w:rPr>
                <w:rFonts w:ascii="Times New Roman" w:hAnsi="Times New Roman" w:cs="Times New Roman"/>
                <w:sz w:val="24"/>
                <w:szCs w:val="24"/>
              </w:rPr>
              <w:t>Август – сентябрь 2022 г.</w:t>
            </w: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r>
              <w:rPr>
                <w:rFonts w:ascii="Times New Roman" w:hAnsi="Times New Roman" w:cs="Times New Roman"/>
                <w:sz w:val="24"/>
                <w:szCs w:val="24"/>
              </w:rPr>
              <w:t>Май 2022г.</w:t>
            </w: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7022B5" w:rsidRDefault="007022B5">
            <w:pPr>
              <w:pStyle w:val="ConsPlusNormal"/>
              <w:rPr>
                <w:rFonts w:ascii="Times New Roman" w:hAnsi="Times New Roman" w:cs="Times New Roman"/>
                <w:sz w:val="24"/>
                <w:szCs w:val="24"/>
              </w:rPr>
            </w:pPr>
          </w:p>
          <w:p w:rsidR="007022B5" w:rsidRPr="00CD0F59" w:rsidRDefault="007022B5">
            <w:pPr>
              <w:pStyle w:val="ConsPlusNormal"/>
              <w:rPr>
                <w:rFonts w:ascii="Times New Roman" w:hAnsi="Times New Roman" w:cs="Times New Roman"/>
                <w:sz w:val="24"/>
                <w:szCs w:val="24"/>
              </w:rPr>
            </w:pPr>
          </w:p>
        </w:tc>
      </w:tr>
      <w:tr w:rsidR="007B2304" w:rsidRPr="00CD0F59" w:rsidTr="00764F62">
        <w:tc>
          <w:tcPr>
            <w:tcW w:w="2047"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IV. Кадровое обеспечение введения ФГОС НОО</w:t>
            </w:r>
          </w:p>
        </w:tc>
        <w:tc>
          <w:tcPr>
            <w:tcW w:w="4819"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1. Анализ кадрового обеспечения введения и реализации ФГОС НОО.</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НОО.</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3. 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2552" w:type="dxa"/>
          </w:tcPr>
          <w:p w:rsidR="007B2304" w:rsidRDefault="007022B5">
            <w:pPr>
              <w:pStyle w:val="ConsPlusNormal"/>
              <w:rPr>
                <w:rFonts w:ascii="Times New Roman" w:hAnsi="Times New Roman" w:cs="Times New Roman"/>
                <w:sz w:val="24"/>
                <w:szCs w:val="24"/>
              </w:rPr>
            </w:pPr>
            <w:r>
              <w:rPr>
                <w:rFonts w:ascii="Times New Roman" w:hAnsi="Times New Roman" w:cs="Times New Roman"/>
                <w:sz w:val="24"/>
                <w:szCs w:val="24"/>
              </w:rPr>
              <w:t>Май – июнь 2022г.</w:t>
            </w:r>
          </w:p>
          <w:p w:rsidR="007C23DC" w:rsidRDefault="007C23DC">
            <w:pPr>
              <w:pStyle w:val="ConsPlusNormal"/>
              <w:rPr>
                <w:rFonts w:ascii="Times New Roman" w:hAnsi="Times New Roman" w:cs="Times New Roman"/>
                <w:sz w:val="24"/>
                <w:szCs w:val="24"/>
              </w:rPr>
            </w:pPr>
          </w:p>
          <w:p w:rsidR="007C23DC" w:rsidRDefault="007C23DC">
            <w:pPr>
              <w:pStyle w:val="ConsPlusNormal"/>
              <w:rPr>
                <w:rFonts w:ascii="Times New Roman" w:hAnsi="Times New Roman" w:cs="Times New Roman"/>
                <w:sz w:val="24"/>
                <w:szCs w:val="24"/>
              </w:rPr>
            </w:pPr>
            <w:r>
              <w:rPr>
                <w:rFonts w:ascii="Times New Roman" w:hAnsi="Times New Roman" w:cs="Times New Roman"/>
                <w:sz w:val="24"/>
                <w:szCs w:val="24"/>
              </w:rPr>
              <w:t>Декабрь 2022г.</w:t>
            </w:r>
          </w:p>
          <w:p w:rsidR="007C23DC" w:rsidRDefault="007C23DC">
            <w:pPr>
              <w:pStyle w:val="ConsPlusNormal"/>
              <w:rPr>
                <w:rFonts w:ascii="Times New Roman" w:hAnsi="Times New Roman" w:cs="Times New Roman"/>
                <w:sz w:val="24"/>
                <w:szCs w:val="24"/>
              </w:rPr>
            </w:pPr>
          </w:p>
          <w:p w:rsidR="007C23DC" w:rsidRDefault="007C23DC">
            <w:pPr>
              <w:pStyle w:val="ConsPlusNormal"/>
              <w:rPr>
                <w:rFonts w:ascii="Times New Roman" w:hAnsi="Times New Roman" w:cs="Times New Roman"/>
                <w:sz w:val="24"/>
                <w:szCs w:val="24"/>
              </w:rPr>
            </w:pPr>
          </w:p>
          <w:p w:rsidR="007C23DC" w:rsidRDefault="007C23DC">
            <w:pPr>
              <w:pStyle w:val="ConsPlusNormal"/>
              <w:rPr>
                <w:rFonts w:ascii="Times New Roman" w:hAnsi="Times New Roman" w:cs="Times New Roman"/>
                <w:sz w:val="24"/>
                <w:szCs w:val="24"/>
              </w:rPr>
            </w:pPr>
          </w:p>
          <w:p w:rsidR="007C23DC" w:rsidRDefault="007C23DC">
            <w:pPr>
              <w:pStyle w:val="ConsPlusNormal"/>
              <w:rPr>
                <w:rFonts w:ascii="Times New Roman" w:hAnsi="Times New Roman" w:cs="Times New Roman"/>
                <w:sz w:val="24"/>
                <w:szCs w:val="24"/>
              </w:rPr>
            </w:pPr>
          </w:p>
          <w:p w:rsidR="007C23DC" w:rsidRPr="00CD0F59" w:rsidRDefault="007C23DC">
            <w:pPr>
              <w:pStyle w:val="ConsPlusNormal"/>
              <w:rPr>
                <w:rFonts w:ascii="Times New Roman" w:hAnsi="Times New Roman" w:cs="Times New Roman"/>
                <w:sz w:val="24"/>
                <w:szCs w:val="24"/>
              </w:rPr>
            </w:pPr>
            <w:r>
              <w:rPr>
                <w:rFonts w:ascii="Times New Roman" w:hAnsi="Times New Roman" w:cs="Times New Roman"/>
                <w:sz w:val="24"/>
                <w:szCs w:val="24"/>
              </w:rPr>
              <w:t>Январь – май 2022 г.</w:t>
            </w:r>
          </w:p>
        </w:tc>
      </w:tr>
      <w:tr w:rsidR="007B2304" w:rsidRPr="00CD0F59" w:rsidTr="00764F62">
        <w:tc>
          <w:tcPr>
            <w:tcW w:w="2047"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V. Информационное обеспечение введения ФГОС НОО</w:t>
            </w:r>
          </w:p>
        </w:tc>
        <w:tc>
          <w:tcPr>
            <w:tcW w:w="4819"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1. Размещение на сайте образовательной организации информационных материалов о введении ФГОС НОО.</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2. Широкое информирование родителей (законных представителей) как участников образовательного процесса о введении и реализации ФГОС НОО.</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 xml:space="preserve">3. Обеспечение публичной отчетности образовательной организации о ходе и результатах введения и реализации ФГОС </w:t>
            </w:r>
            <w:r w:rsidRPr="00CD0F59">
              <w:rPr>
                <w:rFonts w:ascii="Times New Roman" w:hAnsi="Times New Roman" w:cs="Times New Roman"/>
                <w:sz w:val="24"/>
                <w:szCs w:val="24"/>
              </w:rPr>
              <w:lastRenderedPageBreak/>
              <w:t>НОО</w:t>
            </w:r>
          </w:p>
        </w:tc>
        <w:tc>
          <w:tcPr>
            <w:tcW w:w="2552" w:type="dxa"/>
          </w:tcPr>
          <w:p w:rsidR="007B2304" w:rsidRDefault="007C23DC">
            <w:pPr>
              <w:pStyle w:val="ConsPlusNormal"/>
              <w:rPr>
                <w:rFonts w:ascii="Times New Roman" w:hAnsi="Times New Roman" w:cs="Times New Roman"/>
                <w:sz w:val="24"/>
                <w:szCs w:val="24"/>
              </w:rPr>
            </w:pPr>
            <w:r>
              <w:rPr>
                <w:rFonts w:ascii="Times New Roman" w:hAnsi="Times New Roman" w:cs="Times New Roman"/>
                <w:sz w:val="24"/>
                <w:szCs w:val="24"/>
              </w:rPr>
              <w:lastRenderedPageBreak/>
              <w:t xml:space="preserve">Сентябрь 2021 г.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вгуст 2022 г.</w:t>
            </w:r>
          </w:p>
          <w:p w:rsidR="007C23DC" w:rsidRDefault="007C23DC">
            <w:pPr>
              <w:pStyle w:val="ConsPlusNormal"/>
              <w:rPr>
                <w:rFonts w:ascii="Times New Roman" w:hAnsi="Times New Roman" w:cs="Times New Roman"/>
                <w:sz w:val="24"/>
                <w:szCs w:val="24"/>
              </w:rPr>
            </w:pPr>
          </w:p>
          <w:p w:rsidR="007C23DC" w:rsidRDefault="007C23DC">
            <w:pPr>
              <w:pStyle w:val="ConsPlusNormal"/>
              <w:rPr>
                <w:rFonts w:ascii="Times New Roman" w:hAnsi="Times New Roman" w:cs="Times New Roman"/>
                <w:sz w:val="24"/>
                <w:szCs w:val="24"/>
              </w:rPr>
            </w:pPr>
            <w:r>
              <w:rPr>
                <w:rFonts w:ascii="Times New Roman" w:hAnsi="Times New Roman" w:cs="Times New Roman"/>
                <w:sz w:val="24"/>
                <w:szCs w:val="24"/>
              </w:rPr>
              <w:t xml:space="preserve">Сентябрь 2021 г.  </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вгуст 2022 г.</w:t>
            </w:r>
          </w:p>
          <w:p w:rsidR="007C23DC" w:rsidRDefault="007C23DC">
            <w:pPr>
              <w:pStyle w:val="ConsPlusNormal"/>
              <w:rPr>
                <w:rFonts w:ascii="Times New Roman" w:hAnsi="Times New Roman" w:cs="Times New Roman"/>
                <w:sz w:val="24"/>
                <w:szCs w:val="24"/>
              </w:rPr>
            </w:pPr>
          </w:p>
          <w:p w:rsidR="007C23DC" w:rsidRDefault="007C23DC">
            <w:pPr>
              <w:pStyle w:val="ConsPlusNormal"/>
              <w:rPr>
                <w:rFonts w:ascii="Times New Roman" w:hAnsi="Times New Roman" w:cs="Times New Roman"/>
                <w:sz w:val="24"/>
                <w:szCs w:val="24"/>
              </w:rPr>
            </w:pPr>
          </w:p>
          <w:p w:rsidR="007C23DC" w:rsidRDefault="007C23DC" w:rsidP="007C23DC">
            <w:pPr>
              <w:pStyle w:val="ConsPlusNormal"/>
              <w:rPr>
                <w:rFonts w:ascii="Times New Roman" w:hAnsi="Times New Roman" w:cs="Times New Roman"/>
                <w:sz w:val="24"/>
                <w:szCs w:val="24"/>
              </w:rPr>
            </w:pPr>
            <w:r>
              <w:rPr>
                <w:rFonts w:ascii="Times New Roman" w:hAnsi="Times New Roman" w:cs="Times New Roman"/>
                <w:sz w:val="24"/>
                <w:szCs w:val="24"/>
              </w:rPr>
              <w:t xml:space="preserve">В течение всего периода </w:t>
            </w:r>
          </w:p>
          <w:p w:rsidR="007C23DC" w:rsidRPr="00CD0F59" w:rsidRDefault="007C23DC">
            <w:pPr>
              <w:pStyle w:val="ConsPlusNormal"/>
              <w:rPr>
                <w:rFonts w:ascii="Times New Roman" w:hAnsi="Times New Roman" w:cs="Times New Roman"/>
                <w:sz w:val="24"/>
                <w:szCs w:val="24"/>
              </w:rPr>
            </w:pPr>
          </w:p>
        </w:tc>
      </w:tr>
      <w:tr w:rsidR="007B2304" w:rsidRPr="00CD0F59" w:rsidTr="00764F62">
        <w:tc>
          <w:tcPr>
            <w:tcW w:w="2047"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lastRenderedPageBreak/>
              <w:t>VI. Материально-техническое обеспечение введения ФГОС НОО</w:t>
            </w:r>
          </w:p>
        </w:tc>
        <w:tc>
          <w:tcPr>
            <w:tcW w:w="4819" w:type="dxa"/>
          </w:tcPr>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1. Обеспечение соответствия материально-технической базы образовательной организации требованиям ФГОС НОО.</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2. 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p w:rsidR="007B2304" w:rsidRPr="00CD0F59" w:rsidRDefault="007B2304">
            <w:pPr>
              <w:pStyle w:val="ConsPlusNormal"/>
              <w:jc w:val="both"/>
              <w:rPr>
                <w:rFonts w:ascii="Times New Roman" w:hAnsi="Times New Roman" w:cs="Times New Roman"/>
                <w:sz w:val="24"/>
                <w:szCs w:val="24"/>
              </w:rPr>
            </w:pPr>
            <w:r w:rsidRPr="00CD0F59">
              <w:rPr>
                <w:rFonts w:ascii="Times New Roman" w:hAnsi="Times New Roman" w:cs="Times New Roman"/>
                <w:sz w:val="24"/>
                <w:szCs w:val="24"/>
              </w:rPr>
              <w:t>3. Обеспечение соответствия информационно-образовательной среды требованиям ФГОС НОО</w:t>
            </w:r>
          </w:p>
        </w:tc>
        <w:tc>
          <w:tcPr>
            <w:tcW w:w="2552" w:type="dxa"/>
          </w:tcPr>
          <w:p w:rsidR="007C23DC" w:rsidRDefault="007C23DC" w:rsidP="007C23DC">
            <w:pPr>
              <w:pStyle w:val="ConsPlusNormal"/>
              <w:rPr>
                <w:rFonts w:ascii="Times New Roman" w:hAnsi="Times New Roman" w:cs="Times New Roman"/>
                <w:sz w:val="24"/>
                <w:szCs w:val="24"/>
              </w:rPr>
            </w:pPr>
            <w:r>
              <w:rPr>
                <w:rFonts w:ascii="Times New Roman" w:hAnsi="Times New Roman" w:cs="Times New Roman"/>
                <w:sz w:val="24"/>
                <w:szCs w:val="24"/>
              </w:rPr>
              <w:t xml:space="preserve">В течение всего периода </w:t>
            </w:r>
          </w:p>
          <w:p w:rsidR="007B2304" w:rsidRDefault="007B2304">
            <w:pPr>
              <w:pStyle w:val="ConsPlusNormal"/>
              <w:rPr>
                <w:rFonts w:ascii="Times New Roman" w:hAnsi="Times New Roman" w:cs="Times New Roman"/>
                <w:sz w:val="24"/>
                <w:szCs w:val="24"/>
              </w:rPr>
            </w:pPr>
          </w:p>
          <w:p w:rsidR="007C23DC" w:rsidRDefault="007C23DC" w:rsidP="007C23DC">
            <w:pPr>
              <w:pStyle w:val="ConsPlusNormal"/>
              <w:rPr>
                <w:rFonts w:ascii="Times New Roman" w:hAnsi="Times New Roman" w:cs="Times New Roman"/>
                <w:sz w:val="24"/>
                <w:szCs w:val="24"/>
              </w:rPr>
            </w:pPr>
            <w:r>
              <w:rPr>
                <w:rFonts w:ascii="Times New Roman" w:hAnsi="Times New Roman" w:cs="Times New Roman"/>
                <w:sz w:val="24"/>
                <w:szCs w:val="24"/>
              </w:rPr>
              <w:t xml:space="preserve">В течение всего периода </w:t>
            </w:r>
          </w:p>
          <w:p w:rsidR="007C23DC" w:rsidRDefault="007C23DC">
            <w:pPr>
              <w:pStyle w:val="ConsPlusNormal"/>
              <w:rPr>
                <w:rFonts w:ascii="Times New Roman" w:hAnsi="Times New Roman" w:cs="Times New Roman"/>
                <w:sz w:val="24"/>
                <w:szCs w:val="24"/>
              </w:rPr>
            </w:pPr>
          </w:p>
          <w:p w:rsidR="007C23DC" w:rsidRDefault="007C23DC">
            <w:pPr>
              <w:pStyle w:val="ConsPlusNormal"/>
              <w:rPr>
                <w:rFonts w:ascii="Times New Roman" w:hAnsi="Times New Roman" w:cs="Times New Roman"/>
                <w:sz w:val="24"/>
                <w:szCs w:val="24"/>
              </w:rPr>
            </w:pPr>
          </w:p>
          <w:p w:rsidR="007C23DC" w:rsidRDefault="007C23DC">
            <w:pPr>
              <w:pStyle w:val="ConsPlusNormal"/>
              <w:rPr>
                <w:rFonts w:ascii="Times New Roman" w:hAnsi="Times New Roman" w:cs="Times New Roman"/>
                <w:sz w:val="24"/>
                <w:szCs w:val="24"/>
              </w:rPr>
            </w:pPr>
          </w:p>
          <w:p w:rsidR="007C23DC" w:rsidRDefault="007C23DC" w:rsidP="007C23DC">
            <w:pPr>
              <w:pStyle w:val="ConsPlusNormal"/>
              <w:rPr>
                <w:rFonts w:ascii="Times New Roman" w:hAnsi="Times New Roman" w:cs="Times New Roman"/>
                <w:sz w:val="24"/>
                <w:szCs w:val="24"/>
              </w:rPr>
            </w:pPr>
            <w:r>
              <w:rPr>
                <w:rFonts w:ascii="Times New Roman" w:hAnsi="Times New Roman" w:cs="Times New Roman"/>
                <w:sz w:val="24"/>
                <w:szCs w:val="24"/>
              </w:rPr>
              <w:t xml:space="preserve">В течение всего периода </w:t>
            </w:r>
          </w:p>
          <w:p w:rsidR="007C23DC" w:rsidRPr="00CD0F59" w:rsidRDefault="007C23DC">
            <w:pPr>
              <w:pStyle w:val="ConsPlusNormal"/>
              <w:rPr>
                <w:rFonts w:ascii="Times New Roman" w:hAnsi="Times New Roman" w:cs="Times New Roman"/>
                <w:sz w:val="24"/>
                <w:szCs w:val="24"/>
              </w:rPr>
            </w:pPr>
          </w:p>
        </w:tc>
      </w:tr>
    </w:tbl>
    <w:p w:rsidR="007B2304" w:rsidRPr="00CD0F59" w:rsidRDefault="007B2304">
      <w:pPr>
        <w:pStyle w:val="ConsPlusNormal"/>
        <w:jc w:val="both"/>
        <w:rPr>
          <w:rFonts w:ascii="Times New Roman" w:hAnsi="Times New Roman" w:cs="Times New Roman"/>
          <w:sz w:val="24"/>
          <w:szCs w:val="24"/>
        </w:rPr>
      </w:pPr>
    </w:p>
    <w:p w:rsidR="007B2304" w:rsidRPr="00CD0F59" w:rsidRDefault="007B2304">
      <w:pPr>
        <w:pStyle w:val="ConsPlusNormal"/>
        <w:jc w:val="both"/>
        <w:rPr>
          <w:rFonts w:ascii="Times New Roman" w:hAnsi="Times New Roman" w:cs="Times New Roman"/>
          <w:sz w:val="24"/>
          <w:szCs w:val="24"/>
        </w:rPr>
      </w:pPr>
    </w:p>
    <w:p w:rsidR="007B2304" w:rsidRPr="00CD0F59" w:rsidRDefault="007B2304">
      <w:pPr>
        <w:pStyle w:val="ConsPlusNormal"/>
        <w:jc w:val="both"/>
        <w:rPr>
          <w:rFonts w:ascii="Times New Roman" w:hAnsi="Times New Roman" w:cs="Times New Roman"/>
          <w:sz w:val="24"/>
          <w:szCs w:val="24"/>
        </w:rPr>
      </w:pPr>
    </w:p>
    <w:p w:rsidR="007B2304" w:rsidRPr="00CD0F59" w:rsidRDefault="007B2304">
      <w:pPr>
        <w:pStyle w:val="ConsPlusNormal"/>
        <w:jc w:val="both"/>
        <w:rPr>
          <w:rFonts w:ascii="Times New Roman" w:hAnsi="Times New Roman" w:cs="Times New Roman"/>
          <w:sz w:val="24"/>
          <w:szCs w:val="24"/>
        </w:rPr>
      </w:pPr>
    </w:p>
    <w:p w:rsidR="007B2304" w:rsidRDefault="007B2304">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p w:rsidR="0034073A" w:rsidRDefault="0034073A">
      <w:pPr>
        <w:pStyle w:val="ConsPlusNormal"/>
        <w:jc w:val="both"/>
        <w:rPr>
          <w:rFonts w:ascii="Times New Roman" w:hAnsi="Times New Roman" w:cs="Times New Roman"/>
          <w:sz w:val="24"/>
          <w:szCs w:val="24"/>
        </w:rPr>
      </w:pPr>
    </w:p>
    <w:sectPr w:rsidR="0034073A" w:rsidSect="000A10C4">
      <w:footerReference w:type="default" r:id="rId28"/>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206" w:rsidRDefault="00486206" w:rsidP="000A10C4">
      <w:pPr>
        <w:spacing w:after="0" w:line="240" w:lineRule="auto"/>
      </w:pPr>
      <w:r>
        <w:separator/>
      </w:r>
    </w:p>
  </w:endnote>
  <w:endnote w:type="continuationSeparator" w:id="0">
    <w:p w:rsidR="00486206" w:rsidRDefault="00486206" w:rsidP="000A1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189609"/>
      <w:docPartObj>
        <w:docPartGallery w:val="Page Numbers (Bottom of Page)"/>
        <w:docPartUnique/>
      </w:docPartObj>
    </w:sdtPr>
    <w:sdtEndPr/>
    <w:sdtContent>
      <w:p w:rsidR="004B23CB" w:rsidRDefault="004B23CB">
        <w:pPr>
          <w:pStyle w:val="aa"/>
          <w:jc w:val="right"/>
        </w:pPr>
        <w:r>
          <w:fldChar w:fldCharType="begin"/>
        </w:r>
        <w:r>
          <w:instrText>PAGE   \* MERGEFORMAT</w:instrText>
        </w:r>
        <w:r>
          <w:fldChar w:fldCharType="separate"/>
        </w:r>
        <w:r w:rsidR="00D95A78">
          <w:rPr>
            <w:noProof/>
          </w:rPr>
          <w:t>42</w:t>
        </w:r>
        <w:r>
          <w:fldChar w:fldCharType="end"/>
        </w:r>
      </w:p>
    </w:sdtContent>
  </w:sdt>
  <w:p w:rsidR="004B23CB" w:rsidRDefault="004B23C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206" w:rsidRDefault="00486206" w:rsidP="000A10C4">
      <w:pPr>
        <w:spacing w:after="0" w:line="240" w:lineRule="auto"/>
      </w:pPr>
      <w:r>
        <w:separator/>
      </w:r>
    </w:p>
  </w:footnote>
  <w:footnote w:type="continuationSeparator" w:id="0">
    <w:p w:rsidR="00486206" w:rsidRDefault="00486206" w:rsidP="000A10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B07D5"/>
    <w:multiLevelType w:val="multilevel"/>
    <w:tmpl w:val="364C6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21E297A"/>
    <w:multiLevelType w:val="hybridMultilevel"/>
    <w:tmpl w:val="C6B6E0E4"/>
    <w:lvl w:ilvl="0" w:tplc="1E1A4830">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493759D"/>
    <w:multiLevelType w:val="multilevel"/>
    <w:tmpl w:val="C024C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9757E5F"/>
    <w:multiLevelType w:val="hybridMultilevel"/>
    <w:tmpl w:val="74A8AB8E"/>
    <w:lvl w:ilvl="0" w:tplc="141A9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F647F1"/>
    <w:multiLevelType w:val="hybridMultilevel"/>
    <w:tmpl w:val="8E920882"/>
    <w:lvl w:ilvl="0" w:tplc="141A9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E642B0"/>
    <w:multiLevelType w:val="multilevel"/>
    <w:tmpl w:val="26DE8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BF71AA1"/>
    <w:multiLevelType w:val="hybridMultilevel"/>
    <w:tmpl w:val="12D6DADC"/>
    <w:lvl w:ilvl="0" w:tplc="141A93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50620646"/>
    <w:multiLevelType w:val="multilevel"/>
    <w:tmpl w:val="939C7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5934247"/>
    <w:multiLevelType w:val="multilevel"/>
    <w:tmpl w:val="B3040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6CB361B9"/>
    <w:multiLevelType w:val="hybridMultilevel"/>
    <w:tmpl w:val="07F20774"/>
    <w:lvl w:ilvl="0" w:tplc="141A936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5"/>
  </w:num>
  <w:num w:numId="4">
    <w:abstractNumId w:val="8"/>
  </w:num>
  <w:num w:numId="5">
    <w:abstractNumId w:val="7"/>
  </w:num>
  <w:num w:numId="6">
    <w:abstractNumId w:val="6"/>
  </w:num>
  <w:num w:numId="7">
    <w:abstractNumId w:val="4"/>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304"/>
    <w:rsid w:val="0002051B"/>
    <w:rsid w:val="000A10C4"/>
    <w:rsid w:val="00137E57"/>
    <w:rsid w:val="001C7808"/>
    <w:rsid w:val="00222239"/>
    <w:rsid w:val="002443B9"/>
    <w:rsid w:val="00255BF4"/>
    <w:rsid w:val="00287712"/>
    <w:rsid w:val="002E447C"/>
    <w:rsid w:val="00336149"/>
    <w:rsid w:val="0034073A"/>
    <w:rsid w:val="00345671"/>
    <w:rsid w:val="0039483D"/>
    <w:rsid w:val="003A4991"/>
    <w:rsid w:val="003E5F9F"/>
    <w:rsid w:val="003F2B45"/>
    <w:rsid w:val="003F6A2C"/>
    <w:rsid w:val="00441851"/>
    <w:rsid w:val="00452643"/>
    <w:rsid w:val="00486206"/>
    <w:rsid w:val="004A6D26"/>
    <w:rsid w:val="004B23CB"/>
    <w:rsid w:val="005156A3"/>
    <w:rsid w:val="005B0C0A"/>
    <w:rsid w:val="005D51EF"/>
    <w:rsid w:val="005F4542"/>
    <w:rsid w:val="0065660D"/>
    <w:rsid w:val="00674584"/>
    <w:rsid w:val="006C08FF"/>
    <w:rsid w:val="007022B5"/>
    <w:rsid w:val="00713188"/>
    <w:rsid w:val="00764F62"/>
    <w:rsid w:val="007B2304"/>
    <w:rsid w:val="007C23DC"/>
    <w:rsid w:val="00911B3D"/>
    <w:rsid w:val="00927A29"/>
    <w:rsid w:val="00947FED"/>
    <w:rsid w:val="00A14D67"/>
    <w:rsid w:val="00AD6862"/>
    <w:rsid w:val="00AF5C53"/>
    <w:rsid w:val="00B32383"/>
    <w:rsid w:val="00BA0BF7"/>
    <w:rsid w:val="00BD7B25"/>
    <w:rsid w:val="00C53562"/>
    <w:rsid w:val="00C64B65"/>
    <w:rsid w:val="00C91377"/>
    <w:rsid w:val="00CD0F59"/>
    <w:rsid w:val="00D83B89"/>
    <w:rsid w:val="00D941B8"/>
    <w:rsid w:val="00D95A78"/>
    <w:rsid w:val="00E16554"/>
    <w:rsid w:val="00E26E1D"/>
    <w:rsid w:val="00ED5E62"/>
    <w:rsid w:val="00EE5B69"/>
    <w:rsid w:val="00FB5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23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23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23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23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23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23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23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2304"/>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244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443B9"/>
    <w:pPr>
      <w:widowControl w:val="0"/>
      <w:autoSpaceDE w:val="0"/>
      <w:autoSpaceDN w:val="0"/>
      <w:spacing w:after="0" w:line="240" w:lineRule="auto"/>
      <w:ind w:left="720"/>
      <w:contextualSpacing/>
    </w:pPr>
    <w:rPr>
      <w:rFonts w:ascii="Times New Roman" w:eastAsia="Times New Roman" w:hAnsi="Times New Roman" w:cs="Times New Roman"/>
    </w:rPr>
  </w:style>
  <w:style w:type="table" w:customStyle="1" w:styleId="1">
    <w:name w:val="Сетка таблицы1"/>
    <w:basedOn w:val="a1"/>
    <w:next w:val="a3"/>
    <w:uiPriority w:val="59"/>
    <w:rsid w:val="002443B9"/>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244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443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43B9"/>
    <w:rPr>
      <w:rFonts w:ascii="Tahoma" w:hAnsi="Tahoma" w:cs="Tahoma"/>
      <w:sz w:val="16"/>
      <w:szCs w:val="16"/>
    </w:rPr>
  </w:style>
  <w:style w:type="paragraph" w:styleId="a8">
    <w:name w:val="header"/>
    <w:basedOn w:val="a"/>
    <w:link w:val="a9"/>
    <w:uiPriority w:val="99"/>
    <w:unhideWhenUsed/>
    <w:rsid w:val="000A10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A10C4"/>
  </w:style>
  <w:style w:type="paragraph" w:styleId="aa">
    <w:name w:val="footer"/>
    <w:basedOn w:val="a"/>
    <w:link w:val="ab"/>
    <w:uiPriority w:val="99"/>
    <w:unhideWhenUsed/>
    <w:rsid w:val="000A10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A10C4"/>
  </w:style>
  <w:style w:type="paragraph" w:styleId="ac">
    <w:name w:val="No Spacing"/>
    <w:uiPriority w:val="1"/>
    <w:qFormat/>
    <w:rsid w:val="00ED5E62"/>
    <w:pPr>
      <w:spacing w:after="0" w:line="240" w:lineRule="auto"/>
    </w:pPr>
  </w:style>
  <w:style w:type="paragraph" w:customStyle="1" w:styleId="TableParagraph">
    <w:name w:val="Table Paragraph"/>
    <w:basedOn w:val="a"/>
    <w:uiPriority w:val="1"/>
    <w:qFormat/>
    <w:rsid w:val="003A4991"/>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23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B23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B23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B23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B23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B23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B23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B2304"/>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2443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443B9"/>
    <w:pPr>
      <w:widowControl w:val="0"/>
      <w:autoSpaceDE w:val="0"/>
      <w:autoSpaceDN w:val="0"/>
      <w:spacing w:after="0" w:line="240" w:lineRule="auto"/>
      <w:ind w:left="720"/>
      <w:contextualSpacing/>
    </w:pPr>
    <w:rPr>
      <w:rFonts w:ascii="Times New Roman" w:eastAsia="Times New Roman" w:hAnsi="Times New Roman" w:cs="Times New Roman"/>
    </w:rPr>
  </w:style>
  <w:style w:type="table" w:customStyle="1" w:styleId="1">
    <w:name w:val="Сетка таблицы1"/>
    <w:basedOn w:val="a1"/>
    <w:next w:val="a3"/>
    <w:uiPriority w:val="59"/>
    <w:rsid w:val="002443B9"/>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244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443B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43B9"/>
    <w:rPr>
      <w:rFonts w:ascii="Tahoma" w:hAnsi="Tahoma" w:cs="Tahoma"/>
      <w:sz w:val="16"/>
      <w:szCs w:val="16"/>
    </w:rPr>
  </w:style>
  <w:style w:type="paragraph" w:styleId="a8">
    <w:name w:val="header"/>
    <w:basedOn w:val="a"/>
    <w:link w:val="a9"/>
    <w:uiPriority w:val="99"/>
    <w:unhideWhenUsed/>
    <w:rsid w:val="000A10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A10C4"/>
  </w:style>
  <w:style w:type="paragraph" w:styleId="aa">
    <w:name w:val="footer"/>
    <w:basedOn w:val="a"/>
    <w:link w:val="ab"/>
    <w:uiPriority w:val="99"/>
    <w:unhideWhenUsed/>
    <w:rsid w:val="000A10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A10C4"/>
  </w:style>
  <w:style w:type="paragraph" w:styleId="ac">
    <w:name w:val="No Spacing"/>
    <w:uiPriority w:val="1"/>
    <w:qFormat/>
    <w:rsid w:val="00ED5E62"/>
    <w:pPr>
      <w:spacing w:after="0" w:line="240" w:lineRule="auto"/>
    </w:pPr>
  </w:style>
  <w:style w:type="paragraph" w:customStyle="1" w:styleId="TableParagraph">
    <w:name w:val="Table Paragraph"/>
    <w:basedOn w:val="a"/>
    <w:uiPriority w:val="1"/>
    <w:qFormat/>
    <w:rsid w:val="003A4991"/>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club48349626" TargetMode="External"/><Relationship Id="rId18" Type="http://schemas.openxmlformats.org/officeDocument/2006/relationships/hyperlink" Target="https://vk.com/club48349626" TargetMode="External"/><Relationship Id="rId26" Type="http://schemas.openxmlformats.org/officeDocument/2006/relationships/hyperlink" Target="consultantplus://offline/ref=BE3EF1EE618F265BD45C72E1FFDCE2E61D782AE6FEBFBE2CBFD1EE581D98B97F9CC262D25FF35B44F24744D40Az2L7L" TargetMode="External"/><Relationship Id="rId3" Type="http://schemas.openxmlformats.org/officeDocument/2006/relationships/styles" Target="styles.xml"/><Relationship Id="rId21" Type="http://schemas.openxmlformats.org/officeDocument/2006/relationships/hyperlink" Target="consultantplus://offline/ref=BE3EF1EE618F265BD45C72E1FFDCE2E61A7023E2FBB9BE2CBFD1EE581D98B97F9CC262D25FF35B44F24744D40Az2L7L" TargetMode="External"/><Relationship Id="rId7" Type="http://schemas.openxmlformats.org/officeDocument/2006/relationships/footnotes" Target="footnotes.xml"/><Relationship Id="rId12" Type="http://schemas.openxmlformats.org/officeDocument/2006/relationships/hyperlink" Target="https://vk.com/away.php?to=https%3A%2F%2F17.berschool.ru%2Forg-info%2Femployee-card%3Fid%3D1&amp;cc_key=" TargetMode="External"/><Relationship Id="rId17" Type="http://schemas.openxmlformats.org/officeDocument/2006/relationships/hyperlink" Target="https://vk.com/club48349626" TargetMode="External"/><Relationship Id="rId25" Type="http://schemas.openxmlformats.org/officeDocument/2006/relationships/hyperlink" Target="consultantplus://offline/ref=BE3EF1EE618F265BD45C72E1FFDCE2E61D792AE5F7BBBE2CBFD1EE581D98B97F9CC262D25FF35B44F24744D40Az2L7L" TargetMode="External"/><Relationship Id="rId2" Type="http://schemas.openxmlformats.org/officeDocument/2006/relationships/numbering" Target="numbering.xml"/><Relationship Id="rId16" Type="http://schemas.openxmlformats.org/officeDocument/2006/relationships/hyperlink" Target="https://17.berschool.ru/" TargetMode="External"/><Relationship Id="rId20" Type="http://schemas.openxmlformats.org/officeDocument/2006/relationships/hyperlink" Target="consultantplus://offline/ref=BE3EF1EE618F265BD45C72E1FFDCE2E61D7927E4FDBCBE2CBFD1EE581D98B97F8EC23ADB5AF84E10A71D13D9092CAB6E9EFEC6C8E9zBL0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E3EF1EE618F265BD45C72E1FFDCE2E61D7927E4FDBCBE2CBFD1EE581D98B97F8EC23ADE5EFA424CF35212854C70B86F93FEC4CCF5B08F5FzEL3L" TargetMode="External"/><Relationship Id="rId24" Type="http://schemas.openxmlformats.org/officeDocument/2006/relationships/hyperlink" Target="consultantplus://offline/ref=BE3EF1EE618F265BD45C72E1FFDCE2E61D7726EFFDB3BE2CBFD1EE581D98B97F8EC23ADE5EFA4447F15212854C70B86F93FEC4CCF5B08F5FzEL3L" TargetMode="External"/><Relationship Id="rId5" Type="http://schemas.openxmlformats.org/officeDocument/2006/relationships/settings" Target="settings.xml"/><Relationship Id="rId15" Type="http://schemas.openxmlformats.org/officeDocument/2006/relationships/hyperlink" Target="https://auth.permkrai.ru/auth/realms/pk/protocol/openid-connect/auth?response_type=code&amp;client_id=lk&amp;redirect_uri=https%3A%2F%2Foffice.permkrai.ru%2F%2F&amp;state=d3163de09c057d41beac838bec99fb6e&amp;client_secret=5e4b3dc8-8f10-40c2-899e-78329f10d4a5&amp;scope=support_web" TargetMode="External"/><Relationship Id="rId23" Type="http://schemas.openxmlformats.org/officeDocument/2006/relationships/hyperlink" Target="consultantplus://offline/ref=BE3EF1EE618F265BD45C72E1FFDCE2E61D7722E2F7BEBE2CBFD1EE581D98B97F8EC23ADE5EFA4540F15212854C70B86F93FEC4CCF5B08F5FzEL3L" TargetMode="External"/><Relationship Id="rId28" Type="http://schemas.openxmlformats.org/officeDocument/2006/relationships/footer" Target="footer1.xml"/><Relationship Id="rId10" Type="http://schemas.openxmlformats.org/officeDocument/2006/relationships/hyperlink" Target="consultantplus://offline/ref=BE3EF1EE618F265BD45C72E1FFDCE2E61D782AE2F8BBBE2CBFD1EE581D98B97F9CC262D25FF35B44F24744D40Az2L7L" TargetMode="External"/><Relationship Id="rId19" Type="http://schemas.openxmlformats.org/officeDocument/2006/relationships/hyperlink" Target="https://17.berschool.ru/" TargetMode="External"/><Relationship Id="rId4" Type="http://schemas.microsoft.com/office/2007/relationships/stylesWithEffects" Target="stylesWithEffects.xml"/><Relationship Id="rId9" Type="http://schemas.openxmlformats.org/officeDocument/2006/relationships/hyperlink" Target="consultantplus://offline/ref=BE3EF1EE618F265BD45C72E1FFDCE2E61D7927E4FDBCBE2CBFD1EE581D98B97F9CC262D25FF35B44F24744D40Az2L7L" TargetMode="External"/><Relationship Id="rId14" Type="http://schemas.openxmlformats.org/officeDocument/2006/relationships/hyperlink" Target="https://vk.com/away.php?to=https%3A%2F%2F17.berschool.ru%2F&amp;cc_key=" TargetMode="External"/><Relationship Id="rId22" Type="http://schemas.openxmlformats.org/officeDocument/2006/relationships/hyperlink" Target="consultantplus://offline/ref=BE3EF1EE618F265BD45C72E1FFDCE2E61D7927E4FDBCBE2CBFD1EE581D98B97F8EC23ADB5AF84E10A71D13D9092CAB6E9EFEC6C8E9zBL0L" TargetMode="External"/><Relationship Id="rId27" Type="http://schemas.openxmlformats.org/officeDocument/2006/relationships/hyperlink" Target="consultantplus://offline/ref=BE3EF1EE618F265BD45C72E1FFDCE2E61D782AE6F7B9BE2CBFD1EE581D98B97F9CC262D25FF35B44F24744D40Az2L7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A9E4E-1B31-4FF1-B65C-843C50FE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1</Pages>
  <Words>28176</Words>
  <Characters>160606</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uchspec1</dc:creator>
  <cp:keywords/>
  <dc:description/>
  <cp:lastModifiedBy>User</cp:lastModifiedBy>
  <cp:revision>16</cp:revision>
  <cp:lastPrinted>2022-04-26T11:12:00Z</cp:lastPrinted>
  <dcterms:created xsi:type="dcterms:W3CDTF">2022-04-20T09:01:00Z</dcterms:created>
  <dcterms:modified xsi:type="dcterms:W3CDTF">2022-05-04T12:10:00Z</dcterms:modified>
</cp:coreProperties>
</file>